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single" w:sz="4" w:space="0" w:color="0086CD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936A5" w:rsidRPr="00ED34F5" w14:paraId="7E4ABEEE" w14:textId="77777777" w:rsidTr="007439AF">
        <w:tc>
          <w:tcPr>
            <w:tcW w:w="9072" w:type="dxa"/>
            <w:tcBorders>
              <w:bottom w:val="single" w:sz="12" w:space="0" w:color="auto"/>
            </w:tcBorders>
          </w:tcPr>
          <w:p w14:paraId="75F2CA60" w14:textId="2D6B5A74" w:rsidR="00A936A5" w:rsidRPr="00ED34F5" w:rsidRDefault="00A936A5" w:rsidP="007439AF">
            <w:pPr>
              <w:pStyle w:val="Title"/>
              <w:rPr>
                <w:rFonts w:cstheme="minorHAnsi"/>
                <w:sz w:val="48"/>
                <w:szCs w:val="48"/>
              </w:rPr>
            </w:pPr>
            <w:r w:rsidRPr="00ED34F5">
              <w:rPr>
                <w:rStyle w:val="BookTitle"/>
                <w:rFonts w:cstheme="minorHAnsi"/>
                <w:b w:val="0"/>
                <w:sz w:val="48"/>
                <w:szCs w:val="48"/>
              </w:rPr>
              <w:t>MEDIA RELEASE</w:t>
            </w:r>
          </w:p>
        </w:tc>
      </w:tr>
      <w:tr w:rsidR="00A936A5" w:rsidRPr="00ED34F5" w14:paraId="3D826211" w14:textId="77777777" w:rsidTr="007439AF">
        <w:tc>
          <w:tcPr>
            <w:tcW w:w="9072" w:type="dxa"/>
            <w:tcBorders>
              <w:top w:val="single" w:sz="12" w:space="0" w:color="auto"/>
              <w:bottom w:val="single" w:sz="12" w:space="0" w:color="auto"/>
            </w:tcBorders>
          </w:tcPr>
          <w:p w14:paraId="066B2182" w14:textId="2C3AA0C0" w:rsidR="00ED34F5" w:rsidRPr="00AC36EC" w:rsidRDefault="003318E9" w:rsidP="003318E9">
            <w:pPr>
              <w:pStyle w:val="Subtitle"/>
              <w:rPr>
                <w:rFonts w:cstheme="minorHAnsi"/>
                <w:b/>
                <w:bCs/>
                <w:sz w:val="40"/>
                <w:szCs w:val="40"/>
              </w:rPr>
            </w:pPr>
            <w:r w:rsidRPr="00AC36EC">
              <w:rPr>
                <w:rFonts w:cstheme="minorHAnsi"/>
                <w:b/>
                <w:bCs/>
                <w:sz w:val="40"/>
                <w:szCs w:val="40"/>
              </w:rPr>
              <w:t xml:space="preserve">Cockpit Creek </w:t>
            </w:r>
            <w:r w:rsidR="00A936A5" w:rsidRPr="00AC36EC">
              <w:rPr>
                <w:rFonts w:cstheme="minorHAnsi"/>
                <w:b/>
                <w:bCs/>
                <w:sz w:val="40"/>
                <w:szCs w:val="40"/>
              </w:rPr>
              <w:t>Community Tree Planting</w:t>
            </w:r>
          </w:p>
          <w:p w14:paraId="0B14E105" w14:textId="7B1AD497" w:rsidR="00ED34F5" w:rsidRPr="00AC36EC" w:rsidRDefault="009B046D" w:rsidP="00ED34F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E101A"/>
                <w:sz w:val="22"/>
                <w:szCs w:val="22"/>
              </w:rPr>
            </w:pPr>
            <w:r w:rsidRPr="00AC36EC">
              <w:rPr>
                <w:noProof/>
                <w:sz w:val="22"/>
                <w:szCs w:val="22"/>
                <w14:ligatures w14:val="standardContextual"/>
              </w:rPr>
              <w:drawing>
                <wp:anchor distT="0" distB="0" distL="114300" distR="114300" simplePos="0" relativeHeight="251663872" behindDoc="0" locked="0" layoutInCell="1" allowOverlap="1" wp14:anchorId="3ADA210B" wp14:editId="6EAD00CF">
                  <wp:simplePos x="0" y="0"/>
                  <wp:positionH relativeFrom="column">
                    <wp:posOffset>1838647</wp:posOffset>
                  </wp:positionH>
                  <wp:positionV relativeFrom="paragraph">
                    <wp:posOffset>29845</wp:posOffset>
                  </wp:positionV>
                  <wp:extent cx="3853815" cy="2897505"/>
                  <wp:effectExtent l="0" t="0" r="0" b="0"/>
                  <wp:wrapSquare wrapText="bothSides"/>
                  <wp:docPr id="142391603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3916036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80" r="6525" b="17898"/>
                          <a:stretch/>
                        </pic:blipFill>
                        <pic:spPr bwMode="auto">
                          <a:xfrm>
                            <a:off x="0" y="0"/>
                            <a:ext cx="3853815" cy="28975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6388854" w14:textId="2293C71C" w:rsidR="00ED34F5" w:rsidRPr="00AC36EC" w:rsidRDefault="0003632A" w:rsidP="00ED34F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C36EC">
              <w:rPr>
                <w:rFonts w:asciiTheme="minorHAnsi" w:hAnsiTheme="minorHAnsi" w:cstheme="minorHAnsi"/>
                <w:color w:val="0E101A"/>
                <w:sz w:val="22"/>
                <w:szCs w:val="22"/>
              </w:rPr>
              <w:t>Last Sunday 17</w:t>
            </w:r>
            <w:r w:rsidRPr="00AC36EC">
              <w:rPr>
                <w:rFonts w:asciiTheme="minorHAnsi" w:hAnsiTheme="minorHAnsi" w:cstheme="minorHAnsi"/>
                <w:color w:val="0E101A"/>
                <w:sz w:val="22"/>
                <w:szCs w:val="22"/>
                <w:vertAlign w:val="superscript"/>
              </w:rPr>
              <w:t>th</w:t>
            </w:r>
            <w:r w:rsidRPr="00AC36EC">
              <w:rPr>
                <w:rFonts w:asciiTheme="minorHAnsi" w:hAnsiTheme="minorHAnsi" w:cstheme="minorHAnsi"/>
                <w:color w:val="0E101A"/>
                <w:sz w:val="22"/>
                <w:szCs w:val="22"/>
              </w:rPr>
              <w:t xml:space="preserve"> saw </w:t>
            </w:r>
            <w:r w:rsidR="000F4266" w:rsidRPr="00AC36EC">
              <w:rPr>
                <w:rFonts w:asciiTheme="minorHAnsi" w:hAnsiTheme="minorHAnsi" w:cstheme="minorHAnsi"/>
                <w:color w:val="0E101A"/>
                <w:sz w:val="22"/>
                <w:szCs w:val="22"/>
              </w:rPr>
              <w:t xml:space="preserve">to it that we were muddy and smiling! </w:t>
            </w:r>
            <w:r w:rsidR="00BB7D2C" w:rsidRPr="00AC36EC">
              <w:rPr>
                <w:rFonts w:asciiTheme="minorHAnsi" w:hAnsiTheme="minorHAnsi" w:cstheme="minorHAnsi"/>
                <w:color w:val="0E101A"/>
                <w:sz w:val="22"/>
                <w:szCs w:val="22"/>
              </w:rPr>
              <w:t>Our 3</w:t>
            </w:r>
            <w:r w:rsidR="00BB7D2C" w:rsidRPr="00AC36EC">
              <w:rPr>
                <w:rFonts w:asciiTheme="minorHAnsi" w:hAnsiTheme="minorHAnsi" w:cstheme="minorHAnsi"/>
                <w:color w:val="0E101A"/>
                <w:sz w:val="22"/>
                <w:szCs w:val="22"/>
                <w:vertAlign w:val="superscript"/>
              </w:rPr>
              <w:t>rd</w:t>
            </w:r>
            <w:r w:rsidR="00BB7D2C" w:rsidRPr="00AC36EC">
              <w:rPr>
                <w:rFonts w:asciiTheme="minorHAnsi" w:hAnsiTheme="minorHAnsi" w:cstheme="minorHAnsi"/>
                <w:color w:val="0E101A"/>
                <w:sz w:val="22"/>
                <w:szCs w:val="22"/>
              </w:rPr>
              <w:t xml:space="preserve"> consecutive tree planting </w:t>
            </w:r>
            <w:r w:rsidR="000038A9" w:rsidRPr="00AC36EC">
              <w:rPr>
                <w:rFonts w:asciiTheme="minorHAnsi" w:hAnsiTheme="minorHAnsi" w:cstheme="minorHAnsi"/>
                <w:color w:val="0E101A"/>
                <w:sz w:val="22"/>
                <w:szCs w:val="22"/>
              </w:rPr>
              <w:t xml:space="preserve">at Cockpit was a hit, with about 15 volunteers coming together to </w:t>
            </w:r>
            <w:r w:rsidR="005236F2" w:rsidRPr="00AC36EC">
              <w:rPr>
                <w:rFonts w:asciiTheme="minorHAnsi" w:hAnsiTheme="minorHAnsi" w:cstheme="minorHAnsi"/>
                <w:color w:val="0E101A"/>
                <w:sz w:val="22"/>
                <w:szCs w:val="22"/>
              </w:rPr>
              <w:t>rehabilitate th</w:t>
            </w:r>
            <w:r w:rsidR="002F38FD" w:rsidRPr="00AC36EC">
              <w:rPr>
                <w:rFonts w:asciiTheme="minorHAnsi" w:hAnsiTheme="minorHAnsi" w:cstheme="minorHAnsi"/>
                <w:color w:val="0E101A"/>
                <w:sz w:val="22"/>
                <w:szCs w:val="22"/>
              </w:rPr>
              <w:t>is riparian ecosystem</w:t>
            </w:r>
            <w:r w:rsidR="005236F2" w:rsidRPr="00AC36EC">
              <w:rPr>
                <w:rFonts w:asciiTheme="minorHAnsi" w:hAnsiTheme="minorHAnsi" w:cstheme="minorHAnsi"/>
                <w:color w:val="0E101A"/>
                <w:sz w:val="22"/>
                <w:szCs w:val="22"/>
              </w:rPr>
              <w:t>. We planted 3 different species</w:t>
            </w:r>
            <w:r w:rsidR="001969B6" w:rsidRPr="00AC36EC">
              <w:rPr>
                <w:rFonts w:asciiTheme="minorHAnsi" w:hAnsiTheme="minorHAnsi" w:cstheme="minorHAnsi"/>
                <w:color w:val="0E101A"/>
                <w:sz w:val="22"/>
                <w:szCs w:val="22"/>
              </w:rPr>
              <w:t>:</w:t>
            </w:r>
            <w:r w:rsidR="005236F2" w:rsidRPr="00AC36EC">
              <w:rPr>
                <w:rFonts w:asciiTheme="minorHAnsi" w:hAnsiTheme="minorHAnsi" w:cstheme="minorHAnsi"/>
                <w:color w:val="0E101A"/>
                <w:sz w:val="22"/>
                <w:szCs w:val="22"/>
              </w:rPr>
              <w:t xml:space="preserve"> Punga </w:t>
            </w:r>
            <w:r w:rsidR="00BA05CF" w:rsidRPr="00AC36EC">
              <w:rPr>
                <w:rFonts w:asciiTheme="minorHAnsi" w:hAnsiTheme="minorHAnsi" w:cstheme="minorHAnsi"/>
                <w:i/>
                <w:iCs/>
                <w:color w:val="0E101A"/>
                <w:sz w:val="22"/>
                <w:szCs w:val="22"/>
              </w:rPr>
              <w:t xml:space="preserve">(Cyathea </w:t>
            </w:r>
            <w:r w:rsidR="001969B6" w:rsidRPr="00AC36EC">
              <w:rPr>
                <w:rFonts w:asciiTheme="minorHAnsi" w:hAnsiTheme="minorHAnsi" w:cstheme="minorHAnsi"/>
                <w:i/>
                <w:iCs/>
                <w:color w:val="0E101A"/>
                <w:sz w:val="22"/>
                <w:szCs w:val="22"/>
              </w:rPr>
              <w:t>sp.</w:t>
            </w:r>
            <w:r w:rsidR="00BA05CF" w:rsidRPr="00AC36EC">
              <w:rPr>
                <w:rFonts w:asciiTheme="minorHAnsi" w:hAnsiTheme="minorHAnsi" w:cstheme="minorHAnsi"/>
                <w:i/>
                <w:iCs/>
                <w:color w:val="0E101A"/>
                <w:sz w:val="22"/>
                <w:szCs w:val="22"/>
              </w:rPr>
              <w:t xml:space="preserve">), </w:t>
            </w:r>
            <w:r w:rsidR="00BA05CF" w:rsidRPr="00AC36EC">
              <w:rPr>
                <w:rFonts w:asciiTheme="minorHAnsi" w:hAnsiTheme="minorHAnsi" w:cstheme="minorHAnsi"/>
                <w:color w:val="0E101A"/>
                <w:sz w:val="22"/>
                <w:szCs w:val="22"/>
              </w:rPr>
              <w:t xml:space="preserve">Melki Tree </w:t>
            </w:r>
            <w:r w:rsidR="001969B6" w:rsidRPr="00AC36EC">
              <w:rPr>
                <w:rFonts w:asciiTheme="minorHAnsi" w:hAnsiTheme="minorHAnsi" w:cstheme="minorHAnsi"/>
                <w:color w:val="0E101A"/>
                <w:sz w:val="22"/>
                <w:szCs w:val="22"/>
              </w:rPr>
              <w:t>(</w:t>
            </w:r>
            <w:proofErr w:type="spellStart"/>
            <w:r w:rsidR="001969B6" w:rsidRPr="00AC36EC"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en-US"/>
              </w:rPr>
              <w:t>Exoecaria</w:t>
            </w:r>
            <w:proofErr w:type="spellEnd"/>
            <w:r w:rsidR="001969B6" w:rsidRPr="00AC36EC"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969B6" w:rsidRPr="00AC36EC"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en-US"/>
              </w:rPr>
              <w:t>agallocha</w:t>
            </w:r>
            <w:proofErr w:type="spellEnd"/>
            <w:r w:rsidR="001969B6" w:rsidRPr="00AC36EC"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en-US"/>
              </w:rPr>
              <w:t>)</w:t>
            </w:r>
            <w:r w:rsidR="001969B6" w:rsidRPr="00AC36EC">
              <w:rPr>
                <w:rFonts w:asciiTheme="minorHAnsi" w:hAnsiTheme="minorHAnsi" w:cstheme="minorHAnsi"/>
                <w:color w:val="0E101A"/>
                <w:sz w:val="22"/>
                <w:szCs w:val="22"/>
              </w:rPr>
              <w:t xml:space="preserve"> and </w:t>
            </w:r>
            <w:r w:rsidR="001969B6" w:rsidRPr="00AC36E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Abutilon (</w:t>
            </w:r>
            <w:r w:rsidR="001969B6" w:rsidRPr="00AC36EC"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en-US"/>
              </w:rPr>
              <w:t xml:space="preserve">Abutilon </w:t>
            </w:r>
            <w:proofErr w:type="spellStart"/>
            <w:r w:rsidR="001969B6" w:rsidRPr="00AC36EC"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en-US"/>
              </w:rPr>
              <w:t>julianae</w:t>
            </w:r>
            <w:proofErr w:type="spellEnd"/>
            <w:r w:rsidR="00A96BDA" w:rsidRPr="00AC36EC"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en-US"/>
              </w:rPr>
              <w:t>)</w:t>
            </w:r>
            <w:r w:rsidR="000C780F" w:rsidRPr="00AC36EC"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en-US"/>
              </w:rPr>
              <w:t xml:space="preserve">. </w:t>
            </w:r>
            <w:r w:rsidR="000C780F" w:rsidRPr="00AC36E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Part of the area planted was new ground, whilst the other half was adding to and diversifying an area </w:t>
            </w:r>
            <w:r w:rsidR="00F9109F" w:rsidRPr="00AC36E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of </w:t>
            </w:r>
            <w:r w:rsidR="000C780F" w:rsidRPr="00AC36E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last year’s focus. </w:t>
            </w:r>
          </w:p>
          <w:p w14:paraId="43772834" w14:textId="77777777" w:rsidR="00021793" w:rsidRPr="00AC36EC" w:rsidRDefault="00021793" w:rsidP="00ED34F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E101A"/>
                <w:sz w:val="22"/>
                <w:szCs w:val="22"/>
              </w:rPr>
            </w:pPr>
          </w:p>
          <w:p w14:paraId="4D641918" w14:textId="06796B6C" w:rsidR="00021793" w:rsidRPr="00AC36EC" w:rsidRDefault="00021793" w:rsidP="00ED34F5">
            <w:pPr>
              <w:pStyle w:val="NormalWeb"/>
              <w:spacing w:before="0" w:beforeAutospacing="0" w:after="0" w:afterAutospacing="0"/>
              <w:rPr>
                <w:rStyle w:val="Emphasis"/>
                <w:rFonts w:asciiTheme="minorHAnsi" w:hAnsiTheme="minorHAnsi" w:cstheme="minorHAnsi"/>
                <w:b w:val="0"/>
                <w:bCs/>
                <w:color w:val="0E101A"/>
                <w:sz w:val="22"/>
                <w:szCs w:val="22"/>
              </w:rPr>
            </w:pPr>
            <w:r w:rsidRPr="00AC36EC">
              <w:rPr>
                <w:rFonts w:asciiTheme="minorHAnsi" w:hAnsiTheme="minorHAnsi" w:cstheme="minorHAnsi"/>
                <w:color w:val="0E101A"/>
                <w:sz w:val="22"/>
                <w:szCs w:val="22"/>
              </w:rPr>
              <w:t xml:space="preserve">The creek is full of all kinds of native wetland species like </w:t>
            </w:r>
            <w:r w:rsidR="00EA4EA8" w:rsidRPr="00AC36EC">
              <w:rPr>
                <w:rFonts w:asciiTheme="minorHAnsi" w:hAnsiTheme="minorHAnsi" w:cstheme="minorHAnsi"/>
                <w:color w:val="0E101A"/>
                <w:sz w:val="22"/>
                <w:szCs w:val="22"/>
              </w:rPr>
              <w:t>Swamp Hibiscus </w:t>
            </w:r>
            <w:r w:rsidR="00EA4EA8" w:rsidRPr="00AC36EC">
              <w:rPr>
                <w:rStyle w:val="Emphasis"/>
                <w:rFonts w:asciiTheme="minorHAnsi" w:hAnsiTheme="minorHAnsi" w:cstheme="minorHAnsi"/>
                <w:b w:val="0"/>
                <w:bCs/>
                <w:i/>
                <w:iCs/>
                <w:color w:val="0E101A"/>
                <w:sz w:val="22"/>
                <w:szCs w:val="22"/>
              </w:rPr>
              <w:t xml:space="preserve">(Hibiscus </w:t>
            </w:r>
            <w:proofErr w:type="spellStart"/>
            <w:r w:rsidR="00EA4EA8" w:rsidRPr="00AC36EC">
              <w:rPr>
                <w:rStyle w:val="Emphasis"/>
                <w:rFonts w:asciiTheme="minorHAnsi" w:hAnsiTheme="minorHAnsi" w:cstheme="minorHAnsi"/>
                <w:b w:val="0"/>
                <w:bCs/>
                <w:i/>
                <w:iCs/>
                <w:color w:val="0E101A"/>
                <w:sz w:val="22"/>
                <w:szCs w:val="22"/>
              </w:rPr>
              <w:t>diversifolius</w:t>
            </w:r>
            <w:proofErr w:type="spellEnd"/>
            <w:r w:rsidR="00EA4EA8" w:rsidRPr="00AC36EC">
              <w:rPr>
                <w:rStyle w:val="Emphasis"/>
                <w:rFonts w:asciiTheme="minorHAnsi" w:hAnsiTheme="minorHAnsi" w:cstheme="minorHAnsi"/>
                <w:b w:val="0"/>
                <w:bCs/>
                <w:i/>
                <w:iCs/>
                <w:color w:val="0E101A"/>
                <w:sz w:val="22"/>
                <w:szCs w:val="22"/>
              </w:rPr>
              <w:t>),</w:t>
            </w:r>
            <w:r w:rsidR="00EA4EA8" w:rsidRPr="00AC36EC">
              <w:rPr>
                <w:rFonts w:asciiTheme="minorHAnsi" w:hAnsiTheme="minorHAnsi" w:cstheme="minorHAnsi"/>
                <w:color w:val="0E101A"/>
                <w:sz w:val="22"/>
                <w:szCs w:val="22"/>
              </w:rPr>
              <w:t> Slender Knotweed</w:t>
            </w:r>
            <w:r w:rsidR="00EA4EA8" w:rsidRPr="00AC36EC">
              <w:rPr>
                <w:rStyle w:val="Emphasis"/>
                <w:rFonts w:asciiTheme="minorHAnsi" w:hAnsiTheme="minorHAnsi" w:cstheme="minorHAnsi"/>
                <w:color w:val="0E101A"/>
                <w:sz w:val="22"/>
                <w:szCs w:val="22"/>
              </w:rPr>
              <w:t> </w:t>
            </w:r>
            <w:r w:rsidR="00EA4EA8" w:rsidRPr="00AC36EC">
              <w:rPr>
                <w:rStyle w:val="Emphasis"/>
                <w:rFonts w:asciiTheme="minorHAnsi" w:hAnsiTheme="minorHAnsi" w:cstheme="minorHAnsi"/>
                <w:b w:val="0"/>
                <w:bCs/>
                <w:i/>
                <w:iCs/>
                <w:color w:val="0E101A"/>
                <w:sz w:val="22"/>
                <w:szCs w:val="22"/>
              </w:rPr>
              <w:t>(</w:t>
            </w:r>
            <w:proofErr w:type="spellStart"/>
            <w:r w:rsidR="00EA4EA8" w:rsidRPr="00AC36EC">
              <w:rPr>
                <w:rStyle w:val="Emphasis"/>
                <w:rFonts w:asciiTheme="minorHAnsi" w:hAnsiTheme="minorHAnsi" w:cstheme="minorHAnsi"/>
                <w:b w:val="0"/>
                <w:bCs/>
                <w:i/>
                <w:iCs/>
                <w:color w:val="0E101A"/>
                <w:sz w:val="22"/>
                <w:szCs w:val="22"/>
              </w:rPr>
              <w:t>Persicaria</w:t>
            </w:r>
            <w:proofErr w:type="spellEnd"/>
            <w:r w:rsidR="00EA4EA8" w:rsidRPr="00AC36EC">
              <w:rPr>
                <w:rStyle w:val="Emphasis"/>
                <w:rFonts w:asciiTheme="minorHAnsi" w:hAnsiTheme="minorHAnsi" w:cstheme="minorHAnsi"/>
                <w:b w:val="0"/>
                <w:bCs/>
                <w:i/>
                <w:iCs/>
                <w:color w:val="0E101A"/>
                <w:sz w:val="22"/>
                <w:szCs w:val="22"/>
              </w:rPr>
              <w:t xml:space="preserve"> </w:t>
            </w:r>
            <w:proofErr w:type="spellStart"/>
            <w:r w:rsidR="00EA4EA8" w:rsidRPr="00AC36EC">
              <w:rPr>
                <w:rStyle w:val="Emphasis"/>
                <w:rFonts w:asciiTheme="minorHAnsi" w:hAnsiTheme="minorHAnsi" w:cstheme="minorHAnsi"/>
                <w:b w:val="0"/>
                <w:bCs/>
                <w:i/>
                <w:iCs/>
                <w:color w:val="0E101A"/>
                <w:sz w:val="22"/>
                <w:szCs w:val="22"/>
              </w:rPr>
              <w:t>decipiens</w:t>
            </w:r>
            <w:proofErr w:type="spellEnd"/>
            <w:r w:rsidR="00EA4EA8" w:rsidRPr="00AC36EC">
              <w:rPr>
                <w:rStyle w:val="Emphasis"/>
                <w:rFonts w:asciiTheme="minorHAnsi" w:hAnsiTheme="minorHAnsi" w:cstheme="minorHAnsi"/>
                <w:b w:val="0"/>
                <w:bCs/>
                <w:i/>
                <w:iCs/>
                <w:color w:val="0E101A"/>
                <w:sz w:val="22"/>
                <w:szCs w:val="22"/>
              </w:rPr>
              <w:t>)</w:t>
            </w:r>
            <w:r w:rsidR="00564DC4" w:rsidRPr="00AC36EC">
              <w:rPr>
                <w:rStyle w:val="Emphasis"/>
                <w:rFonts w:asciiTheme="minorHAnsi" w:hAnsiTheme="minorHAnsi" w:cstheme="minorHAnsi"/>
                <w:b w:val="0"/>
                <w:bCs/>
                <w:i/>
                <w:iCs/>
                <w:color w:val="0E101A"/>
                <w:sz w:val="22"/>
                <w:szCs w:val="22"/>
              </w:rPr>
              <w:t xml:space="preserve"> </w:t>
            </w:r>
            <w:r w:rsidR="00564DC4" w:rsidRPr="00AC36EC">
              <w:rPr>
                <w:rStyle w:val="Emphasis"/>
                <w:rFonts w:asciiTheme="minorHAnsi" w:hAnsiTheme="minorHAnsi" w:cstheme="minorHAnsi"/>
                <w:b w:val="0"/>
                <w:bCs/>
                <w:color w:val="0E101A"/>
                <w:sz w:val="22"/>
                <w:szCs w:val="22"/>
              </w:rPr>
              <w:t>and</w:t>
            </w:r>
            <w:r w:rsidR="00EA4EA8" w:rsidRPr="00AC36EC">
              <w:rPr>
                <w:rStyle w:val="Emphasis"/>
                <w:rFonts w:asciiTheme="minorHAnsi" w:hAnsiTheme="minorHAnsi" w:cstheme="minorHAnsi"/>
                <w:color w:val="0E101A"/>
                <w:sz w:val="22"/>
                <w:szCs w:val="22"/>
              </w:rPr>
              <w:t> </w:t>
            </w:r>
            <w:r w:rsidR="00EA4EA8" w:rsidRPr="00AC36EC">
              <w:rPr>
                <w:rFonts w:asciiTheme="minorHAnsi" w:hAnsiTheme="minorHAnsi" w:cstheme="minorHAnsi"/>
                <w:color w:val="0E101A"/>
                <w:sz w:val="22"/>
                <w:szCs w:val="22"/>
              </w:rPr>
              <w:t>Drain Flax</w:t>
            </w:r>
            <w:r w:rsidR="00EA4EA8" w:rsidRPr="00AC36EC">
              <w:rPr>
                <w:rStyle w:val="Emphasis"/>
                <w:rFonts w:asciiTheme="minorHAnsi" w:hAnsiTheme="minorHAnsi" w:cstheme="minorHAnsi"/>
                <w:b w:val="0"/>
                <w:bCs/>
                <w:i/>
                <w:iCs/>
                <w:color w:val="0E101A"/>
                <w:sz w:val="22"/>
                <w:szCs w:val="22"/>
              </w:rPr>
              <w:t xml:space="preserve"> (Typha </w:t>
            </w:r>
            <w:proofErr w:type="spellStart"/>
            <w:r w:rsidR="00EA4EA8" w:rsidRPr="00AC36EC">
              <w:rPr>
                <w:rStyle w:val="Emphasis"/>
                <w:rFonts w:asciiTheme="minorHAnsi" w:hAnsiTheme="minorHAnsi" w:cstheme="minorHAnsi"/>
                <w:b w:val="0"/>
                <w:bCs/>
                <w:i/>
                <w:iCs/>
                <w:color w:val="0E101A"/>
                <w:sz w:val="22"/>
                <w:szCs w:val="22"/>
              </w:rPr>
              <w:t>orientalis</w:t>
            </w:r>
            <w:proofErr w:type="spellEnd"/>
            <w:r w:rsidR="00EA4EA8" w:rsidRPr="00AC36EC">
              <w:rPr>
                <w:rStyle w:val="Emphasis"/>
                <w:rFonts w:asciiTheme="minorHAnsi" w:hAnsiTheme="minorHAnsi" w:cstheme="minorHAnsi"/>
                <w:b w:val="0"/>
                <w:bCs/>
                <w:color w:val="0E101A"/>
                <w:sz w:val="22"/>
                <w:szCs w:val="22"/>
              </w:rPr>
              <w:t>)</w:t>
            </w:r>
            <w:r w:rsidR="00564DC4" w:rsidRPr="00AC36EC">
              <w:rPr>
                <w:rStyle w:val="Emphasis"/>
                <w:rFonts w:asciiTheme="minorHAnsi" w:hAnsiTheme="minorHAnsi" w:cstheme="minorHAnsi"/>
                <w:b w:val="0"/>
                <w:bCs/>
                <w:color w:val="0E101A"/>
                <w:sz w:val="22"/>
                <w:szCs w:val="22"/>
              </w:rPr>
              <w:t xml:space="preserve">. The water is clear and flowing well </w:t>
            </w:r>
            <w:r w:rsidR="00600F20" w:rsidRPr="00AC36EC">
              <w:rPr>
                <w:rStyle w:val="Emphasis"/>
                <w:rFonts w:asciiTheme="minorHAnsi" w:hAnsiTheme="minorHAnsi" w:cstheme="minorHAnsi"/>
                <w:b w:val="0"/>
                <w:bCs/>
                <w:color w:val="0E101A"/>
                <w:sz w:val="22"/>
                <w:szCs w:val="22"/>
              </w:rPr>
              <w:t xml:space="preserve">and is a clear indication of improved health. </w:t>
            </w:r>
          </w:p>
          <w:p w14:paraId="19234551" w14:textId="5A08BD72" w:rsidR="00600F20" w:rsidRPr="00AC36EC" w:rsidRDefault="00600F20" w:rsidP="00ED34F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36EC">
              <w:rPr>
                <w:rFonts w:asciiTheme="minorHAnsi" w:hAnsiTheme="minorHAnsi" w:cstheme="minorHAnsi"/>
                <w:color w:val="0E101A"/>
                <w:sz w:val="22"/>
                <w:szCs w:val="22"/>
              </w:rPr>
              <w:t>I</w:t>
            </w:r>
            <w:r w:rsidRPr="00AC36EC">
              <w:rPr>
                <w:rFonts w:asciiTheme="minorHAnsi" w:hAnsiTheme="minorHAnsi" w:cstheme="minorHAnsi"/>
                <w:sz w:val="22"/>
                <w:szCs w:val="22"/>
              </w:rPr>
              <w:t xml:space="preserve">n the areas upstream of the current plantings we have </w:t>
            </w:r>
            <w:r w:rsidR="007270E7" w:rsidRPr="00AC36EC">
              <w:rPr>
                <w:rFonts w:asciiTheme="minorHAnsi" w:hAnsiTheme="minorHAnsi" w:cstheme="minorHAnsi"/>
                <w:sz w:val="22"/>
                <w:szCs w:val="22"/>
              </w:rPr>
              <w:t xml:space="preserve">begun to incorporate the cows back in to intermittently graze and manage the grass and weeds. We’re committed to keeping them out of the creek to </w:t>
            </w:r>
            <w:r w:rsidR="007A5FA0" w:rsidRPr="00AC36EC">
              <w:rPr>
                <w:rFonts w:asciiTheme="minorHAnsi" w:hAnsiTheme="minorHAnsi" w:cstheme="minorHAnsi"/>
                <w:sz w:val="22"/>
                <w:szCs w:val="22"/>
              </w:rPr>
              <w:t xml:space="preserve">minimise </w:t>
            </w:r>
            <w:proofErr w:type="gramStart"/>
            <w:r w:rsidR="007A5FA0" w:rsidRPr="00AC36EC">
              <w:rPr>
                <w:rFonts w:asciiTheme="minorHAnsi" w:hAnsiTheme="minorHAnsi" w:cstheme="minorHAnsi"/>
                <w:sz w:val="22"/>
                <w:szCs w:val="22"/>
              </w:rPr>
              <w:t>damage, but</w:t>
            </w:r>
            <w:proofErr w:type="gramEnd"/>
            <w:r w:rsidR="007A5FA0" w:rsidRPr="00AC36EC">
              <w:rPr>
                <w:rFonts w:asciiTheme="minorHAnsi" w:hAnsiTheme="minorHAnsi" w:cstheme="minorHAnsi"/>
                <w:sz w:val="22"/>
                <w:szCs w:val="22"/>
              </w:rPr>
              <w:t xml:space="preserve"> have erected temporary hotwires that give them access to </w:t>
            </w:r>
            <w:r w:rsidR="00847BC3" w:rsidRPr="00AC36EC">
              <w:rPr>
                <w:rFonts w:asciiTheme="minorHAnsi" w:hAnsiTheme="minorHAnsi" w:cstheme="minorHAnsi"/>
                <w:sz w:val="22"/>
                <w:szCs w:val="22"/>
              </w:rPr>
              <w:t>much of the grass areas surrounding the creek</w:t>
            </w:r>
            <w:r w:rsidR="007270E7" w:rsidRPr="00AC36E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847BC3" w:rsidRPr="00AC36EC">
              <w:rPr>
                <w:rFonts w:asciiTheme="minorHAnsi" w:hAnsiTheme="minorHAnsi" w:cstheme="minorHAnsi"/>
                <w:sz w:val="22"/>
                <w:szCs w:val="22"/>
              </w:rPr>
              <w:t xml:space="preserve"> A great w</w:t>
            </w:r>
            <w:r w:rsidR="002E648A" w:rsidRPr="00AC36EC">
              <w:rPr>
                <w:rFonts w:asciiTheme="minorHAnsi" w:hAnsiTheme="minorHAnsi" w:cstheme="minorHAnsi"/>
                <w:sz w:val="22"/>
                <w:szCs w:val="22"/>
              </w:rPr>
              <w:t xml:space="preserve">ay to utilise cattle in assisting </w:t>
            </w:r>
            <w:r w:rsidR="00725919" w:rsidRPr="00AC36EC">
              <w:rPr>
                <w:rFonts w:asciiTheme="minorHAnsi" w:hAnsiTheme="minorHAnsi" w:cstheme="minorHAnsi"/>
                <w:sz w:val="22"/>
                <w:szCs w:val="22"/>
              </w:rPr>
              <w:t xml:space="preserve">conservation. </w:t>
            </w:r>
          </w:p>
          <w:p w14:paraId="5228B5B4" w14:textId="77777777" w:rsidR="00725919" w:rsidRPr="00AC36EC" w:rsidRDefault="00725919" w:rsidP="00ED34F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E101A"/>
                <w:sz w:val="22"/>
                <w:szCs w:val="22"/>
              </w:rPr>
            </w:pPr>
          </w:p>
          <w:p w14:paraId="7DFA7BA5" w14:textId="30299430" w:rsidR="00725919" w:rsidRPr="00AC36EC" w:rsidRDefault="00725919" w:rsidP="00ED34F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E101A"/>
                <w:sz w:val="22"/>
                <w:szCs w:val="22"/>
              </w:rPr>
            </w:pPr>
            <w:r w:rsidRPr="00AC36EC">
              <w:rPr>
                <w:rFonts w:asciiTheme="minorHAnsi" w:hAnsiTheme="minorHAnsi" w:cstheme="minorHAnsi"/>
                <w:color w:val="0E101A"/>
                <w:sz w:val="22"/>
                <w:szCs w:val="22"/>
              </w:rPr>
              <w:t xml:space="preserve">Once again, thankyou to all the </w:t>
            </w:r>
            <w:proofErr w:type="spellStart"/>
            <w:r w:rsidRPr="00AC36EC">
              <w:rPr>
                <w:rFonts w:asciiTheme="minorHAnsi" w:hAnsiTheme="minorHAnsi" w:cstheme="minorHAnsi"/>
                <w:color w:val="0E101A"/>
                <w:sz w:val="22"/>
                <w:szCs w:val="22"/>
              </w:rPr>
              <w:t>volutneers</w:t>
            </w:r>
            <w:proofErr w:type="spellEnd"/>
            <w:r w:rsidRPr="00AC36EC">
              <w:rPr>
                <w:rFonts w:asciiTheme="minorHAnsi" w:hAnsiTheme="minorHAnsi" w:cstheme="minorHAnsi"/>
                <w:color w:val="0E101A"/>
                <w:sz w:val="22"/>
                <w:szCs w:val="22"/>
              </w:rPr>
              <w:t xml:space="preserve"> that came along to </w:t>
            </w:r>
            <w:proofErr w:type="gramStart"/>
            <w:r w:rsidRPr="00AC36EC">
              <w:rPr>
                <w:rFonts w:asciiTheme="minorHAnsi" w:hAnsiTheme="minorHAnsi" w:cstheme="minorHAnsi"/>
                <w:color w:val="0E101A"/>
                <w:sz w:val="22"/>
                <w:szCs w:val="22"/>
              </w:rPr>
              <w:t>help out</w:t>
            </w:r>
            <w:proofErr w:type="gramEnd"/>
            <w:r w:rsidRPr="00AC36EC">
              <w:rPr>
                <w:rFonts w:asciiTheme="minorHAnsi" w:hAnsiTheme="minorHAnsi" w:cstheme="minorHAnsi"/>
                <w:color w:val="0E101A"/>
                <w:sz w:val="22"/>
                <w:szCs w:val="22"/>
              </w:rPr>
              <w:t xml:space="preserve">. It was nice to see some new faces this time as well. You guys make it all possible! </w:t>
            </w:r>
          </w:p>
          <w:p w14:paraId="169C6403" w14:textId="77777777" w:rsidR="00564DC4" w:rsidRPr="00AC36EC" w:rsidRDefault="00564DC4" w:rsidP="00ED34F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E101A"/>
                <w:sz w:val="22"/>
                <w:szCs w:val="22"/>
              </w:rPr>
            </w:pPr>
          </w:p>
          <w:p w14:paraId="31D2D4FC" w14:textId="0406DEC2" w:rsidR="00ED34F5" w:rsidRPr="00AC36EC" w:rsidRDefault="00ED34F5" w:rsidP="00ED34F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E101A"/>
                <w:sz w:val="22"/>
                <w:szCs w:val="22"/>
              </w:rPr>
            </w:pPr>
            <w:r w:rsidRPr="00AC36EC">
              <w:rPr>
                <w:rFonts w:asciiTheme="minorHAnsi" w:hAnsiTheme="minorHAnsi" w:cstheme="minorHAnsi"/>
                <w:color w:val="0E101A"/>
                <w:sz w:val="22"/>
                <w:szCs w:val="22"/>
              </w:rPr>
              <w:t>Stay tuned for our next community tree planting. </w:t>
            </w:r>
          </w:p>
          <w:p w14:paraId="0041928E" w14:textId="77777777" w:rsidR="00ED34F5" w:rsidRPr="00AC36EC" w:rsidRDefault="00ED34F5" w:rsidP="00ED34F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E101A"/>
                <w:sz w:val="22"/>
                <w:szCs w:val="22"/>
              </w:rPr>
            </w:pPr>
          </w:p>
          <w:p w14:paraId="7C789ACB" w14:textId="1D3CA225" w:rsidR="00F82070" w:rsidRPr="00AC36EC" w:rsidRDefault="00ED34F5" w:rsidP="00ED34F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E101A"/>
                <w:sz w:val="22"/>
                <w:szCs w:val="22"/>
              </w:rPr>
            </w:pPr>
            <w:r w:rsidRPr="00AC36EC">
              <w:rPr>
                <w:rFonts w:asciiTheme="minorHAnsi" w:hAnsiTheme="minorHAnsi" w:cstheme="minorHAnsi"/>
                <w:color w:val="0E101A"/>
                <w:sz w:val="22"/>
                <w:szCs w:val="22"/>
              </w:rPr>
              <w:t>Thanks f mii</w:t>
            </w:r>
            <w:r w:rsidR="000959B5" w:rsidRPr="00AC36EC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56704" behindDoc="0" locked="0" layoutInCell="1" allowOverlap="1" wp14:anchorId="2971A1D0" wp14:editId="0902ABD6">
                  <wp:simplePos x="0" y="0"/>
                  <wp:positionH relativeFrom="column">
                    <wp:posOffset>4763770</wp:posOffset>
                  </wp:positionH>
                  <wp:positionV relativeFrom="paragraph">
                    <wp:posOffset>106045</wp:posOffset>
                  </wp:positionV>
                  <wp:extent cx="1247775" cy="1143000"/>
                  <wp:effectExtent l="0" t="0" r="952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775" r="1505"/>
                          <a:stretch/>
                        </pic:blipFill>
                        <pic:spPr bwMode="auto">
                          <a:xfrm>
                            <a:off x="0" y="0"/>
                            <a:ext cx="12477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2488288" w14:textId="7B3771F7" w:rsidR="001B4C2B" w:rsidRPr="00AC36EC" w:rsidRDefault="001B4C2B" w:rsidP="000362B5">
            <w:pPr>
              <w:tabs>
                <w:tab w:val="clear" w:pos="9026"/>
              </w:tabs>
              <w:spacing w:after="0"/>
              <w:jc w:val="left"/>
              <w:rPr>
                <w:rFonts w:cstheme="minorHAnsi"/>
                <w:color w:val="0E101A"/>
                <w:sz w:val="22"/>
                <w:szCs w:val="22"/>
                <w:lang w:val="en-AU" w:eastAsia="en-AU"/>
              </w:rPr>
            </w:pPr>
          </w:p>
          <w:p w14:paraId="26171FD7" w14:textId="1EF5804C" w:rsidR="000362B5" w:rsidRPr="00AC36EC" w:rsidRDefault="000362B5" w:rsidP="000362B5">
            <w:pPr>
              <w:tabs>
                <w:tab w:val="clear" w:pos="9026"/>
              </w:tabs>
              <w:spacing w:after="0"/>
              <w:jc w:val="left"/>
              <w:rPr>
                <w:rFonts w:cstheme="minorHAnsi"/>
                <w:color w:val="0E101A"/>
                <w:sz w:val="22"/>
                <w:szCs w:val="22"/>
                <w:lang w:val="en-AU" w:eastAsia="en-AU"/>
              </w:rPr>
            </w:pPr>
          </w:p>
          <w:p w14:paraId="1726F1B8" w14:textId="5CF71152" w:rsidR="000362B5" w:rsidRPr="00AC36EC" w:rsidRDefault="000362B5" w:rsidP="000362B5">
            <w:pPr>
              <w:tabs>
                <w:tab w:val="clear" w:pos="9026"/>
              </w:tabs>
              <w:spacing w:after="0"/>
              <w:jc w:val="left"/>
              <w:rPr>
                <w:rFonts w:cstheme="minorHAnsi"/>
                <w:color w:val="0E101A"/>
                <w:sz w:val="22"/>
                <w:szCs w:val="22"/>
                <w:lang w:val="en-AU" w:eastAsia="en-AU"/>
              </w:rPr>
            </w:pPr>
          </w:p>
          <w:p w14:paraId="23A665CA" w14:textId="51D6408C" w:rsidR="008A5A4A" w:rsidRPr="00AC36EC" w:rsidRDefault="008A5A4A" w:rsidP="000362B5">
            <w:pPr>
              <w:tabs>
                <w:tab w:val="clear" w:pos="9026"/>
              </w:tabs>
              <w:spacing w:after="0"/>
              <w:jc w:val="left"/>
              <w:rPr>
                <w:rFonts w:cstheme="minorHAnsi"/>
                <w:color w:val="0E101A"/>
                <w:sz w:val="22"/>
                <w:szCs w:val="22"/>
                <w:lang w:val="en-AU" w:eastAsia="en-AU"/>
              </w:rPr>
            </w:pPr>
          </w:p>
          <w:p w14:paraId="569F6F6C" w14:textId="373C5643" w:rsidR="00A936A5" w:rsidRPr="00AC36EC" w:rsidRDefault="00A936A5" w:rsidP="000362B5">
            <w:pPr>
              <w:jc w:val="left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6BDD7D36" w14:textId="3A12675D" w:rsidR="000A0671" w:rsidRPr="00ED34F5" w:rsidRDefault="000A0671" w:rsidP="000A0671">
      <w:pPr>
        <w:tabs>
          <w:tab w:val="clear" w:pos="9026"/>
          <w:tab w:val="left" w:pos="1010"/>
        </w:tabs>
        <w:rPr>
          <w:rFonts w:cstheme="minorHAnsi"/>
          <w:sz w:val="22"/>
          <w:szCs w:val="22"/>
        </w:rPr>
      </w:pPr>
      <w:r w:rsidRPr="00ED34F5">
        <w:rPr>
          <w:rFonts w:cstheme="minorHAnsi"/>
          <w:noProof/>
          <w:color w:val="0E101A"/>
          <w:sz w:val="22"/>
          <w:szCs w:val="22"/>
          <w:lang w:val="en-AU" w:eastAsia="en-AU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56EC56" wp14:editId="6E14FB8E">
                <wp:simplePos x="0" y="0"/>
                <wp:positionH relativeFrom="column">
                  <wp:posOffset>-19050</wp:posOffset>
                </wp:positionH>
                <wp:positionV relativeFrom="paragraph">
                  <wp:posOffset>-568325</wp:posOffset>
                </wp:positionV>
                <wp:extent cx="1936750" cy="806450"/>
                <wp:effectExtent l="0" t="0" r="0" b="0"/>
                <wp:wrapNone/>
                <wp:docPr id="134284104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6750" cy="806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7B65A8" w14:textId="4CB0FE83" w:rsidR="008A5A4A" w:rsidRDefault="008A5A4A" w:rsidP="008A5A4A">
                            <w:pPr>
                              <w:jc w:val="left"/>
                            </w:pPr>
                            <w:r w:rsidRPr="008A5A4A">
                              <w:rPr>
                                <w:rStyle w:val="Emphasis"/>
                                <w:rFonts w:asciiTheme="majorHAnsi" w:eastAsiaTheme="majorEastAsia" w:hAnsiTheme="majorHAnsi" w:cstheme="majorHAnsi"/>
                                <w:bCs/>
                                <w:sz w:val="22"/>
                                <w:szCs w:val="22"/>
                              </w:rPr>
                              <w:t xml:space="preserve">Lilli-Unna King </w:t>
                            </w:r>
                            <w:r w:rsidRPr="008A5A4A">
                              <w:rPr>
                                <w:rStyle w:val="Emphasis"/>
                                <w:rFonts w:asciiTheme="majorHAnsi" w:eastAsiaTheme="majorEastAsia" w:hAnsiTheme="majorHAnsi" w:cstheme="majorHAnsi"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  <w:r w:rsidRPr="008A5A4A">
                              <w:rPr>
                                <w:rStyle w:val="Emphasis"/>
                                <w:rFonts w:asciiTheme="majorHAnsi" w:eastAsiaTheme="majorEastAsia" w:hAnsiTheme="majorHAnsi" w:cstheme="majorHAnsi"/>
                                <w:sz w:val="22"/>
                                <w:szCs w:val="22"/>
                              </w:rPr>
                              <w:t xml:space="preserve">Environmental Project Officer </w:t>
                            </w:r>
                            <w:r w:rsidRPr="008A5A4A">
                              <w:rPr>
                                <w:rStyle w:val="Emphasis"/>
                                <w:rFonts w:asciiTheme="majorHAnsi" w:eastAsiaTheme="majorEastAsia" w:hAnsiTheme="majorHAnsi" w:cstheme="majorHAnsi"/>
                                <w:sz w:val="22"/>
                                <w:szCs w:val="22"/>
                              </w:rPr>
                              <w:br/>
                            </w:r>
                            <w:r w:rsidR="000959B5">
                              <w:rPr>
                                <w:rStyle w:val="Emphasis"/>
                                <w:rFonts w:asciiTheme="majorHAnsi" w:eastAsiaTheme="majorEastAsia" w:hAnsiTheme="majorHAnsi" w:cstheme="majorHAnsi"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="00A154D1">
                              <w:rPr>
                                <w:rStyle w:val="Emphasis"/>
                                <w:rFonts w:asciiTheme="majorHAnsi" w:eastAsiaTheme="majorEastAsia" w:hAnsiTheme="majorHAnsi" w:cstheme="majorHAnsi"/>
                                <w:bCs/>
                                <w:sz w:val="22"/>
                                <w:szCs w:val="22"/>
                              </w:rPr>
                              <w:t>2nd</w:t>
                            </w:r>
                            <w:r w:rsidR="00AC36EC">
                              <w:rPr>
                                <w:rStyle w:val="Emphasis"/>
                                <w:rFonts w:asciiTheme="majorHAnsi" w:eastAsiaTheme="majorEastAsia" w:hAnsiTheme="majorHAnsi" w:cstheme="majorHAnsi"/>
                                <w:bCs/>
                                <w:sz w:val="22"/>
                                <w:szCs w:val="22"/>
                              </w:rPr>
                              <w:t xml:space="preserve"> September </w:t>
                            </w:r>
                            <w:r w:rsidRPr="008A5A4A">
                              <w:rPr>
                                <w:rStyle w:val="Emphasis"/>
                                <w:rFonts w:asciiTheme="majorHAnsi" w:eastAsiaTheme="majorEastAsia" w:hAnsiTheme="majorHAnsi" w:cstheme="majorHAnsi"/>
                                <w:bCs/>
                                <w:sz w:val="22"/>
                                <w:szCs w:val="22"/>
                              </w:rPr>
                              <w:t>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56EC5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.5pt;margin-top:-44.75pt;width:152.5pt;height:63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" filled="f" stroked="f" strokeweight=".5pt">
                <v:textbox>
                  <w:txbxContent>
                    <w:p w14:paraId="597B65A8" w14:textId="4CB0FE83" w:rsidR="008A5A4A" w:rsidRDefault="008A5A4A" w:rsidP="008A5A4A">
                      <w:pPr>
                        <w:jc w:val="left"/>
                      </w:pPr>
                      <w:r w:rsidRPr="008A5A4A">
                        <w:rPr>
                          <w:rStyle w:val="Emphasis"/>
                          <w:rFonts w:asciiTheme="majorHAnsi" w:eastAsiaTheme="majorEastAsia" w:hAnsiTheme="majorHAnsi" w:cstheme="majorHAnsi"/>
                          <w:bCs/>
                          <w:sz w:val="22"/>
                          <w:szCs w:val="22"/>
                        </w:rPr>
                        <w:t xml:space="preserve">Lilli-Unna King </w:t>
                      </w:r>
                      <w:r w:rsidRPr="008A5A4A">
                        <w:rPr>
                          <w:rStyle w:val="Emphasis"/>
                          <w:rFonts w:asciiTheme="majorHAnsi" w:eastAsiaTheme="majorEastAsia" w:hAnsiTheme="majorHAnsi" w:cstheme="majorHAnsi"/>
                          <w:bCs/>
                          <w:sz w:val="22"/>
                          <w:szCs w:val="22"/>
                        </w:rPr>
                        <w:br/>
                      </w:r>
                      <w:r w:rsidRPr="008A5A4A">
                        <w:rPr>
                          <w:rStyle w:val="Emphasis"/>
                          <w:rFonts w:asciiTheme="majorHAnsi" w:eastAsiaTheme="majorEastAsia" w:hAnsiTheme="majorHAnsi" w:cstheme="majorHAnsi"/>
                          <w:sz w:val="22"/>
                          <w:szCs w:val="22"/>
                        </w:rPr>
                        <w:t xml:space="preserve">Environmental Project Officer </w:t>
                      </w:r>
                      <w:r w:rsidRPr="008A5A4A">
                        <w:rPr>
                          <w:rStyle w:val="Emphasis"/>
                          <w:rFonts w:asciiTheme="majorHAnsi" w:eastAsiaTheme="majorEastAsia" w:hAnsiTheme="majorHAnsi" w:cstheme="majorHAnsi"/>
                          <w:sz w:val="22"/>
                          <w:szCs w:val="22"/>
                        </w:rPr>
                        <w:br/>
                      </w:r>
                      <w:r w:rsidR="000959B5">
                        <w:rPr>
                          <w:rStyle w:val="Emphasis"/>
                          <w:rFonts w:asciiTheme="majorHAnsi" w:eastAsiaTheme="majorEastAsia" w:hAnsiTheme="majorHAnsi" w:cstheme="majorHAnsi"/>
                          <w:bCs/>
                          <w:sz w:val="22"/>
                          <w:szCs w:val="22"/>
                        </w:rPr>
                        <w:t>2</w:t>
                      </w:r>
                      <w:r w:rsidR="00A154D1">
                        <w:rPr>
                          <w:rStyle w:val="Emphasis"/>
                          <w:rFonts w:asciiTheme="majorHAnsi" w:eastAsiaTheme="majorEastAsia" w:hAnsiTheme="majorHAnsi" w:cstheme="majorHAnsi"/>
                          <w:bCs/>
                          <w:sz w:val="22"/>
                          <w:szCs w:val="22"/>
                        </w:rPr>
                        <w:t>2nd</w:t>
                      </w:r>
                      <w:r w:rsidR="00AC36EC">
                        <w:rPr>
                          <w:rStyle w:val="Emphasis"/>
                          <w:rFonts w:asciiTheme="majorHAnsi" w:eastAsiaTheme="majorEastAsia" w:hAnsiTheme="majorHAnsi" w:cstheme="majorHAnsi"/>
                          <w:bCs/>
                          <w:sz w:val="22"/>
                          <w:szCs w:val="22"/>
                        </w:rPr>
                        <w:t xml:space="preserve"> September </w:t>
                      </w:r>
                      <w:r w:rsidRPr="008A5A4A">
                        <w:rPr>
                          <w:rStyle w:val="Emphasis"/>
                          <w:rFonts w:asciiTheme="majorHAnsi" w:eastAsiaTheme="majorEastAsia" w:hAnsiTheme="majorHAnsi" w:cstheme="majorHAnsi"/>
                          <w:bCs/>
                          <w:sz w:val="22"/>
                          <w:szCs w:val="22"/>
                        </w:rPr>
                        <w:t>2023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A0671" w:rsidRPr="00ED34F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FF236" w14:textId="77777777" w:rsidR="00012B17" w:rsidRDefault="00012B17" w:rsidP="00A936A5">
      <w:pPr>
        <w:spacing w:after="0"/>
      </w:pPr>
      <w:r>
        <w:separator/>
      </w:r>
    </w:p>
  </w:endnote>
  <w:endnote w:type="continuationSeparator" w:id="0">
    <w:p w14:paraId="23CF4F00" w14:textId="77777777" w:rsidR="00012B17" w:rsidRDefault="00012B17" w:rsidP="00A936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1DDEE" w14:textId="77777777" w:rsidR="00012B17" w:rsidRDefault="00012B17" w:rsidP="00A936A5">
      <w:pPr>
        <w:spacing w:after="0"/>
      </w:pPr>
      <w:r>
        <w:separator/>
      </w:r>
    </w:p>
  </w:footnote>
  <w:footnote w:type="continuationSeparator" w:id="0">
    <w:p w14:paraId="0BF30B8A" w14:textId="77777777" w:rsidR="00012B17" w:rsidRDefault="00012B17" w:rsidP="00A936A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8382A" w14:textId="3C648B4D" w:rsidR="00A936A5" w:rsidRDefault="00A936A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840E941" wp14:editId="22A16F7C">
          <wp:simplePos x="0" y="0"/>
          <wp:positionH relativeFrom="margin">
            <wp:align>center</wp:align>
          </wp:positionH>
          <wp:positionV relativeFrom="paragraph">
            <wp:posOffset>-259080</wp:posOffset>
          </wp:positionV>
          <wp:extent cx="3887470" cy="723900"/>
          <wp:effectExtent l="0" t="0" r="0" b="0"/>
          <wp:wrapSquare wrapText="bothSides"/>
          <wp:docPr id="127274181" name="Picture 1272741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747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6A5"/>
    <w:rsid w:val="000038A9"/>
    <w:rsid w:val="00011BBB"/>
    <w:rsid w:val="00012B17"/>
    <w:rsid w:val="00021793"/>
    <w:rsid w:val="00027460"/>
    <w:rsid w:val="000362B5"/>
    <w:rsid w:val="0003632A"/>
    <w:rsid w:val="000568E1"/>
    <w:rsid w:val="000959B5"/>
    <w:rsid w:val="000A0671"/>
    <w:rsid w:val="000B6776"/>
    <w:rsid w:val="000C3367"/>
    <w:rsid w:val="000C780F"/>
    <w:rsid w:val="000F4266"/>
    <w:rsid w:val="00154A49"/>
    <w:rsid w:val="001969B6"/>
    <w:rsid w:val="001B4C2B"/>
    <w:rsid w:val="001D1DE1"/>
    <w:rsid w:val="002376E6"/>
    <w:rsid w:val="002412D5"/>
    <w:rsid w:val="0025173E"/>
    <w:rsid w:val="0025782E"/>
    <w:rsid w:val="00296505"/>
    <w:rsid w:val="002A557B"/>
    <w:rsid w:val="002E648A"/>
    <w:rsid w:val="002F38FD"/>
    <w:rsid w:val="003318E9"/>
    <w:rsid w:val="005236F2"/>
    <w:rsid w:val="00564DC4"/>
    <w:rsid w:val="0058782A"/>
    <w:rsid w:val="005A33A9"/>
    <w:rsid w:val="005E10A6"/>
    <w:rsid w:val="00600F20"/>
    <w:rsid w:val="006523AA"/>
    <w:rsid w:val="006B28A4"/>
    <w:rsid w:val="006D725B"/>
    <w:rsid w:val="0071111A"/>
    <w:rsid w:val="00725919"/>
    <w:rsid w:val="007270E7"/>
    <w:rsid w:val="00792AC3"/>
    <w:rsid w:val="007A5FA0"/>
    <w:rsid w:val="007D0590"/>
    <w:rsid w:val="007F0D06"/>
    <w:rsid w:val="00840225"/>
    <w:rsid w:val="00844D08"/>
    <w:rsid w:val="00847BC3"/>
    <w:rsid w:val="008942BF"/>
    <w:rsid w:val="008A5A4A"/>
    <w:rsid w:val="00955F00"/>
    <w:rsid w:val="009B046D"/>
    <w:rsid w:val="00A154D1"/>
    <w:rsid w:val="00A80C2C"/>
    <w:rsid w:val="00A936A5"/>
    <w:rsid w:val="00A96BDA"/>
    <w:rsid w:val="00AC3215"/>
    <w:rsid w:val="00AC36EC"/>
    <w:rsid w:val="00AC5797"/>
    <w:rsid w:val="00AD48C8"/>
    <w:rsid w:val="00AD552A"/>
    <w:rsid w:val="00BA05CF"/>
    <w:rsid w:val="00BB7D2C"/>
    <w:rsid w:val="00C71890"/>
    <w:rsid w:val="00CA68FD"/>
    <w:rsid w:val="00CC0652"/>
    <w:rsid w:val="00CC6DAB"/>
    <w:rsid w:val="00D50F47"/>
    <w:rsid w:val="00D8056F"/>
    <w:rsid w:val="00DD0009"/>
    <w:rsid w:val="00DD6F08"/>
    <w:rsid w:val="00DF728B"/>
    <w:rsid w:val="00E54C59"/>
    <w:rsid w:val="00E552FA"/>
    <w:rsid w:val="00E70AD6"/>
    <w:rsid w:val="00E735A8"/>
    <w:rsid w:val="00E86E0D"/>
    <w:rsid w:val="00EA4EA8"/>
    <w:rsid w:val="00ED34F5"/>
    <w:rsid w:val="00EE2042"/>
    <w:rsid w:val="00F040F5"/>
    <w:rsid w:val="00F1513E"/>
    <w:rsid w:val="00F82070"/>
    <w:rsid w:val="00F9109F"/>
    <w:rsid w:val="00FC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8CC1D"/>
  <w15:chartTrackingRefBased/>
  <w15:docId w15:val="{1F288652-7434-4CFE-B724-A369B412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R Body"/>
    <w:qFormat/>
    <w:rsid w:val="00A936A5"/>
    <w:pPr>
      <w:tabs>
        <w:tab w:val="right" w:pos="9026"/>
      </w:tabs>
      <w:spacing w:after="200" w:line="240" w:lineRule="auto"/>
      <w:jc w:val="both"/>
    </w:pPr>
    <w:rPr>
      <w:rFonts w:eastAsia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MR TITLE"/>
    <w:basedOn w:val="Normal"/>
    <w:next w:val="Normal"/>
    <w:link w:val="TitleChar"/>
    <w:uiPriority w:val="10"/>
    <w:rsid w:val="00A936A5"/>
    <w:pPr>
      <w:spacing w:before="120" w:after="120"/>
      <w:jc w:val="right"/>
    </w:pPr>
    <w:rPr>
      <w:b/>
      <w:sz w:val="52"/>
      <w:szCs w:val="52"/>
    </w:rPr>
  </w:style>
  <w:style w:type="character" w:customStyle="1" w:styleId="TitleChar">
    <w:name w:val="Title Char"/>
    <w:aliases w:val="MR TITLE Char"/>
    <w:basedOn w:val="DefaultParagraphFont"/>
    <w:link w:val="Title"/>
    <w:uiPriority w:val="10"/>
    <w:rsid w:val="00A936A5"/>
    <w:rPr>
      <w:rFonts w:eastAsia="Times New Roman"/>
      <w:b/>
      <w:kern w:val="0"/>
      <w:sz w:val="52"/>
      <w:szCs w:val="52"/>
      <w:lang w:val="en-US"/>
      <w14:ligatures w14:val="none"/>
    </w:rPr>
  </w:style>
  <w:style w:type="paragraph" w:styleId="Subtitle">
    <w:name w:val="Subtitle"/>
    <w:aliases w:val="MR Heading 1"/>
    <w:basedOn w:val="Normal"/>
    <w:next w:val="Normal"/>
    <w:link w:val="SubtitleChar"/>
    <w:uiPriority w:val="11"/>
    <w:qFormat/>
    <w:rsid w:val="00A936A5"/>
    <w:pPr>
      <w:spacing w:before="480" w:after="120"/>
      <w:jc w:val="right"/>
    </w:pPr>
    <w:rPr>
      <w:sz w:val="32"/>
      <w:szCs w:val="36"/>
    </w:rPr>
  </w:style>
  <w:style w:type="character" w:customStyle="1" w:styleId="SubtitleChar">
    <w:name w:val="Subtitle Char"/>
    <w:aliases w:val="MR Heading 1 Char"/>
    <w:basedOn w:val="DefaultParagraphFont"/>
    <w:link w:val="Subtitle"/>
    <w:uiPriority w:val="11"/>
    <w:rsid w:val="00A936A5"/>
    <w:rPr>
      <w:rFonts w:eastAsia="Times New Roman"/>
      <w:kern w:val="0"/>
      <w:sz w:val="32"/>
      <w:szCs w:val="36"/>
      <w:lang w:val="en-US"/>
      <w14:ligatures w14:val="none"/>
    </w:rPr>
  </w:style>
  <w:style w:type="character" w:styleId="Emphasis">
    <w:name w:val="Emphasis"/>
    <w:aliases w:val="MR Author Position"/>
    <w:uiPriority w:val="20"/>
    <w:qFormat/>
    <w:rsid w:val="00A936A5"/>
    <w:rPr>
      <w:b/>
    </w:rPr>
  </w:style>
  <w:style w:type="character" w:styleId="BookTitle">
    <w:name w:val="Book Title"/>
    <w:aliases w:val="MR Heading"/>
    <w:uiPriority w:val="33"/>
    <w:qFormat/>
    <w:rsid w:val="00A936A5"/>
    <w:rPr>
      <w:sz w:val="60"/>
      <w:szCs w:val="60"/>
    </w:rPr>
  </w:style>
  <w:style w:type="table" w:styleId="TableGrid">
    <w:name w:val="Table Grid"/>
    <w:basedOn w:val="TableNormal"/>
    <w:uiPriority w:val="59"/>
    <w:rsid w:val="00A936A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36A5"/>
    <w:pPr>
      <w:tabs>
        <w:tab w:val="center" w:pos="4513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936A5"/>
    <w:rPr>
      <w:rFonts w:eastAsia="Times New Roman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936A5"/>
    <w:pPr>
      <w:tabs>
        <w:tab w:val="center" w:pos="4513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936A5"/>
    <w:rPr>
      <w:rFonts w:eastAsia="Times New Roman"/>
      <w:kern w:val="0"/>
      <w:sz w:val="24"/>
      <w:szCs w:val="24"/>
      <w:lang w:val="en-US"/>
      <w14:ligatures w14:val="none"/>
    </w:rPr>
  </w:style>
  <w:style w:type="paragraph" w:styleId="NormalWeb">
    <w:name w:val="Normal (Web)"/>
    <w:basedOn w:val="Normal"/>
    <w:uiPriority w:val="99"/>
    <w:unhideWhenUsed/>
    <w:rsid w:val="000362B5"/>
    <w:pPr>
      <w:tabs>
        <w:tab w:val="clear" w:pos="9026"/>
      </w:tabs>
      <w:spacing w:before="100" w:beforeAutospacing="1" w:after="100" w:afterAutospacing="1"/>
      <w:jc w:val="left"/>
    </w:pPr>
    <w:rPr>
      <w:rFonts w:ascii="Times New Roman" w:hAnsi="Times New Roman" w:cs="Times New Roman"/>
      <w:lang w:val="en-AU" w:eastAsia="en-AU"/>
    </w:rPr>
  </w:style>
  <w:style w:type="character" w:styleId="Strong">
    <w:name w:val="Strong"/>
    <w:basedOn w:val="DefaultParagraphFont"/>
    <w:uiPriority w:val="22"/>
    <w:qFormat/>
    <w:rsid w:val="00ED34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2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ADE1DD0F288B418361364483671ED1" ma:contentTypeVersion="17" ma:contentTypeDescription="Create a new document." ma:contentTypeScope="" ma:versionID="ff85802e90ee8a2c8fab215bf81ffd14">
  <xsd:schema xmlns:xsd="http://www.w3.org/2001/XMLSchema" xmlns:xs="http://www.w3.org/2001/XMLSchema" xmlns:p="http://schemas.microsoft.com/office/2006/metadata/properties" xmlns:ns2="8612bd60-e415-4170-b878-3428b3627355" xmlns:ns3="76dc1f49-9348-4bde-8b48-d0f4c9c4eff0" targetNamespace="http://schemas.microsoft.com/office/2006/metadata/properties" ma:root="true" ma:fieldsID="5a6e117a3b19927db83e37f74ccf2c67" ns2:_="" ns3:_="">
    <xsd:import namespace="8612bd60-e415-4170-b878-3428b3627355"/>
    <xsd:import namespace="76dc1f49-9348-4bde-8b48-d0f4c9c4ef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2bd60-e415-4170-b878-3428b36273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3b225b0c-c263-49dd-beb4-c5a3c0a0db57}" ma:internalName="TaxCatchAll" ma:showField="CatchAllData" ma:web="8612bd60-e415-4170-b878-3428b36273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c1f49-9348-4bde-8b48-d0f4c9c4e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4764563-345f-4be7-9436-229ea56160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12bd60-e415-4170-b878-3428b3627355" xsi:nil="true"/>
    <lcf76f155ced4ddcb4097134ff3c332f xmlns="76dc1f49-9348-4bde-8b48-d0f4c9c4eff0">
      <Terms xmlns="http://schemas.microsoft.com/office/infopath/2007/PartnerControls"/>
    </lcf76f155ced4ddcb4097134ff3c332f>
    <_dlc_DocId xmlns="8612bd60-e415-4170-b878-3428b3627355">DOCUMENT-461677981-6302</_dlc_DocId>
    <_dlc_DocIdUrl xmlns="8612bd60-e415-4170-b878-3428b3627355">
      <Url>https://wearepeak.sharepoint.com/PeakX/Norfolk/_layouts/15/DocIdRedir.aspx?ID=DOCUMENT-461677981-6302</Url>
      <Description>DOCUMENT-461677981-6302</Description>
    </_dlc_DocIdUrl>
  </documentManagement>
</p:properties>
</file>

<file path=customXml/itemProps1.xml><?xml version="1.0" encoding="utf-8"?>
<ds:datastoreItem xmlns:ds="http://schemas.openxmlformats.org/officeDocument/2006/customXml" ds:itemID="{ADB86505-ABBC-4CB5-9CB1-12F26196892E}"/>
</file>

<file path=customXml/itemProps2.xml><?xml version="1.0" encoding="utf-8"?>
<ds:datastoreItem xmlns:ds="http://schemas.openxmlformats.org/officeDocument/2006/customXml" ds:itemID="{F99B0BE0-A27A-4B60-99B7-EA5BDE8DB017}"/>
</file>

<file path=customXml/itemProps3.xml><?xml version="1.0" encoding="utf-8"?>
<ds:datastoreItem xmlns:ds="http://schemas.openxmlformats.org/officeDocument/2006/customXml" ds:itemID="{FE87D0E9-73F4-43DC-BCEC-A93FD1EF9D0C}"/>
</file>

<file path=customXml/itemProps4.xml><?xml version="1.0" encoding="utf-8"?>
<ds:datastoreItem xmlns:ds="http://schemas.openxmlformats.org/officeDocument/2006/customXml" ds:itemID="{7A41824E-D8E0-4DC4-99A3-622EAFBAB2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1146</Characters>
  <Application>Microsoft Office Word</Application>
  <DocSecurity>4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 King</dc:creator>
  <cp:keywords/>
  <dc:description/>
  <cp:lastModifiedBy>Lara Caughey</cp:lastModifiedBy>
  <cp:revision>2</cp:revision>
  <dcterms:created xsi:type="dcterms:W3CDTF">2023-09-21T04:39:00Z</dcterms:created>
  <dcterms:modified xsi:type="dcterms:W3CDTF">2023-09-21T04:39:00Z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0x01010027ADE1DD0F288B418361364483671ED1</vt:lpwstr>
  </property>
  <property fmtid="{D5CDD505-2E9C-101B-9397-08002B2CF9AE}" pid="3" name="_dlc_DocIdItemGuid">
    <vt:lpwstr>f7c605c7-d502-4fbe-a011-93965c1a31f4</vt:lpwstr>
  </property>
</Properties>
</file>