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FD17C0" w14:textId="1CAAC059" w:rsidR="00FC6D1F" w:rsidRDefault="00DF1D6E" w:rsidP="00267604">
      <w:pPr>
        <w:pStyle w:val="Title"/>
        <w:rPr>
          <w:rFonts w:asciiTheme="minorHAnsi" w:hAnsiTheme="minorHAnsi"/>
        </w:rPr>
      </w:pPr>
      <w:r>
        <w:rPr>
          <w:rFonts w:asciiTheme="minorHAnsi" w:hAnsiTheme="minorHAnsi"/>
          <w:noProof/>
        </w:rPr>
        <w:drawing>
          <wp:inline distT="0" distB="0" distL="0" distR="0" wp14:anchorId="5DA1DFE9" wp14:editId="03E3C6EB">
            <wp:extent cx="3500231" cy="1184757"/>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IRC LOGO.png"/>
                    <pic:cNvPicPr/>
                  </pic:nvPicPr>
                  <pic:blipFill>
                    <a:blip r:embed="rId11">
                      <a:extLst>
                        <a:ext uri="{28A0092B-C50C-407E-A947-70E740481C1C}">
                          <a14:useLocalDpi xmlns:a14="http://schemas.microsoft.com/office/drawing/2010/main" val="0"/>
                        </a:ext>
                      </a:extLst>
                    </a:blip>
                    <a:stretch>
                      <a:fillRect/>
                    </a:stretch>
                  </pic:blipFill>
                  <pic:spPr>
                    <a:xfrm>
                      <a:off x="0" y="0"/>
                      <a:ext cx="3500231" cy="1184757"/>
                    </a:xfrm>
                    <a:prstGeom prst="rect">
                      <a:avLst/>
                    </a:prstGeom>
                  </pic:spPr>
                </pic:pic>
              </a:graphicData>
            </a:graphic>
          </wp:inline>
        </w:drawing>
      </w:r>
    </w:p>
    <w:p w14:paraId="7B8F7519" w14:textId="77777777" w:rsidR="00FC6D1F" w:rsidRDefault="00FC6D1F" w:rsidP="00267604">
      <w:pPr>
        <w:pStyle w:val="Title"/>
        <w:rPr>
          <w:rFonts w:asciiTheme="minorHAnsi" w:hAnsiTheme="minorHAnsi"/>
        </w:rPr>
      </w:pPr>
    </w:p>
    <w:p w14:paraId="21BC629A" w14:textId="77777777" w:rsidR="00FC6D1F" w:rsidRDefault="00FC6D1F" w:rsidP="00267604">
      <w:pPr>
        <w:pStyle w:val="Title"/>
        <w:rPr>
          <w:rFonts w:asciiTheme="minorHAnsi" w:hAnsiTheme="minorHAnsi"/>
        </w:rPr>
      </w:pPr>
    </w:p>
    <w:p w14:paraId="613B9CBA" w14:textId="498C2D8D" w:rsidR="00363266" w:rsidRPr="00FC6D1F" w:rsidRDefault="00530E05" w:rsidP="00267604">
      <w:pPr>
        <w:pStyle w:val="Title"/>
        <w:rPr>
          <w:rFonts w:asciiTheme="minorHAnsi" w:hAnsiTheme="minorHAnsi"/>
        </w:rPr>
      </w:pPr>
      <w:r w:rsidRPr="00FC6D1F">
        <w:rPr>
          <w:rFonts w:asciiTheme="minorHAnsi" w:hAnsiTheme="minorHAnsi"/>
        </w:rPr>
        <w:t xml:space="preserve">Water Supply </w:t>
      </w:r>
    </w:p>
    <w:p w14:paraId="46F86376" w14:textId="77777777" w:rsidR="002212CF" w:rsidRPr="00FC6D1F" w:rsidRDefault="00363266" w:rsidP="00267604">
      <w:pPr>
        <w:pStyle w:val="Title"/>
        <w:rPr>
          <w:rFonts w:asciiTheme="minorHAnsi" w:hAnsiTheme="minorHAnsi"/>
        </w:rPr>
      </w:pPr>
      <w:r w:rsidRPr="00FC6D1F">
        <w:rPr>
          <w:rFonts w:asciiTheme="minorHAnsi" w:hAnsiTheme="minorHAnsi"/>
        </w:rPr>
        <w:t xml:space="preserve">Quality Assurance </w:t>
      </w:r>
      <w:r w:rsidR="00530E05" w:rsidRPr="00FC6D1F">
        <w:rPr>
          <w:rFonts w:asciiTheme="minorHAnsi" w:hAnsiTheme="minorHAnsi"/>
        </w:rPr>
        <w:t>P</w:t>
      </w:r>
      <w:r w:rsidR="000975A6" w:rsidRPr="00FC6D1F">
        <w:rPr>
          <w:rFonts w:asciiTheme="minorHAnsi" w:hAnsiTheme="minorHAnsi"/>
        </w:rPr>
        <w:t>rogram</w:t>
      </w:r>
    </w:p>
    <w:p w14:paraId="74EAF028" w14:textId="77777777" w:rsidR="002212CF" w:rsidRDefault="002212CF" w:rsidP="00267604">
      <w:pPr>
        <w:pStyle w:val="Normal1"/>
      </w:pPr>
    </w:p>
    <w:p w14:paraId="740C1960" w14:textId="77777777" w:rsidR="00363266" w:rsidRDefault="00363266" w:rsidP="00267604">
      <w:pPr>
        <w:pStyle w:val="Normal1"/>
      </w:pPr>
    </w:p>
    <w:p w14:paraId="3E4DED41" w14:textId="7182D041" w:rsidR="00267604" w:rsidRPr="002C541A" w:rsidRDefault="00530E05" w:rsidP="002C541A">
      <w:pPr>
        <w:pStyle w:val="Title2"/>
        <w:rPr>
          <w:b/>
        </w:rPr>
      </w:pPr>
      <w:r w:rsidRPr="002C541A">
        <w:rPr>
          <w:b/>
        </w:rPr>
        <w:t>This p</w:t>
      </w:r>
      <w:r w:rsidR="000975A6" w:rsidRPr="002C541A">
        <w:rPr>
          <w:b/>
        </w:rPr>
        <w:t>rogram</w:t>
      </w:r>
      <w:r w:rsidRPr="002C541A">
        <w:rPr>
          <w:b/>
        </w:rPr>
        <w:t xml:space="preserve"> has been prepared by:</w:t>
      </w:r>
    </w:p>
    <w:p w14:paraId="0F3678FB" w14:textId="3343362F" w:rsidR="002212CF" w:rsidRPr="002C541A" w:rsidRDefault="00530E05" w:rsidP="002C541A">
      <w:pPr>
        <w:pStyle w:val="Title2"/>
      </w:pPr>
      <w:r w:rsidRPr="002C541A">
        <w:rPr>
          <w:highlight w:val="yellow"/>
        </w:rPr>
        <w:t>(</w:t>
      </w:r>
      <w:r w:rsidR="00267604" w:rsidRPr="002C541A">
        <w:rPr>
          <w:highlight w:val="yellow"/>
        </w:rPr>
        <w:t xml:space="preserve">Insert </w:t>
      </w:r>
      <w:r w:rsidRPr="002C541A">
        <w:rPr>
          <w:highlight w:val="yellow"/>
        </w:rPr>
        <w:t>name)</w:t>
      </w:r>
    </w:p>
    <w:p w14:paraId="37CBE776" w14:textId="77777777" w:rsidR="002212CF" w:rsidRPr="002C541A" w:rsidRDefault="002212CF" w:rsidP="002C541A">
      <w:pPr>
        <w:pStyle w:val="Title2"/>
      </w:pPr>
    </w:p>
    <w:p w14:paraId="247B6F23" w14:textId="77777777" w:rsidR="002212CF" w:rsidRPr="002C541A" w:rsidRDefault="002212CF" w:rsidP="002C541A">
      <w:pPr>
        <w:pStyle w:val="Title2"/>
      </w:pPr>
    </w:p>
    <w:p w14:paraId="2E636051" w14:textId="77777777" w:rsidR="002212CF" w:rsidRPr="002C541A" w:rsidRDefault="002212CF" w:rsidP="002C541A">
      <w:pPr>
        <w:pStyle w:val="Title2"/>
      </w:pPr>
    </w:p>
    <w:p w14:paraId="095A7642" w14:textId="427C365D" w:rsidR="00267604" w:rsidRPr="002C541A" w:rsidRDefault="00530E05" w:rsidP="002C541A">
      <w:pPr>
        <w:pStyle w:val="Title2"/>
        <w:rPr>
          <w:b/>
        </w:rPr>
      </w:pPr>
      <w:r w:rsidRPr="002C541A">
        <w:rPr>
          <w:b/>
        </w:rPr>
        <w:t xml:space="preserve">This </w:t>
      </w:r>
      <w:r w:rsidR="000975A6" w:rsidRPr="002C541A">
        <w:rPr>
          <w:b/>
        </w:rPr>
        <w:t>program</w:t>
      </w:r>
      <w:r w:rsidRPr="002C541A">
        <w:rPr>
          <w:b/>
        </w:rPr>
        <w:t xml:space="preserve"> is for</w:t>
      </w:r>
      <w:r w:rsidR="00267604" w:rsidRPr="002C541A">
        <w:rPr>
          <w:b/>
        </w:rPr>
        <w:t>:</w:t>
      </w:r>
    </w:p>
    <w:p w14:paraId="3572CBA8" w14:textId="20B938EF" w:rsidR="002212CF" w:rsidRPr="002C541A" w:rsidRDefault="00530E05" w:rsidP="002C541A">
      <w:pPr>
        <w:pStyle w:val="Title2"/>
        <w:rPr>
          <w:highlight w:val="yellow"/>
        </w:rPr>
      </w:pPr>
      <w:r w:rsidRPr="002C541A">
        <w:rPr>
          <w:highlight w:val="yellow"/>
        </w:rPr>
        <w:t>(</w:t>
      </w:r>
      <w:r w:rsidR="00267604" w:rsidRPr="002C541A">
        <w:rPr>
          <w:highlight w:val="yellow"/>
        </w:rPr>
        <w:t xml:space="preserve">Insert </w:t>
      </w:r>
      <w:r w:rsidR="00B01BBA" w:rsidRPr="002C541A">
        <w:rPr>
          <w:highlight w:val="yellow"/>
        </w:rPr>
        <w:t xml:space="preserve">business name and </w:t>
      </w:r>
      <w:r w:rsidRPr="002C541A">
        <w:rPr>
          <w:highlight w:val="yellow"/>
        </w:rPr>
        <w:t>address)</w:t>
      </w:r>
    </w:p>
    <w:p w14:paraId="63911DE8" w14:textId="05DCE0D9" w:rsidR="00267604" w:rsidRPr="002C541A" w:rsidRDefault="00267604" w:rsidP="002C541A">
      <w:pPr>
        <w:pStyle w:val="Title2"/>
      </w:pPr>
      <w:r w:rsidRPr="002C541A">
        <w:rPr>
          <w:highlight w:val="yellow"/>
        </w:rPr>
        <w:t>(</w:t>
      </w:r>
      <w:r w:rsidR="00BE68D9">
        <w:rPr>
          <w:highlight w:val="yellow"/>
        </w:rPr>
        <w:t>Rain</w:t>
      </w:r>
      <w:r w:rsidRPr="002C541A">
        <w:rPr>
          <w:highlight w:val="yellow"/>
        </w:rPr>
        <w:t>water)</w:t>
      </w:r>
    </w:p>
    <w:p w14:paraId="0FFBC9C5" w14:textId="77777777" w:rsidR="002212CF" w:rsidRPr="002C541A" w:rsidRDefault="002212CF" w:rsidP="002C541A">
      <w:pPr>
        <w:pStyle w:val="Title2"/>
      </w:pPr>
    </w:p>
    <w:p w14:paraId="497846F5" w14:textId="77777777" w:rsidR="002212CF" w:rsidRPr="002C541A" w:rsidRDefault="002212CF" w:rsidP="002C541A">
      <w:pPr>
        <w:pStyle w:val="Title2"/>
      </w:pPr>
    </w:p>
    <w:p w14:paraId="658951F1" w14:textId="2712F87D" w:rsidR="002212CF" w:rsidRPr="002C541A" w:rsidRDefault="00530E05" w:rsidP="002C541A">
      <w:pPr>
        <w:pStyle w:val="Title2"/>
      </w:pPr>
      <w:r w:rsidRPr="002C541A">
        <w:rPr>
          <w:b/>
        </w:rPr>
        <w:t>Date:</w:t>
      </w:r>
      <w:r w:rsidR="00267604" w:rsidRPr="002C541A">
        <w:rPr>
          <w:b/>
        </w:rPr>
        <w:t xml:space="preserve">  </w:t>
      </w:r>
      <w:r w:rsidR="00267604" w:rsidRPr="002C541A">
        <w:rPr>
          <w:highlight w:val="yellow"/>
        </w:rPr>
        <w:t>Insert date</w:t>
      </w:r>
    </w:p>
    <w:p w14:paraId="60197F96" w14:textId="77777777" w:rsidR="00431003" w:rsidRPr="002C541A" w:rsidRDefault="00431003" w:rsidP="00B12232">
      <w:pPr>
        <w:rPr>
          <w:sz w:val="28"/>
        </w:rPr>
      </w:pPr>
      <w:r w:rsidRPr="002C541A">
        <w:rPr>
          <w:sz w:val="28"/>
        </w:rPr>
        <w:br w:type="page"/>
      </w:r>
    </w:p>
    <w:p w14:paraId="4D40930E" w14:textId="77777777" w:rsidR="002212CF" w:rsidRDefault="00530E05" w:rsidP="00BF6BE7">
      <w:pPr>
        <w:pStyle w:val="Heading1Nonumber"/>
      </w:pPr>
      <w:bookmarkStart w:id="0" w:name="_Toc518041012"/>
      <w:r>
        <w:lastRenderedPageBreak/>
        <w:t>Contents</w:t>
      </w:r>
      <w:bookmarkEnd w:id="0"/>
    </w:p>
    <w:p w14:paraId="3B8A6AC5" w14:textId="45FA63E3" w:rsidR="008E5B0D" w:rsidRDefault="00014E39">
      <w:pPr>
        <w:pStyle w:val="TOC1"/>
        <w:rPr>
          <w:rFonts w:eastAsiaTheme="minorEastAsia" w:cstheme="minorBidi"/>
          <w:b w:val="0"/>
          <w:bCs w:val="0"/>
          <w:noProof/>
          <w:color w:val="auto"/>
          <w:szCs w:val="22"/>
        </w:rPr>
      </w:pPr>
      <w:r>
        <w:rPr>
          <w:rFonts w:asciiTheme="majorHAnsi" w:hAnsiTheme="majorHAnsi"/>
          <w:b w:val="0"/>
          <w:bCs w:val="0"/>
        </w:rPr>
        <w:fldChar w:fldCharType="begin"/>
      </w:r>
      <w:r>
        <w:rPr>
          <w:rFonts w:asciiTheme="majorHAnsi" w:hAnsiTheme="majorHAnsi"/>
          <w:b w:val="0"/>
          <w:bCs w:val="0"/>
        </w:rPr>
        <w:instrText xml:space="preserve"> TOC \o "1-1" \h \z \t "Heading 2,2,Heading 6,1" </w:instrText>
      </w:r>
      <w:r>
        <w:rPr>
          <w:rFonts w:asciiTheme="majorHAnsi" w:hAnsiTheme="majorHAnsi"/>
          <w:b w:val="0"/>
          <w:bCs w:val="0"/>
        </w:rPr>
        <w:fldChar w:fldCharType="separate"/>
      </w:r>
      <w:hyperlink w:anchor="_Toc518041012" w:history="1">
        <w:r w:rsidR="008E5B0D" w:rsidRPr="006951A7">
          <w:rPr>
            <w:rStyle w:val="Hyperlink"/>
            <w:noProof/>
          </w:rPr>
          <w:t>Contents</w:t>
        </w:r>
        <w:r w:rsidR="008E5B0D">
          <w:rPr>
            <w:noProof/>
            <w:webHidden/>
          </w:rPr>
          <w:tab/>
        </w:r>
        <w:r w:rsidR="008E5B0D">
          <w:rPr>
            <w:noProof/>
            <w:webHidden/>
          </w:rPr>
          <w:fldChar w:fldCharType="begin"/>
        </w:r>
        <w:r w:rsidR="008E5B0D">
          <w:rPr>
            <w:noProof/>
            <w:webHidden/>
          </w:rPr>
          <w:instrText xml:space="preserve"> PAGEREF _Toc518041012 \h </w:instrText>
        </w:r>
        <w:r w:rsidR="008E5B0D">
          <w:rPr>
            <w:noProof/>
            <w:webHidden/>
          </w:rPr>
        </w:r>
        <w:r w:rsidR="008E5B0D">
          <w:rPr>
            <w:noProof/>
            <w:webHidden/>
          </w:rPr>
          <w:fldChar w:fldCharType="separate"/>
        </w:r>
        <w:r w:rsidR="008E5B0D">
          <w:rPr>
            <w:noProof/>
            <w:webHidden/>
          </w:rPr>
          <w:t>2</w:t>
        </w:r>
        <w:r w:rsidR="008E5B0D">
          <w:rPr>
            <w:noProof/>
            <w:webHidden/>
          </w:rPr>
          <w:fldChar w:fldCharType="end"/>
        </w:r>
      </w:hyperlink>
    </w:p>
    <w:p w14:paraId="482ED890" w14:textId="4A05E913" w:rsidR="008E5B0D" w:rsidRDefault="008878A1">
      <w:pPr>
        <w:pStyle w:val="TOC1"/>
        <w:rPr>
          <w:rFonts w:eastAsiaTheme="minorEastAsia" w:cstheme="minorBidi"/>
          <w:b w:val="0"/>
          <w:bCs w:val="0"/>
          <w:noProof/>
          <w:color w:val="auto"/>
          <w:szCs w:val="22"/>
        </w:rPr>
      </w:pPr>
      <w:hyperlink w:anchor="_Toc518041013" w:history="1">
        <w:r w:rsidR="008E5B0D" w:rsidRPr="006951A7">
          <w:rPr>
            <w:rStyle w:val="Hyperlink"/>
            <w:noProof/>
          </w:rPr>
          <w:t>Background</w:t>
        </w:r>
        <w:r w:rsidR="008E5B0D">
          <w:rPr>
            <w:noProof/>
            <w:webHidden/>
          </w:rPr>
          <w:tab/>
        </w:r>
        <w:r w:rsidR="008E5B0D">
          <w:rPr>
            <w:noProof/>
            <w:webHidden/>
          </w:rPr>
          <w:fldChar w:fldCharType="begin"/>
        </w:r>
        <w:r w:rsidR="008E5B0D">
          <w:rPr>
            <w:noProof/>
            <w:webHidden/>
          </w:rPr>
          <w:instrText xml:space="preserve"> PAGEREF _Toc518041013 \h </w:instrText>
        </w:r>
        <w:r w:rsidR="008E5B0D">
          <w:rPr>
            <w:noProof/>
            <w:webHidden/>
          </w:rPr>
        </w:r>
        <w:r w:rsidR="008E5B0D">
          <w:rPr>
            <w:noProof/>
            <w:webHidden/>
          </w:rPr>
          <w:fldChar w:fldCharType="separate"/>
        </w:r>
        <w:r w:rsidR="008E5B0D">
          <w:rPr>
            <w:noProof/>
            <w:webHidden/>
          </w:rPr>
          <w:t>3</w:t>
        </w:r>
        <w:r w:rsidR="008E5B0D">
          <w:rPr>
            <w:noProof/>
            <w:webHidden/>
          </w:rPr>
          <w:fldChar w:fldCharType="end"/>
        </w:r>
      </w:hyperlink>
    </w:p>
    <w:p w14:paraId="4836F3B7" w14:textId="73DC98A5" w:rsidR="008E5B0D" w:rsidRDefault="008878A1">
      <w:pPr>
        <w:pStyle w:val="TOC1"/>
        <w:rPr>
          <w:rFonts w:eastAsiaTheme="minorEastAsia" w:cstheme="minorBidi"/>
          <w:b w:val="0"/>
          <w:bCs w:val="0"/>
          <w:noProof/>
          <w:color w:val="auto"/>
          <w:szCs w:val="22"/>
        </w:rPr>
      </w:pPr>
      <w:hyperlink w:anchor="_Toc518041014" w:history="1">
        <w:r w:rsidR="008E5B0D" w:rsidRPr="006951A7">
          <w:rPr>
            <w:rStyle w:val="Hyperlink"/>
            <w:noProof/>
          </w:rPr>
          <w:t>Water Supply Quality Assurance Program</w:t>
        </w:r>
        <w:r w:rsidR="008E5B0D">
          <w:rPr>
            <w:noProof/>
            <w:webHidden/>
          </w:rPr>
          <w:tab/>
        </w:r>
        <w:r w:rsidR="008E5B0D">
          <w:rPr>
            <w:noProof/>
            <w:webHidden/>
          </w:rPr>
          <w:fldChar w:fldCharType="begin"/>
        </w:r>
        <w:r w:rsidR="008E5B0D">
          <w:rPr>
            <w:noProof/>
            <w:webHidden/>
          </w:rPr>
          <w:instrText xml:space="preserve"> PAGEREF _Toc518041014 \h </w:instrText>
        </w:r>
        <w:r w:rsidR="008E5B0D">
          <w:rPr>
            <w:noProof/>
            <w:webHidden/>
          </w:rPr>
        </w:r>
        <w:r w:rsidR="008E5B0D">
          <w:rPr>
            <w:noProof/>
            <w:webHidden/>
          </w:rPr>
          <w:fldChar w:fldCharType="separate"/>
        </w:r>
        <w:r w:rsidR="008E5B0D">
          <w:rPr>
            <w:noProof/>
            <w:webHidden/>
          </w:rPr>
          <w:t>3</w:t>
        </w:r>
        <w:r w:rsidR="008E5B0D">
          <w:rPr>
            <w:noProof/>
            <w:webHidden/>
          </w:rPr>
          <w:fldChar w:fldCharType="end"/>
        </w:r>
      </w:hyperlink>
    </w:p>
    <w:p w14:paraId="7F30806E" w14:textId="0365FCBA" w:rsidR="008E5B0D" w:rsidRDefault="008878A1">
      <w:pPr>
        <w:pStyle w:val="TOC1"/>
        <w:tabs>
          <w:tab w:val="left" w:pos="480"/>
        </w:tabs>
        <w:rPr>
          <w:rFonts w:eastAsiaTheme="minorEastAsia" w:cstheme="minorBidi"/>
          <w:b w:val="0"/>
          <w:bCs w:val="0"/>
          <w:noProof/>
          <w:color w:val="auto"/>
          <w:szCs w:val="22"/>
        </w:rPr>
      </w:pPr>
      <w:hyperlink w:anchor="_Toc518041015" w:history="1">
        <w:r w:rsidR="008E5B0D" w:rsidRPr="006951A7">
          <w:rPr>
            <w:rStyle w:val="Hyperlink"/>
            <w:noProof/>
          </w:rPr>
          <w:t>1.</w:t>
        </w:r>
        <w:r w:rsidR="008E5B0D">
          <w:rPr>
            <w:rFonts w:eastAsiaTheme="minorEastAsia" w:cstheme="minorBidi"/>
            <w:b w:val="0"/>
            <w:bCs w:val="0"/>
            <w:noProof/>
            <w:color w:val="auto"/>
            <w:szCs w:val="22"/>
          </w:rPr>
          <w:tab/>
        </w:r>
        <w:r w:rsidR="008E5B0D" w:rsidRPr="006951A7">
          <w:rPr>
            <w:rStyle w:val="Hyperlink"/>
            <w:noProof/>
          </w:rPr>
          <w:t>Basic Information</w:t>
        </w:r>
        <w:r w:rsidR="008E5B0D">
          <w:rPr>
            <w:noProof/>
            <w:webHidden/>
          </w:rPr>
          <w:tab/>
        </w:r>
        <w:r w:rsidR="008E5B0D">
          <w:rPr>
            <w:noProof/>
            <w:webHidden/>
          </w:rPr>
          <w:fldChar w:fldCharType="begin"/>
        </w:r>
        <w:r w:rsidR="008E5B0D">
          <w:rPr>
            <w:noProof/>
            <w:webHidden/>
          </w:rPr>
          <w:instrText xml:space="preserve"> PAGEREF _Toc518041015 \h </w:instrText>
        </w:r>
        <w:r w:rsidR="008E5B0D">
          <w:rPr>
            <w:noProof/>
            <w:webHidden/>
          </w:rPr>
        </w:r>
        <w:r w:rsidR="008E5B0D">
          <w:rPr>
            <w:noProof/>
            <w:webHidden/>
          </w:rPr>
          <w:fldChar w:fldCharType="separate"/>
        </w:r>
        <w:r w:rsidR="008E5B0D">
          <w:rPr>
            <w:noProof/>
            <w:webHidden/>
          </w:rPr>
          <w:t>5</w:t>
        </w:r>
        <w:r w:rsidR="008E5B0D">
          <w:rPr>
            <w:noProof/>
            <w:webHidden/>
          </w:rPr>
          <w:fldChar w:fldCharType="end"/>
        </w:r>
      </w:hyperlink>
    </w:p>
    <w:p w14:paraId="02BBEAB6" w14:textId="16B8743F" w:rsidR="008E5B0D" w:rsidRDefault="008878A1">
      <w:pPr>
        <w:pStyle w:val="TOC2"/>
        <w:tabs>
          <w:tab w:val="left" w:pos="960"/>
          <w:tab w:val="right" w:leader="dot" w:pos="9627"/>
        </w:tabs>
        <w:rPr>
          <w:rFonts w:eastAsiaTheme="minorEastAsia" w:cstheme="minorBidi"/>
          <w:iCs w:val="0"/>
          <w:noProof/>
          <w:color w:val="auto"/>
          <w:szCs w:val="22"/>
        </w:rPr>
      </w:pPr>
      <w:hyperlink w:anchor="_Toc518041016" w:history="1">
        <w:r w:rsidR="008E5B0D" w:rsidRPr="006951A7">
          <w:rPr>
            <w:rStyle w:val="Hyperlink"/>
            <w:noProof/>
          </w:rPr>
          <w:t>1. 1</w:t>
        </w:r>
        <w:r w:rsidR="008E5B0D">
          <w:rPr>
            <w:rFonts w:eastAsiaTheme="minorEastAsia" w:cstheme="minorBidi"/>
            <w:iCs w:val="0"/>
            <w:noProof/>
            <w:color w:val="auto"/>
            <w:szCs w:val="22"/>
          </w:rPr>
          <w:tab/>
        </w:r>
        <w:r w:rsidR="008E5B0D" w:rsidRPr="006951A7">
          <w:rPr>
            <w:rStyle w:val="Hyperlink"/>
            <w:noProof/>
          </w:rPr>
          <w:t>Private water supplier’s details</w:t>
        </w:r>
        <w:r w:rsidR="008E5B0D">
          <w:rPr>
            <w:noProof/>
            <w:webHidden/>
          </w:rPr>
          <w:tab/>
        </w:r>
        <w:r w:rsidR="008E5B0D">
          <w:rPr>
            <w:noProof/>
            <w:webHidden/>
          </w:rPr>
          <w:fldChar w:fldCharType="begin"/>
        </w:r>
        <w:r w:rsidR="008E5B0D">
          <w:rPr>
            <w:noProof/>
            <w:webHidden/>
          </w:rPr>
          <w:instrText xml:space="preserve"> PAGEREF _Toc518041016 \h </w:instrText>
        </w:r>
        <w:r w:rsidR="008E5B0D">
          <w:rPr>
            <w:noProof/>
            <w:webHidden/>
          </w:rPr>
        </w:r>
        <w:r w:rsidR="008E5B0D">
          <w:rPr>
            <w:noProof/>
            <w:webHidden/>
          </w:rPr>
          <w:fldChar w:fldCharType="separate"/>
        </w:r>
        <w:r w:rsidR="008E5B0D">
          <w:rPr>
            <w:noProof/>
            <w:webHidden/>
          </w:rPr>
          <w:t>5</w:t>
        </w:r>
        <w:r w:rsidR="008E5B0D">
          <w:rPr>
            <w:noProof/>
            <w:webHidden/>
          </w:rPr>
          <w:fldChar w:fldCharType="end"/>
        </w:r>
      </w:hyperlink>
    </w:p>
    <w:p w14:paraId="7E27E735" w14:textId="7F7E8456" w:rsidR="008E5B0D" w:rsidRDefault="008878A1">
      <w:pPr>
        <w:pStyle w:val="TOC2"/>
        <w:tabs>
          <w:tab w:val="left" w:pos="960"/>
          <w:tab w:val="right" w:leader="dot" w:pos="9627"/>
        </w:tabs>
        <w:rPr>
          <w:rFonts w:eastAsiaTheme="minorEastAsia" w:cstheme="minorBidi"/>
          <w:iCs w:val="0"/>
          <w:noProof/>
          <w:color w:val="auto"/>
          <w:szCs w:val="22"/>
        </w:rPr>
      </w:pPr>
      <w:hyperlink w:anchor="_Toc518041017" w:history="1">
        <w:r w:rsidR="008E5B0D" w:rsidRPr="006951A7">
          <w:rPr>
            <w:rStyle w:val="Hyperlink"/>
            <w:noProof/>
          </w:rPr>
          <w:t>1. 2</w:t>
        </w:r>
        <w:r w:rsidR="008E5B0D">
          <w:rPr>
            <w:rFonts w:eastAsiaTheme="minorEastAsia" w:cstheme="minorBidi"/>
            <w:iCs w:val="0"/>
            <w:noProof/>
            <w:color w:val="auto"/>
            <w:szCs w:val="22"/>
          </w:rPr>
          <w:tab/>
        </w:r>
        <w:r w:rsidR="008E5B0D" w:rsidRPr="006951A7">
          <w:rPr>
            <w:rStyle w:val="Hyperlink"/>
            <w:noProof/>
          </w:rPr>
          <w:t>Water supply system monitoring and maintenance personnel details (if different from above)</w:t>
        </w:r>
        <w:r w:rsidR="008E5B0D">
          <w:rPr>
            <w:noProof/>
            <w:webHidden/>
          </w:rPr>
          <w:tab/>
        </w:r>
        <w:r w:rsidR="008E5B0D">
          <w:rPr>
            <w:noProof/>
            <w:webHidden/>
          </w:rPr>
          <w:fldChar w:fldCharType="begin"/>
        </w:r>
        <w:r w:rsidR="008E5B0D">
          <w:rPr>
            <w:noProof/>
            <w:webHidden/>
          </w:rPr>
          <w:instrText xml:space="preserve"> PAGEREF _Toc518041017 \h </w:instrText>
        </w:r>
        <w:r w:rsidR="008E5B0D">
          <w:rPr>
            <w:noProof/>
            <w:webHidden/>
          </w:rPr>
        </w:r>
        <w:r w:rsidR="008E5B0D">
          <w:rPr>
            <w:noProof/>
            <w:webHidden/>
          </w:rPr>
          <w:fldChar w:fldCharType="separate"/>
        </w:r>
        <w:r w:rsidR="008E5B0D">
          <w:rPr>
            <w:noProof/>
            <w:webHidden/>
          </w:rPr>
          <w:t>5</w:t>
        </w:r>
        <w:r w:rsidR="008E5B0D">
          <w:rPr>
            <w:noProof/>
            <w:webHidden/>
          </w:rPr>
          <w:fldChar w:fldCharType="end"/>
        </w:r>
      </w:hyperlink>
    </w:p>
    <w:p w14:paraId="5BDDEB11" w14:textId="5BB7C160" w:rsidR="008E5B0D" w:rsidRDefault="008878A1">
      <w:pPr>
        <w:pStyle w:val="TOC1"/>
        <w:tabs>
          <w:tab w:val="left" w:pos="480"/>
        </w:tabs>
        <w:rPr>
          <w:rFonts w:eastAsiaTheme="minorEastAsia" w:cstheme="minorBidi"/>
          <w:b w:val="0"/>
          <w:bCs w:val="0"/>
          <w:noProof/>
          <w:color w:val="auto"/>
          <w:szCs w:val="22"/>
        </w:rPr>
      </w:pPr>
      <w:hyperlink w:anchor="_Toc518041018" w:history="1">
        <w:r w:rsidR="008E5B0D" w:rsidRPr="006951A7">
          <w:rPr>
            <w:rStyle w:val="Hyperlink"/>
            <w:noProof/>
          </w:rPr>
          <w:t>2.</w:t>
        </w:r>
        <w:r w:rsidR="008E5B0D">
          <w:rPr>
            <w:rFonts w:eastAsiaTheme="minorEastAsia" w:cstheme="minorBidi"/>
            <w:b w:val="0"/>
            <w:bCs w:val="0"/>
            <w:noProof/>
            <w:color w:val="auto"/>
            <w:szCs w:val="22"/>
          </w:rPr>
          <w:tab/>
        </w:r>
        <w:r w:rsidR="008E5B0D" w:rsidRPr="006951A7">
          <w:rPr>
            <w:rStyle w:val="Hyperlink"/>
            <w:noProof/>
          </w:rPr>
          <w:t>Description of the water supply system</w:t>
        </w:r>
        <w:r w:rsidR="008E5B0D">
          <w:rPr>
            <w:noProof/>
            <w:webHidden/>
          </w:rPr>
          <w:tab/>
        </w:r>
        <w:r w:rsidR="008E5B0D">
          <w:rPr>
            <w:noProof/>
            <w:webHidden/>
          </w:rPr>
          <w:fldChar w:fldCharType="begin"/>
        </w:r>
        <w:r w:rsidR="008E5B0D">
          <w:rPr>
            <w:noProof/>
            <w:webHidden/>
          </w:rPr>
          <w:instrText xml:space="preserve"> PAGEREF _Toc518041018 \h </w:instrText>
        </w:r>
        <w:r w:rsidR="008E5B0D">
          <w:rPr>
            <w:noProof/>
            <w:webHidden/>
          </w:rPr>
        </w:r>
        <w:r w:rsidR="008E5B0D">
          <w:rPr>
            <w:noProof/>
            <w:webHidden/>
          </w:rPr>
          <w:fldChar w:fldCharType="separate"/>
        </w:r>
        <w:r w:rsidR="008E5B0D">
          <w:rPr>
            <w:noProof/>
            <w:webHidden/>
          </w:rPr>
          <w:t>6</w:t>
        </w:r>
        <w:r w:rsidR="008E5B0D">
          <w:rPr>
            <w:noProof/>
            <w:webHidden/>
          </w:rPr>
          <w:fldChar w:fldCharType="end"/>
        </w:r>
      </w:hyperlink>
    </w:p>
    <w:p w14:paraId="6B8FE408" w14:textId="26F4A0C2" w:rsidR="008E5B0D" w:rsidRDefault="008878A1">
      <w:pPr>
        <w:pStyle w:val="TOC2"/>
        <w:tabs>
          <w:tab w:val="left" w:pos="960"/>
          <w:tab w:val="right" w:leader="dot" w:pos="9627"/>
        </w:tabs>
        <w:rPr>
          <w:rFonts w:eastAsiaTheme="minorEastAsia" w:cstheme="minorBidi"/>
          <w:iCs w:val="0"/>
          <w:noProof/>
          <w:color w:val="auto"/>
          <w:szCs w:val="22"/>
        </w:rPr>
      </w:pPr>
      <w:hyperlink w:anchor="_Toc518041019" w:history="1">
        <w:r w:rsidR="008E5B0D" w:rsidRPr="006951A7">
          <w:rPr>
            <w:rStyle w:val="Hyperlink"/>
            <w:noProof/>
          </w:rPr>
          <w:t>2. 1</w:t>
        </w:r>
        <w:r w:rsidR="008E5B0D">
          <w:rPr>
            <w:rFonts w:eastAsiaTheme="minorEastAsia" w:cstheme="minorBidi"/>
            <w:iCs w:val="0"/>
            <w:noProof/>
            <w:color w:val="auto"/>
            <w:szCs w:val="22"/>
          </w:rPr>
          <w:tab/>
        </w:r>
        <w:r w:rsidR="008E5B0D" w:rsidRPr="006951A7">
          <w:rPr>
            <w:rStyle w:val="Hyperlink"/>
            <w:noProof/>
          </w:rPr>
          <w:t>Process flow diagram</w:t>
        </w:r>
        <w:r w:rsidR="008E5B0D">
          <w:rPr>
            <w:noProof/>
            <w:webHidden/>
          </w:rPr>
          <w:tab/>
        </w:r>
        <w:r w:rsidR="008E5B0D">
          <w:rPr>
            <w:noProof/>
            <w:webHidden/>
          </w:rPr>
          <w:fldChar w:fldCharType="begin"/>
        </w:r>
        <w:r w:rsidR="008E5B0D">
          <w:rPr>
            <w:noProof/>
            <w:webHidden/>
          </w:rPr>
          <w:instrText xml:space="preserve"> PAGEREF _Toc518041019 \h </w:instrText>
        </w:r>
        <w:r w:rsidR="008E5B0D">
          <w:rPr>
            <w:noProof/>
            <w:webHidden/>
          </w:rPr>
        </w:r>
        <w:r w:rsidR="008E5B0D">
          <w:rPr>
            <w:noProof/>
            <w:webHidden/>
          </w:rPr>
          <w:fldChar w:fldCharType="separate"/>
        </w:r>
        <w:r w:rsidR="008E5B0D">
          <w:rPr>
            <w:noProof/>
            <w:webHidden/>
          </w:rPr>
          <w:t>7</w:t>
        </w:r>
        <w:r w:rsidR="008E5B0D">
          <w:rPr>
            <w:noProof/>
            <w:webHidden/>
          </w:rPr>
          <w:fldChar w:fldCharType="end"/>
        </w:r>
      </w:hyperlink>
    </w:p>
    <w:p w14:paraId="0A2C0696" w14:textId="7D78B585" w:rsidR="008E5B0D" w:rsidRDefault="008878A1">
      <w:pPr>
        <w:pStyle w:val="TOC2"/>
        <w:tabs>
          <w:tab w:val="left" w:pos="960"/>
          <w:tab w:val="right" w:leader="dot" w:pos="9627"/>
        </w:tabs>
        <w:rPr>
          <w:rFonts w:eastAsiaTheme="minorEastAsia" w:cstheme="minorBidi"/>
          <w:iCs w:val="0"/>
          <w:noProof/>
          <w:color w:val="auto"/>
          <w:szCs w:val="22"/>
        </w:rPr>
      </w:pPr>
      <w:hyperlink w:anchor="_Toc518041020" w:history="1">
        <w:r w:rsidR="008E5B0D" w:rsidRPr="006951A7">
          <w:rPr>
            <w:rStyle w:val="Hyperlink"/>
            <w:noProof/>
          </w:rPr>
          <w:t>2. 2</w:t>
        </w:r>
        <w:r w:rsidR="008E5B0D">
          <w:rPr>
            <w:rFonts w:eastAsiaTheme="minorEastAsia" w:cstheme="minorBidi"/>
            <w:iCs w:val="0"/>
            <w:noProof/>
            <w:color w:val="auto"/>
            <w:szCs w:val="22"/>
          </w:rPr>
          <w:tab/>
        </w:r>
        <w:r w:rsidR="008E5B0D" w:rsidRPr="006951A7">
          <w:rPr>
            <w:rStyle w:val="Hyperlink"/>
            <w:noProof/>
          </w:rPr>
          <w:t>Equipment and chemical details</w:t>
        </w:r>
        <w:r w:rsidR="008E5B0D">
          <w:rPr>
            <w:noProof/>
            <w:webHidden/>
          </w:rPr>
          <w:tab/>
        </w:r>
        <w:r w:rsidR="008E5B0D">
          <w:rPr>
            <w:noProof/>
            <w:webHidden/>
          </w:rPr>
          <w:fldChar w:fldCharType="begin"/>
        </w:r>
        <w:r w:rsidR="008E5B0D">
          <w:rPr>
            <w:noProof/>
            <w:webHidden/>
          </w:rPr>
          <w:instrText xml:space="preserve"> PAGEREF _Toc518041020 \h </w:instrText>
        </w:r>
        <w:r w:rsidR="008E5B0D">
          <w:rPr>
            <w:noProof/>
            <w:webHidden/>
          </w:rPr>
        </w:r>
        <w:r w:rsidR="008E5B0D">
          <w:rPr>
            <w:noProof/>
            <w:webHidden/>
          </w:rPr>
          <w:fldChar w:fldCharType="separate"/>
        </w:r>
        <w:r w:rsidR="008E5B0D">
          <w:rPr>
            <w:noProof/>
            <w:webHidden/>
          </w:rPr>
          <w:t>8</w:t>
        </w:r>
        <w:r w:rsidR="008E5B0D">
          <w:rPr>
            <w:noProof/>
            <w:webHidden/>
          </w:rPr>
          <w:fldChar w:fldCharType="end"/>
        </w:r>
      </w:hyperlink>
    </w:p>
    <w:p w14:paraId="56056FBF" w14:textId="2EAEDF27" w:rsidR="008E5B0D" w:rsidRDefault="008878A1">
      <w:pPr>
        <w:pStyle w:val="TOC1"/>
        <w:tabs>
          <w:tab w:val="left" w:pos="480"/>
        </w:tabs>
        <w:rPr>
          <w:rFonts w:eastAsiaTheme="minorEastAsia" w:cstheme="minorBidi"/>
          <w:b w:val="0"/>
          <w:bCs w:val="0"/>
          <w:noProof/>
          <w:color w:val="auto"/>
          <w:szCs w:val="22"/>
        </w:rPr>
      </w:pPr>
      <w:hyperlink w:anchor="_Toc518041021" w:history="1">
        <w:r w:rsidR="008E5B0D" w:rsidRPr="006951A7">
          <w:rPr>
            <w:rStyle w:val="Hyperlink"/>
            <w:noProof/>
          </w:rPr>
          <w:t>3.</w:t>
        </w:r>
        <w:r w:rsidR="008E5B0D">
          <w:rPr>
            <w:rFonts w:eastAsiaTheme="minorEastAsia" w:cstheme="minorBidi"/>
            <w:b w:val="0"/>
            <w:bCs w:val="0"/>
            <w:noProof/>
            <w:color w:val="auto"/>
            <w:szCs w:val="22"/>
          </w:rPr>
          <w:tab/>
        </w:r>
        <w:r w:rsidR="008E5B0D" w:rsidRPr="006951A7">
          <w:rPr>
            <w:rStyle w:val="Hyperlink"/>
            <w:noProof/>
          </w:rPr>
          <w:t>Risk Assessment of the Water Supply System</w:t>
        </w:r>
        <w:r w:rsidR="008E5B0D">
          <w:rPr>
            <w:noProof/>
            <w:webHidden/>
          </w:rPr>
          <w:tab/>
        </w:r>
        <w:r w:rsidR="008E5B0D">
          <w:rPr>
            <w:noProof/>
            <w:webHidden/>
          </w:rPr>
          <w:fldChar w:fldCharType="begin"/>
        </w:r>
        <w:r w:rsidR="008E5B0D">
          <w:rPr>
            <w:noProof/>
            <w:webHidden/>
          </w:rPr>
          <w:instrText xml:space="preserve"> PAGEREF _Toc518041021 \h </w:instrText>
        </w:r>
        <w:r w:rsidR="008E5B0D">
          <w:rPr>
            <w:noProof/>
            <w:webHidden/>
          </w:rPr>
        </w:r>
        <w:r w:rsidR="008E5B0D">
          <w:rPr>
            <w:noProof/>
            <w:webHidden/>
          </w:rPr>
          <w:fldChar w:fldCharType="separate"/>
        </w:r>
        <w:r w:rsidR="008E5B0D">
          <w:rPr>
            <w:noProof/>
            <w:webHidden/>
          </w:rPr>
          <w:t>9</w:t>
        </w:r>
        <w:r w:rsidR="008E5B0D">
          <w:rPr>
            <w:noProof/>
            <w:webHidden/>
          </w:rPr>
          <w:fldChar w:fldCharType="end"/>
        </w:r>
      </w:hyperlink>
    </w:p>
    <w:p w14:paraId="299CE8A0" w14:textId="69EC891A" w:rsidR="008E5B0D" w:rsidRDefault="008878A1">
      <w:pPr>
        <w:pStyle w:val="TOC2"/>
        <w:tabs>
          <w:tab w:val="left" w:pos="960"/>
          <w:tab w:val="right" w:leader="dot" w:pos="9627"/>
        </w:tabs>
        <w:rPr>
          <w:rFonts w:eastAsiaTheme="minorEastAsia" w:cstheme="minorBidi"/>
          <w:iCs w:val="0"/>
          <w:noProof/>
          <w:color w:val="auto"/>
          <w:szCs w:val="22"/>
        </w:rPr>
      </w:pPr>
      <w:hyperlink w:anchor="_Toc518041022" w:history="1">
        <w:r w:rsidR="008E5B0D" w:rsidRPr="006951A7">
          <w:rPr>
            <w:rStyle w:val="Hyperlink"/>
            <w:noProof/>
          </w:rPr>
          <w:t>3. 1</w:t>
        </w:r>
        <w:r w:rsidR="008E5B0D">
          <w:rPr>
            <w:rFonts w:eastAsiaTheme="minorEastAsia" w:cstheme="minorBidi"/>
            <w:iCs w:val="0"/>
            <w:noProof/>
            <w:color w:val="auto"/>
            <w:szCs w:val="22"/>
          </w:rPr>
          <w:tab/>
        </w:r>
        <w:r w:rsidR="008E5B0D" w:rsidRPr="006951A7">
          <w:rPr>
            <w:rStyle w:val="Hyperlink"/>
            <w:noProof/>
          </w:rPr>
          <w:t>Risk Assessment Template (Example risks included below – See Appendix A for possible controls)</w:t>
        </w:r>
        <w:r w:rsidR="008E5B0D">
          <w:rPr>
            <w:noProof/>
            <w:webHidden/>
          </w:rPr>
          <w:tab/>
        </w:r>
        <w:r w:rsidR="008E5B0D">
          <w:rPr>
            <w:noProof/>
            <w:webHidden/>
          </w:rPr>
          <w:fldChar w:fldCharType="begin"/>
        </w:r>
        <w:r w:rsidR="008E5B0D">
          <w:rPr>
            <w:noProof/>
            <w:webHidden/>
          </w:rPr>
          <w:instrText xml:space="preserve"> PAGEREF _Toc518041022 \h </w:instrText>
        </w:r>
        <w:r w:rsidR="008E5B0D">
          <w:rPr>
            <w:noProof/>
            <w:webHidden/>
          </w:rPr>
        </w:r>
        <w:r w:rsidR="008E5B0D">
          <w:rPr>
            <w:noProof/>
            <w:webHidden/>
          </w:rPr>
          <w:fldChar w:fldCharType="separate"/>
        </w:r>
        <w:r w:rsidR="008E5B0D">
          <w:rPr>
            <w:noProof/>
            <w:webHidden/>
          </w:rPr>
          <w:t>10</w:t>
        </w:r>
        <w:r w:rsidR="008E5B0D">
          <w:rPr>
            <w:noProof/>
            <w:webHidden/>
          </w:rPr>
          <w:fldChar w:fldCharType="end"/>
        </w:r>
      </w:hyperlink>
    </w:p>
    <w:p w14:paraId="03950DBB" w14:textId="72E791F0" w:rsidR="008E5B0D" w:rsidRDefault="008878A1">
      <w:pPr>
        <w:pStyle w:val="TOC1"/>
        <w:tabs>
          <w:tab w:val="left" w:pos="480"/>
        </w:tabs>
        <w:rPr>
          <w:rFonts w:eastAsiaTheme="minorEastAsia" w:cstheme="minorBidi"/>
          <w:b w:val="0"/>
          <w:bCs w:val="0"/>
          <w:noProof/>
          <w:color w:val="auto"/>
          <w:szCs w:val="22"/>
        </w:rPr>
      </w:pPr>
      <w:hyperlink w:anchor="_Toc518041023" w:history="1">
        <w:r w:rsidR="008E5B0D" w:rsidRPr="006951A7">
          <w:rPr>
            <w:rStyle w:val="Hyperlink"/>
            <w:noProof/>
          </w:rPr>
          <w:t>4.</w:t>
        </w:r>
        <w:r w:rsidR="008E5B0D">
          <w:rPr>
            <w:rFonts w:eastAsiaTheme="minorEastAsia" w:cstheme="minorBidi"/>
            <w:b w:val="0"/>
            <w:bCs w:val="0"/>
            <w:noProof/>
            <w:color w:val="auto"/>
            <w:szCs w:val="22"/>
          </w:rPr>
          <w:tab/>
        </w:r>
        <w:r w:rsidR="008E5B0D" w:rsidRPr="006951A7">
          <w:rPr>
            <w:rStyle w:val="Hyperlink"/>
            <w:noProof/>
          </w:rPr>
          <w:t>Management Actions and Record Keeping</w:t>
        </w:r>
        <w:r w:rsidR="008E5B0D">
          <w:rPr>
            <w:noProof/>
            <w:webHidden/>
          </w:rPr>
          <w:tab/>
        </w:r>
        <w:r w:rsidR="008E5B0D">
          <w:rPr>
            <w:noProof/>
            <w:webHidden/>
          </w:rPr>
          <w:fldChar w:fldCharType="begin"/>
        </w:r>
        <w:r w:rsidR="008E5B0D">
          <w:rPr>
            <w:noProof/>
            <w:webHidden/>
          </w:rPr>
          <w:instrText xml:space="preserve"> PAGEREF _Toc518041023 \h </w:instrText>
        </w:r>
        <w:r w:rsidR="008E5B0D">
          <w:rPr>
            <w:noProof/>
            <w:webHidden/>
          </w:rPr>
        </w:r>
        <w:r w:rsidR="008E5B0D">
          <w:rPr>
            <w:noProof/>
            <w:webHidden/>
          </w:rPr>
          <w:fldChar w:fldCharType="separate"/>
        </w:r>
        <w:r w:rsidR="008E5B0D">
          <w:rPr>
            <w:noProof/>
            <w:webHidden/>
          </w:rPr>
          <w:t>13</w:t>
        </w:r>
        <w:r w:rsidR="008E5B0D">
          <w:rPr>
            <w:noProof/>
            <w:webHidden/>
          </w:rPr>
          <w:fldChar w:fldCharType="end"/>
        </w:r>
      </w:hyperlink>
    </w:p>
    <w:p w14:paraId="083C7CFA" w14:textId="2D3006C4" w:rsidR="008E5B0D" w:rsidRDefault="008878A1">
      <w:pPr>
        <w:pStyle w:val="TOC2"/>
        <w:tabs>
          <w:tab w:val="left" w:pos="960"/>
          <w:tab w:val="right" w:leader="dot" w:pos="9627"/>
        </w:tabs>
        <w:rPr>
          <w:rFonts w:eastAsiaTheme="minorEastAsia" w:cstheme="minorBidi"/>
          <w:iCs w:val="0"/>
          <w:noProof/>
          <w:color w:val="auto"/>
          <w:szCs w:val="22"/>
        </w:rPr>
      </w:pPr>
      <w:hyperlink w:anchor="_Toc518041024" w:history="1">
        <w:r w:rsidR="008E5B0D" w:rsidRPr="006951A7">
          <w:rPr>
            <w:rStyle w:val="Hyperlink"/>
            <w:noProof/>
          </w:rPr>
          <w:t>4. 1</w:t>
        </w:r>
        <w:r w:rsidR="008E5B0D">
          <w:rPr>
            <w:rFonts w:eastAsiaTheme="minorEastAsia" w:cstheme="minorBidi"/>
            <w:iCs w:val="0"/>
            <w:noProof/>
            <w:color w:val="auto"/>
            <w:szCs w:val="22"/>
          </w:rPr>
          <w:tab/>
        </w:r>
        <w:r w:rsidR="008E5B0D" w:rsidRPr="006951A7">
          <w:rPr>
            <w:rStyle w:val="Hyperlink"/>
            <w:noProof/>
          </w:rPr>
          <w:t>Planned water supply system inspection and maintenance program</w:t>
        </w:r>
        <w:r w:rsidR="008E5B0D">
          <w:rPr>
            <w:noProof/>
            <w:webHidden/>
          </w:rPr>
          <w:tab/>
        </w:r>
        <w:r w:rsidR="008E5B0D">
          <w:rPr>
            <w:noProof/>
            <w:webHidden/>
          </w:rPr>
          <w:fldChar w:fldCharType="begin"/>
        </w:r>
        <w:r w:rsidR="008E5B0D">
          <w:rPr>
            <w:noProof/>
            <w:webHidden/>
          </w:rPr>
          <w:instrText xml:space="preserve"> PAGEREF _Toc518041024 \h </w:instrText>
        </w:r>
        <w:r w:rsidR="008E5B0D">
          <w:rPr>
            <w:noProof/>
            <w:webHidden/>
          </w:rPr>
        </w:r>
        <w:r w:rsidR="008E5B0D">
          <w:rPr>
            <w:noProof/>
            <w:webHidden/>
          </w:rPr>
          <w:fldChar w:fldCharType="separate"/>
        </w:r>
        <w:r w:rsidR="008E5B0D">
          <w:rPr>
            <w:noProof/>
            <w:webHidden/>
          </w:rPr>
          <w:t>13</w:t>
        </w:r>
        <w:r w:rsidR="008E5B0D">
          <w:rPr>
            <w:noProof/>
            <w:webHidden/>
          </w:rPr>
          <w:fldChar w:fldCharType="end"/>
        </w:r>
      </w:hyperlink>
    </w:p>
    <w:p w14:paraId="13934596" w14:textId="519FC243" w:rsidR="008E5B0D" w:rsidRDefault="008878A1">
      <w:pPr>
        <w:pStyle w:val="TOC2"/>
        <w:tabs>
          <w:tab w:val="left" w:pos="960"/>
          <w:tab w:val="right" w:leader="dot" w:pos="9627"/>
        </w:tabs>
        <w:rPr>
          <w:rFonts w:eastAsiaTheme="minorEastAsia" w:cstheme="minorBidi"/>
          <w:iCs w:val="0"/>
          <w:noProof/>
          <w:color w:val="auto"/>
          <w:szCs w:val="22"/>
        </w:rPr>
      </w:pPr>
      <w:hyperlink w:anchor="_Toc518041025" w:history="1">
        <w:r w:rsidR="008E5B0D" w:rsidRPr="006951A7">
          <w:rPr>
            <w:rStyle w:val="Hyperlink"/>
            <w:noProof/>
          </w:rPr>
          <w:t>4. 2</w:t>
        </w:r>
        <w:r w:rsidR="008E5B0D">
          <w:rPr>
            <w:rFonts w:eastAsiaTheme="minorEastAsia" w:cstheme="minorBidi"/>
            <w:iCs w:val="0"/>
            <w:noProof/>
            <w:color w:val="auto"/>
            <w:szCs w:val="22"/>
          </w:rPr>
          <w:tab/>
        </w:r>
        <w:r w:rsidR="008E5B0D" w:rsidRPr="006951A7">
          <w:rPr>
            <w:rStyle w:val="Hyperlink"/>
            <w:noProof/>
          </w:rPr>
          <w:t>Water quality monitoring program</w:t>
        </w:r>
        <w:r w:rsidR="008E5B0D">
          <w:rPr>
            <w:noProof/>
            <w:webHidden/>
          </w:rPr>
          <w:tab/>
        </w:r>
        <w:r w:rsidR="008E5B0D">
          <w:rPr>
            <w:noProof/>
            <w:webHidden/>
          </w:rPr>
          <w:fldChar w:fldCharType="begin"/>
        </w:r>
        <w:r w:rsidR="008E5B0D">
          <w:rPr>
            <w:noProof/>
            <w:webHidden/>
          </w:rPr>
          <w:instrText xml:space="preserve"> PAGEREF _Toc518041025 \h </w:instrText>
        </w:r>
        <w:r w:rsidR="008E5B0D">
          <w:rPr>
            <w:noProof/>
            <w:webHidden/>
          </w:rPr>
        </w:r>
        <w:r w:rsidR="008E5B0D">
          <w:rPr>
            <w:noProof/>
            <w:webHidden/>
          </w:rPr>
          <w:fldChar w:fldCharType="separate"/>
        </w:r>
        <w:r w:rsidR="008E5B0D">
          <w:rPr>
            <w:noProof/>
            <w:webHidden/>
          </w:rPr>
          <w:t>14</w:t>
        </w:r>
        <w:r w:rsidR="008E5B0D">
          <w:rPr>
            <w:noProof/>
            <w:webHidden/>
          </w:rPr>
          <w:fldChar w:fldCharType="end"/>
        </w:r>
      </w:hyperlink>
    </w:p>
    <w:p w14:paraId="13E138E7" w14:textId="493AFAD7" w:rsidR="008E5B0D" w:rsidRDefault="008878A1">
      <w:pPr>
        <w:pStyle w:val="TOC2"/>
        <w:tabs>
          <w:tab w:val="left" w:pos="960"/>
          <w:tab w:val="right" w:leader="dot" w:pos="9627"/>
        </w:tabs>
        <w:rPr>
          <w:rFonts w:eastAsiaTheme="minorEastAsia" w:cstheme="minorBidi"/>
          <w:iCs w:val="0"/>
          <w:noProof/>
          <w:color w:val="auto"/>
          <w:szCs w:val="22"/>
        </w:rPr>
      </w:pPr>
      <w:hyperlink w:anchor="_Toc518041026" w:history="1">
        <w:r w:rsidR="008E5B0D" w:rsidRPr="006951A7">
          <w:rPr>
            <w:rStyle w:val="Hyperlink"/>
            <w:noProof/>
          </w:rPr>
          <w:t>4. 3</w:t>
        </w:r>
        <w:r w:rsidR="008E5B0D">
          <w:rPr>
            <w:rFonts w:eastAsiaTheme="minorEastAsia" w:cstheme="minorBidi"/>
            <w:iCs w:val="0"/>
            <w:noProof/>
            <w:color w:val="auto"/>
            <w:szCs w:val="22"/>
          </w:rPr>
          <w:tab/>
        </w:r>
        <w:r w:rsidR="008E5B0D" w:rsidRPr="006951A7">
          <w:rPr>
            <w:rStyle w:val="Hyperlink"/>
            <w:noProof/>
          </w:rPr>
          <w:t>Records of water purchased from a water carter</w:t>
        </w:r>
        <w:r w:rsidR="008E5B0D">
          <w:rPr>
            <w:noProof/>
            <w:webHidden/>
          </w:rPr>
          <w:tab/>
        </w:r>
        <w:r w:rsidR="008E5B0D">
          <w:rPr>
            <w:noProof/>
            <w:webHidden/>
          </w:rPr>
          <w:fldChar w:fldCharType="begin"/>
        </w:r>
        <w:r w:rsidR="008E5B0D">
          <w:rPr>
            <w:noProof/>
            <w:webHidden/>
          </w:rPr>
          <w:instrText xml:space="preserve"> PAGEREF _Toc518041026 \h </w:instrText>
        </w:r>
        <w:r w:rsidR="008E5B0D">
          <w:rPr>
            <w:noProof/>
            <w:webHidden/>
          </w:rPr>
        </w:r>
        <w:r w:rsidR="008E5B0D">
          <w:rPr>
            <w:noProof/>
            <w:webHidden/>
          </w:rPr>
          <w:fldChar w:fldCharType="separate"/>
        </w:r>
        <w:r w:rsidR="008E5B0D">
          <w:rPr>
            <w:noProof/>
            <w:webHidden/>
          </w:rPr>
          <w:t>15</w:t>
        </w:r>
        <w:r w:rsidR="008E5B0D">
          <w:rPr>
            <w:noProof/>
            <w:webHidden/>
          </w:rPr>
          <w:fldChar w:fldCharType="end"/>
        </w:r>
      </w:hyperlink>
    </w:p>
    <w:p w14:paraId="4250AC3E" w14:textId="7372D52D" w:rsidR="008E5B0D" w:rsidRDefault="008878A1">
      <w:pPr>
        <w:pStyle w:val="TOC2"/>
        <w:tabs>
          <w:tab w:val="left" w:pos="960"/>
          <w:tab w:val="right" w:leader="dot" w:pos="9627"/>
        </w:tabs>
        <w:rPr>
          <w:rFonts w:eastAsiaTheme="minorEastAsia" w:cstheme="minorBidi"/>
          <w:iCs w:val="0"/>
          <w:noProof/>
          <w:color w:val="auto"/>
          <w:szCs w:val="22"/>
        </w:rPr>
      </w:pPr>
      <w:hyperlink w:anchor="_Toc518041027" w:history="1">
        <w:r w:rsidR="008E5B0D" w:rsidRPr="006951A7">
          <w:rPr>
            <w:rStyle w:val="Hyperlink"/>
            <w:noProof/>
          </w:rPr>
          <w:t>4. 4</w:t>
        </w:r>
        <w:r w:rsidR="008E5B0D">
          <w:rPr>
            <w:rFonts w:eastAsiaTheme="minorEastAsia" w:cstheme="minorBidi"/>
            <w:iCs w:val="0"/>
            <w:noProof/>
            <w:color w:val="auto"/>
            <w:szCs w:val="22"/>
          </w:rPr>
          <w:tab/>
        </w:r>
        <w:r w:rsidR="008E5B0D" w:rsidRPr="006951A7">
          <w:rPr>
            <w:rStyle w:val="Hyperlink"/>
            <w:noProof/>
          </w:rPr>
          <w:t>Chlorination records</w:t>
        </w:r>
        <w:r w:rsidR="008E5B0D">
          <w:rPr>
            <w:noProof/>
            <w:webHidden/>
          </w:rPr>
          <w:tab/>
        </w:r>
        <w:r w:rsidR="008E5B0D">
          <w:rPr>
            <w:noProof/>
            <w:webHidden/>
          </w:rPr>
          <w:fldChar w:fldCharType="begin"/>
        </w:r>
        <w:r w:rsidR="008E5B0D">
          <w:rPr>
            <w:noProof/>
            <w:webHidden/>
          </w:rPr>
          <w:instrText xml:space="preserve"> PAGEREF _Toc518041027 \h </w:instrText>
        </w:r>
        <w:r w:rsidR="008E5B0D">
          <w:rPr>
            <w:noProof/>
            <w:webHidden/>
          </w:rPr>
        </w:r>
        <w:r w:rsidR="008E5B0D">
          <w:rPr>
            <w:noProof/>
            <w:webHidden/>
          </w:rPr>
          <w:fldChar w:fldCharType="separate"/>
        </w:r>
        <w:r w:rsidR="008E5B0D">
          <w:rPr>
            <w:noProof/>
            <w:webHidden/>
          </w:rPr>
          <w:t>15</w:t>
        </w:r>
        <w:r w:rsidR="008E5B0D">
          <w:rPr>
            <w:noProof/>
            <w:webHidden/>
          </w:rPr>
          <w:fldChar w:fldCharType="end"/>
        </w:r>
      </w:hyperlink>
    </w:p>
    <w:p w14:paraId="2BEC9473" w14:textId="39E69C55" w:rsidR="008E5B0D" w:rsidRDefault="008878A1">
      <w:pPr>
        <w:pStyle w:val="TOC2"/>
        <w:tabs>
          <w:tab w:val="left" w:pos="960"/>
          <w:tab w:val="right" w:leader="dot" w:pos="9627"/>
        </w:tabs>
        <w:rPr>
          <w:rFonts w:eastAsiaTheme="minorEastAsia" w:cstheme="minorBidi"/>
          <w:iCs w:val="0"/>
          <w:noProof/>
          <w:color w:val="auto"/>
          <w:szCs w:val="22"/>
        </w:rPr>
      </w:pPr>
      <w:hyperlink w:anchor="_Toc518041028" w:history="1">
        <w:r w:rsidR="008E5B0D" w:rsidRPr="006951A7">
          <w:rPr>
            <w:rStyle w:val="Hyperlink"/>
            <w:noProof/>
          </w:rPr>
          <w:t>4. 5</w:t>
        </w:r>
        <w:r w:rsidR="008E5B0D">
          <w:rPr>
            <w:rFonts w:eastAsiaTheme="minorEastAsia" w:cstheme="minorBidi"/>
            <w:iCs w:val="0"/>
            <w:noProof/>
            <w:color w:val="auto"/>
            <w:szCs w:val="22"/>
          </w:rPr>
          <w:tab/>
        </w:r>
        <w:r w:rsidR="008E5B0D" w:rsidRPr="006951A7">
          <w:rPr>
            <w:rStyle w:val="Hyperlink"/>
            <w:noProof/>
          </w:rPr>
          <w:t>Sign posting</w:t>
        </w:r>
        <w:r w:rsidR="008E5B0D">
          <w:rPr>
            <w:noProof/>
            <w:webHidden/>
          </w:rPr>
          <w:tab/>
        </w:r>
        <w:r w:rsidR="008E5B0D">
          <w:rPr>
            <w:noProof/>
            <w:webHidden/>
          </w:rPr>
          <w:fldChar w:fldCharType="begin"/>
        </w:r>
        <w:r w:rsidR="008E5B0D">
          <w:rPr>
            <w:noProof/>
            <w:webHidden/>
          </w:rPr>
          <w:instrText xml:space="preserve"> PAGEREF _Toc518041028 \h </w:instrText>
        </w:r>
        <w:r w:rsidR="008E5B0D">
          <w:rPr>
            <w:noProof/>
            <w:webHidden/>
          </w:rPr>
        </w:r>
        <w:r w:rsidR="008E5B0D">
          <w:rPr>
            <w:noProof/>
            <w:webHidden/>
          </w:rPr>
          <w:fldChar w:fldCharType="separate"/>
        </w:r>
        <w:r w:rsidR="008E5B0D">
          <w:rPr>
            <w:noProof/>
            <w:webHidden/>
          </w:rPr>
          <w:t>15</w:t>
        </w:r>
        <w:r w:rsidR="008E5B0D">
          <w:rPr>
            <w:noProof/>
            <w:webHidden/>
          </w:rPr>
          <w:fldChar w:fldCharType="end"/>
        </w:r>
      </w:hyperlink>
    </w:p>
    <w:p w14:paraId="2E07D605" w14:textId="050C75AE" w:rsidR="008E5B0D" w:rsidRDefault="008878A1">
      <w:pPr>
        <w:pStyle w:val="TOC1"/>
        <w:tabs>
          <w:tab w:val="left" w:pos="480"/>
        </w:tabs>
        <w:rPr>
          <w:rFonts w:eastAsiaTheme="minorEastAsia" w:cstheme="minorBidi"/>
          <w:b w:val="0"/>
          <w:bCs w:val="0"/>
          <w:noProof/>
          <w:color w:val="auto"/>
          <w:szCs w:val="22"/>
        </w:rPr>
      </w:pPr>
      <w:hyperlink w:anchor="_Toc518041029" w:history="1">
        <w:r w:rsidR="008E5B0D" w:rsidRPr="006951A7">
          <w:rPr>
            <w:rStyle w:val="Hyperlink"/>
            <w:noProof/>
          </w:rPr>
          <w:t>5.</w:t>
        </w:r>
        <w:r w:rsidR="008E5B0D">
          <w:rPr>
            <w:rFonts w:eastAsiaTheme="minorEastAsia" w:cstheme="minorBidi"/>
            <w:b w:val="0"/>
            <w:bCs w:val="0"/>
            <w:noProof/>
            <w:color w:val="auto"/>
            <w:szCs w:val="22"/>
          </w:rPr>
          <w:tab/>
        </w:r>
        <w:r w:rsidR="008E5B0D" w:rsidRPr="006951A7">
          <w:rPr>
            <w:rStyle w:val="Hyperlink"/>
            <w:noProof/>
          </w:rPr>
          <w:t>Contingency and Emergency Planning</w:t>
        </w:r>
        <w:r w:rsidR="008E5B0D">
          <w:rPr>
            <w:noProof/>
            <w:webHidden/>
          </w:rPr>
          <w:tab/>
        </w:r>
        <w:r w:rsidR="008E5B0D">
          <w:rPr>
            <w:noProof/>
            <w:webHidden/>
          </w:rPr>
          <w:fldChar w:fldCharType="begin"/>
        </w:r>
        <w:r w:rsidR="008E5B0D">
          <w:rPr>
            <w:noProof/>
            <w:webHidden/>
          </w:rPr>
          <w:instrText xml:space="preserve"> PAGEREF _Toc518041029 \h </w:instrText>
        </w:r>
        <w:r w:rsidR="008E5B0D">
          <w:rPr>
            <w:noProof/>
            <w:webHidden/>
          </w:rPr>
        </w:r>
        <w:r w:rsidR="008E5B0D">
          <w:rPr>
            <w:noProof/>
            <w:webHidden/>
          </w:rPr>
          <w:fldChar w:fldCharType="separate"/>
        </w:r>
        <w:r w:rsidR="008E5B0D">
          <w:rPr>
            <w:noProof/>
            <w:webHidden/>
          </w:rPr>
          <w:t>17</w:t>
        </w:r>
        <w:r w:rsidR="008E5B0D">
          <w:rPr>
            <w:noProof/>
            <w:webHidden/>
          </w:rPr>
          <w:fldChar w:fldCharType="end"/>
        </w:r>
      </w:hyperlink>
    </w:p>
    <w:p w14:paraId="7DAA5A46" w14:textId="77041B88" w:rsidR="008E5B0D" w:rsidRDefault="008878A1">
      <w:pPr>
        <w:pStyle w:val="TOC2"/>
        <w:tabs>
          <w:tab w:val="left" w:pos="960"/>
          <w:tab w:val="right" w:leader="dot" w:pos="9627"/>
        </w:tabs>
        <w:rPr>
          <w:rFonts w:eastAsiaTheme="minorEastAsia" w:cstheme="minorBidi"/>
          <w:iCs w:val="0"/>
          <w:noProof/>
          <w:color w:val="auto"/>
          <w:szCs w:val="22"/>
        </w:rPr>
      </w:pPr>
      <w:hyperlink w:anchor="_Toc518041030" w:history="1">
        <w:r w:rsidR="008E5B0D" w:rsidRPr="006951A7">
          <w:rPr>
            <w:rStyle w:val="Hyperlink"/>
            <w:noProof/>
          </w:rPr>
          <w:t>5. 1</w:t>
        </w:r>
        <w:r w:rsidR="008E5B0D">
          <w:rPr>
            <w:rFonts w:eastAsiaTheme="minorEastAsia" w:cstheme="minorBidi"/>
            <w:iCs w:val="0"/>
            <w:noProof/>
            <w:color w:val="auto"/>
            <w:szCs w:val="22"/>
          </w:rPr>
          <w:tab/>
        </w:r>
        <w:r w:rsidR="008E5B0D" w:rsidRPr="006951A7">
          <w:rPr>
            <w:rStyle w:val="Hyperlink"/>
            <w:noProof/>
          </w:rPr>
          <w:t>Contingency plan (example text included)</w:t>
        </w:r>
        <w:r w:rsidR="008E5B0D">
          <w:rPr>
            <w:noProof/>
            <w:webHidden/>
          </w:rPr>
          <w:tab/>
        </w:r>
        <w:r w:rsidR="008E5B0D">
          <w:rPr>
            <w:noProof/>
            <w:webHidden/>
          </w:rPr>
          <w:fldChar w:fldCharType="begin"/>
        </w:r>
        <w:r w:rsidR="008E5B0D">
          <w:rPr>
            <w:noProof/>
            <w:webHidden/>
          </w:rPr>
          <w:instrText xml:space="preserve"> PAGEREF _Toc518041030 \h </w:instrText>
        </w:r>
        <w:r w:rsidR="008E5B0D">
          <w:rPr>
            <w:noProof/>
            <w:webHidden/>
          </w:rPr>
        </w:r>
        <w:r w:rsidR="008E5B0D">
          <w:rPr>
            <w:noProof/>
            <w:webHidden/>
          </w:rPr>
          <w:fldChar w:fldCharType="separate"/>
        </w:r>
        <w:r w:rsidR="008E5B0D">
          <w:rPr>
            <w:noProof/>
            <w:webHidden/>
          </w:rPr>
          <w:t>17</w:t>
        </w:r>
        <w:r w:rsidR="008E5B0D">
          <w:rPr>
            <w:noProof/>
            <w:webHidden/>
          </w:rPr>
          <w:fldChar w:fldCharType="end"/>
        </w:r>
      </w:hyperlink>
    </w:p>
    <w:p w14:paraId="0B56352E" w14:textId="20695827" w:rsidR="008E5B0D" w:rsidRDefault="008878A1">
      <w:pPr>
        <w:pStyle w:val="TOC2"/>
        <w:tabs>
          <w:tab w:val="left" w:pos="960"/>
          <w:tab w:val="right" w:leader="dot" w:pos="9627"/>
        </w:tabs>
        <w:rPr>
          <w:rFonts w:eastAsiaTheme="minorEastAsia" w:cstheme="minorBidi"/>
          <w:iCs w:val="0"/>
          <w:noProof/>
          <w:color w:val="auto"/>
          <w:szCs w:val="22"/>
        </w:rPr>
      </w:pPr>
      <w:hyperlink w:anchor="_Toc518041031" w:history="1">
        <w:r w:rsidR="008E5B0D" w:rsidRPr="006951A7">
          <w:rPr>
            <w:rStyle w:val="Hyperlink"/>
            <w:noProof/>
          </w:rPr>
          <w:t>5. 2</w:t>
        </w:r>
        <w:r w:rsidR="008E5B0D">
          <w:rPr>
            <w:rFonts w:eastAsiaTheme="minorEastAsia" w:cstheme="minorBidi"/>
            <w:iCs w:val="0"/>
            <w:noProof/>
            <w:color w:val="auto"/>
            <w:szCs w:val="22"/>
          </w:rPr>
          <w:tab/>
        </w:r>
        <w:r w:rsidR="008E5B0D" w:rsidRPr="006951A7">
          <w:rPr>
            <w:rStyle w:val="Hyperlink"/>
            <w:noProof/>
          </w:rPr>
          <w:t>Incident records</w:t>
        </w:r>
        <w:r w:rsidR="008E5B0D">
          <w:rPr>
            <w:noProof/>
            <w:webHidden/>
          </w:rPr>
          <w:tab/>
        </w:r>
        <w:r w:rsidR="008E5B0D">
          <w:rPr>
            <w:noProof/>
            <w:webHidden/>
          </w:rPr>
          <w:fldChar w:fldCharType="begin"/>
        </w:r>
        <w:r w:rsidR="008E5B0D">
          <w:rPr>
            <w:noProof/>
            <w:webHidden/>
          </w:rPr>
          <w:instrText xml:space="preserve"> PAGEREF _Toc518041031 \h </w:instrText>
        </w:r>
        <w:r w:rsidR="008E5B0D">
          <w:rPr>
            <w:noProof/>
            <w:webHidden/>
          </w:rPr>
        </w:r>
        <w:r w:rsidR="008E5B0D">
          <w:rPr>
            <w:noProof/>
            <w:webHidden/>
          </w:rPr>
          <w:fldChar w:fldCharType="separate"/>
        </w:r>
        <w:r w:rsidR="008E5B0D">
          <w:rPr>
            <w:noProof/>
            <w:webHidden/>
          </w:rPr>
          <w:t>17</w:t>
        </w:r>
        <w:r w:rsidR="008E5B0D">
          <w:rPr>
            <w:noProof/>
            <w:webHidden/>
          </w:rPr>
          <w:fldChar w:fldCharType="end"/>
        </w:r>
      </w:hyperlink>
    </w:p>
    <w:p w14:paraId="0542E208" w14:textId="35570CBA" w:rsidR="008E5B0D" w:rsidRDefault="008878A1">
      <w:pPr>
        <w:pStyle w:val="TOC2"/>
        <w:tabs>
          <w:tab w:val="left" w:pos="960"/>
          <w:tab w:val="right" w:leader="dot" w:pos="9627"/>
        </w:tabs>
        <w:rPr>
          <w:rFonts w:eastAsiaTheme="minorEastAsia" w:cstheme="minorBidi"/>
          <w:iCs w:val="0"/>
          <w:noProof/>
          <w:color w:val="auto"/>
          <w:szCs w:val="22"/>
        </w:rPr>
      </w:pPr>
      <w:hyperlink w:anchor="_Toc518041032" w:history="1">
        <w:r w:rsidR="008E5B0D" w:rsidRPr="006951A7">
          <w:rPr>
            <w:rStyle w:val="Hyperlink"/>
            <w:noProof/>
          </w:rPr>
          <w:t>5. 3</w:t>
        </w:r>
        <w:r w:rsidR="008E5B0D">
          <w:rPr>
            <w:rFonts w:eastAsiaTheme="minorEastAsia" w:cstheme="minorBidi"/>
            <w:iCs w:val="0"/>
            <w:noProof/>
            <w:color w:val="auto"/>
            <w:szCs w:val="22"/>
          </w:rPr>
          <w:tab/>
        </w:r>
        <w:r w:rsidR="008E5B0D" w:rsidRPr="006951A7">
          <w:rPr>
            <w:rStyle w:val="Hyperlink"/>
            <w:noProof/>
          </w:rPr>
          <w:t>Emergency contacts</w:t>
        </w:r>
        <w:r w:rsidR="008E5B0D">
          <w:rPr>
            <w:noProof/>
            <w:webHidden/>
          </w:rPr>
          <w:tab/>
        </w:r>
        <w:r w:rsidR="008E5B0D">
          <w:rPr>
            <w:noProof/>
            <w:webHidden/>
          </w:rPr>
          <w:fldChar w:fldCharType="begin"/>
        </w:r>
        <w:r w:rsidR="008E5B0D">
          <w:rPr>
            <w:noProof/>
            <w:webHidden/>
          </w:rPr>
          <w:instrText xml:space="preserve"> PAGEREF _Toc518041032 \h </w:instrText>
        </w:r>
        <w:r w:rsidR="008E5B0D">
          <w:rPr>
            <w:noProof/>
            <w:webHidden/>
          </w:rPr>
        </w:r>
        <w:r w:rsidR="008E5B0D">
          <w:rPr>
            <w:noProof/>
            <w:webHidden/>
          </w:rPr>
          <w:fldChar w:fldCharType="separate"/>
        </w:r>
        <w:r w:rsidR="008E5B0D">
          <w:rPr>
            <w:noProof/>
            <w:webHidden/>
          </w:rPr>
          <w:t>18</w:t>
        </w:r>
        <w:r w:rsidR="008E5B0D">
          <w:rPr>
            <w:noProof/>
            <w:webHidden/>
          </w:rPr>
          <w:fldChar w:fldCharType="end"/>
        </w:r>
      </w:hyperlink>
    </w:p>
    <w:p w14:paraId="71E608D9" w14:textId="55A09642" w:rsidR="008E5B0D" w:rsidRDefault="008878A1">
      <w:pPr>
        <w:pStyle w:val="TOC1"/>
        <w:tabs>
          <w:tab w:val="left" w:pos="1440"/>
        </w:tabs>
        <w:rPr>
          <w:rFonts w:eastAsiaTheme="minorEastAsia" w:cstheme="minorBidi"/>
          <w:b w:val="0"/>
          <w:bCs w:val="0"/>
          <w:noProof/>
          <w:color w:val="auto"/>
          <w:szCs w:val="22"/>
        </w:rPr>
      </w:pPr>
      <w:hyperlink w:anchor="_Toc518041033" w:history="1">
        <w:r w:rsidR="008E5B0D" w:rsidRPr="006951A7">
          <w:rPr>
            <w:rStyle w:val="Hyperlink"/>
            <w:noProof/>
          </w:rPr>
          <w:t>APPENDIX A</w:t>
        </w:r>
        <w:r w:rsidR="008E5B0D">
          <w:rPr>
            <w:rFonts w:eastAsiaTheme="minorEastAsia" w:cstheme="minorBidi"/>
            <w:b w:val="0"/>
            <w:bCs w:val="0"/>
            <w:noProof/>
            <w:color w:val="auto"/>
            <w:szCs w:val="22"/>
          </w:rPr>
          <w:tab/>
        </w:r>
        <w:r w:rsidR="008E5B0D" w:rsidRPr="006951A7">
          <w:rPr>
            <w:rStyle w:val="Hyperlink"/>
            <w:noProof/>
          </w:rPr>
          <w:t>Common sources of contamination (hazards) and suggested control measures</w:t>
        </w:r>
        <w:r w:rsidR="008E5B0D">
          <w:rPr>
            <w:noProof/>
            <w:webHidden/>
          </w:rPr>
          <w:tab/>
        </w:r>
        <w:r w:rsidR="008E5B0D">
          <w:rPr>
            <w:noProof/>
            <w:webHidden/>
          </w:rPr>
          <w:fldChar w:fldCharType="begin"/>
        </w:r>
        <w:r w:rsidR="008E5B0D">
          <w:rPr>
            <w:noProof/>
            <w:webHidden/>
          </w:rPr>
          <w:instrText xml:space="preserve"> PAGEREF _Toc518041033 \h </w:instrText>
        </w:r>
        <w:r w:rsidR="008E5B0D">
          <w:rPr>
            <w:noProof/>
            <w:webHidden/>
          </w:rPr>
        </w:r>
        <w:r w:rsidR="008E5B0D">
          <w:rPr>
            <w:noProof/>
            <w:webHidden/>
          </w:rPr>
          <w:fldChar w:fldCharType="separate"/>
        </w:r>
        <w:r w:rsidR="008E5B0D">
          <w:rPr>
            <w:noProof/>
            <w:webHidden/>
          </w:rPr>
          <w:t>19</w:t>
        </w:r>
        <w:r w:rsidR="008E5B0D">
          <w:rPr>
            <w:noProof/>
            <w:webHidden/>
          </w:rPr>
          <w:fldChar w:fldCharType="end"/>
        </w:r>
      </w:hyperlink>
    </w:p>
    <w:p w14:paraId="20EE52A9" w14:textId="6D4DDA5A" w:rsidR="008E5B0D" w:rsidRDefault="008878A1">
      <w:pPr>
        <w:pStyle w:val="TOC1"/>
        <w:tabs>
          <w:tab w:val="left" w:pos="1440"/>
        </w:tabs>
        <w:rPr>
          <w:rFonts w:eastAsiaTheme="minorEastAsia" w:cstheme="minorBidi"/>
          <w:b w:val="0"/>
          <w:bCs w:val="0"/>
          <w:noProof/>
          <w:color w:val="auto"/>
          <w:szCs w:val="22"/>
        </w:rPr>
      </w:pPr>
      <w:hyperlink w:anchor="_Toc518041034" w:history="1">
        <w:r w:rsidR="008E5B0D" w:rsidRPr="006951A7">
          <w:rPr>
            <w:rStyle w:val="Hyperlink"/>
            <w:noProof/>
          </w:rPr>
          <w:t>APPENDIX B</w:t>
        </w:r>
        <w:r w:rsidR="008E5B0D">
          <w:rPr>
            <w:rFonts w:eastAsiaTheme="minorEastAsia" w:cstheme="minorBidi"/>
            <w:b w:val="0"/>
            <w:bCs w:val="0"/>
            <w:noProof/>
            <w:color w:val="auto"/>
            <w:szCs w:val="22"/>
          </w:rPr>
          <w:tab/>
        </w:r>
        <w:r w:rsidR="008E5B0D" w:rsidRPr="006951A7">
          <w:rPr>
            <w:rStyle w:val="Hyperlink"/>
            <w:noProof/>
          </w:rPr>
          <w:t>Identification of risk</w:t>
        </w:r>
        <w:r w:rsidR="008E5B0D">
          <w:rPr>
            <w:noProof/>
            <w:webHidden/>
          </w:rPr>
          <w:tab/>
        </w:r>
        <w:r w:rsidR="008E5B0D">
          <w:rPr>
            <w:noProof/>
            <w:webHidden/>
          </w:rPr>
          <w:fldChar w:fldCharType="begin"/>
        </w:r>
        <w:r w:rsidR="008E5B0D">
          <w:rPr>
            <w:noProof/>
            <w:webHidden/>
          </w:rPr>
          <w:instrText xml:space="preserve"> PAGEREF _Toc518041034 \h </w:instrText>
        </w:r>
        <w:r w:rsidR="008E5B0D">
          <w:rPr>
            <w:noProof/>
            <w:webHidden/>
          </w:rPr>
        </w:r>
        <w:r w:rsidR="008E5B0D">
          <w:rPr>
            <w:noProof/>
            <w:webHidden/>
          </w:rPr>
          <w:fldChar w:fldCharType="separate"/>
        </w:r>
        <w:r w:rsidR="008E5B0D">
          <w:rPr>
            <w:noProof/>
            <w:webHidden/>
          </w:rPr>
          <w:t>21</w:t>
        </w:r>
        <w:r w:rsidR="008E5B0D">
          <w:rPr>
            <w:noProof/>
            <w:webHidden/>
          </w:rPr>
          <w:fldChar w:fldCharType="end"/>
        </w:r>
      </w:hyperlink>
    </w:p>
    <w:p w14:paraId="71E5F189" w14:textId="574390F6" w:rsidR="008E5B0D" w:rsidRDefault="008878A1">
      <w:pPr>
        <w:pStyle w:val="TOC1"/>
        <w:tabs>
          <w:tab w:val="left" w:pos="1440"/>
        </w:tabs>
        <w:rPr>
          <w:rFonts w:eastAsiaTheme="minorEastAsia" w:cstheme="minorBidi"/>
          <w:b w:val="0"/>
          <w:bCs w:val="0"/>
          <w:noProof/>
          <w:color w:val="auto"/>
          <w:szCs w:val="22"/>
        </w:rPr>
      </w:pPr>
      <w:hyperlink w:anchor="_Toc518041035" w:history="1">
        <w:r w:rsidR="008E5B0D" w:rsidRPr="006951A7">
          <w:rPr>
            <w:rStyle w:val="Hyperlink"/>
            <w:noProof/>
          </w:rPr>
          <w:t>APPENDIX C</w:t>
        </w:r>
        <w:r w:rsidR="008E5B0D">
          <w:rPr>
            <w:rFonts w:eastAsiaTheme="minorEastAsia" w:cstheme="minorBidi"/>
            <w:b w:val="0"/>
            <w:bCs w:val="0"/>
            <w:noProof/>
            <w:color w:val="auto"/>
            <w:szCs w:val="22"/>
          </w:rPr>
          <w:tab/>
        </w:r>
        <w:r w:rsidR="008E5B0D" w:rsidRPr="006951A7">
          <w:rPr>
            <w:rStyle w:val="Hyperlink"/>
            <w:noProof/>
          </w:rPr>
          <w:t>Possible water supply system inspections</w:t>
        </w:r>
        <w:r w:rsidR="008E5B0D">
          <w:rPr>
            <w:noProof/>
            <w:webHidden/>
          </w:rPr>
          <w:tab/>
        </w:r>
        <w:r w:rsidR="008E5B0D">
          <w:rPr>
            <w:noProof/>
            <w:webHidden/>
          </w:rPr>
          <w:fldChar w:fldCharType="begin"/>
        </w:r>
        <w:r w:rsidR="008E5B0D">
          <w:rPr>
            <w:noProof/>
            <w:webHidden/>
          </w:rPr>
          <w:instrText xml:space="preserve"> PAGEREF _Toc518041035 \h </w:instrText>
        </w:r>
        <w:r w:rsidR="008E5B0D">
          <w:rPr>
            <w:noProof/>
            <w:webHidden/>
          </w:rPr>
        </w:r>
        <w:r w:rsidR="008E5B0D">
          <w:rPr>
            <w:noProof/>
            <w:webHidden/>
          </w:rPr>
          <w:fldChar w:fldCharType="separate"/>
        </w:r>
        <w:r w:rsidR="008E5B0D">
          <w:rPr>
            <w:noProof/>
            <w:webHidden/>
          </w:rPr>
          <w:t>22</w:t>
        </w:r>
        <w:r w:rsidR="008E5B0D">
          <w:rPr>
            <w:noProof/>
            <w:webHidden/>
          </w:rPr>
          <w:fldChar w:fldCharType="end"/>
        </w:r>
      </w:hyperlink>
    </w:p>
    <w:p w14:paraId="1D70144D" w14:textId="6E9AD9F5" w:rsidR="008E5B0D" w:rsidRDefault="008878A1">
      <w:pPr>
        <w:pStyle w:val="TOC1"/>
        <w:tabs>
          <w:tab w:val="left" w:pos="1440"/>
        </w:tabs>
        <w:rPr>
          <w:rFonts w:eastAsiaTheme="minorEastAsia" w:cstheme="minorBidi"/>
          <w:b w:val="0"/>
          <w:bCs w:val="0"/>
          <w:noProof/>
          <w:color w:val="auto"/>
          <w:szCs w:val="22"/>
        </w:rPr>
      </w:pPr>
      <w:hyperlink w:anchor="_Toc518041036" w:history="1">
        <w:r w:rsidR="008E5B0D" w:rsidRPr="006951A7">
          <w:rPr>
            <w:rStyle w:val="Hyperlink"/>
            <w:noProof/>
          </w:rPr>
          <w:t>APPENDIX D</w:t>
        </w:r>
        <w:r w:rsidR="008E5B0D">
          <w:rPr>
            <w:rFonts w:eastAsiaTheme="minorEastAsia" w:cstheme="minorBidi"/>
            <w:b w:val="0"/>
            <w:bCs w:val="0"/>
            <w:noProof/>
            <w:color w:val="auto"/>
            <w:szCs w:val="22"/>
          </w:rPr>
          <w:tab/>
        </w:r>
        <w:r w:rsidR="008E5B0D" w:rsidRPr="006951A7">
          <w:rPr>
            <w:rStyle w:val="Hyperlink"/>
            <w:noProof/>
          </w:rPr>
          <w:t>Record sheets</w:t>
        </w:r>
        <w:r w:rsidR="008E5B0D">
          <w:rPr>
            <w:noProof/>
            <w:webHidden/>
          </w:rPr>
          <w:tab/>
        </w:r>
        <w:r w:rsidR="008E5B0D">
          <w:rPr>
            <w:noProof/>
            <w:webHidden/>
          </w:rPr>
          <w:fldChar w:fldCharType="begin"/>
        </w:r>
        <w:r w:rsidR="008E5B0D">
          <w:rPr>
            <w:noProof/>
            <w:webHidden/>
          </w:rPr>
          <w:instrText xml:space="preserve"> PAGEREF _Toc518041036 \h </w:instrText>
        </w:r>
        <w:r w:rsidR="008E5B0D">
          <w:rPr>
            <w:noProof/>
            <w:webHidden/>
          </w:rPr>
        </w:r>
        <w:r w:rsidR="008E5B0D">
          <w:rPr>
            <w:noProof/>
            <w:webHidden/>
          </w:rPr>
          <w:fldChar w:fldCharType="separate"/>
        </w:r>
        <w:r w:rsidR="008E5B0D">
          <w:rPr>
            <w:noProof/>
            <w:webHidden/>
          </w:rPr>
          <w:t>23</w:t>
        </w:r>
        <w:r w:rsidR="008E5B0D">
          <w:rPr>
            <w:noProof/>
            <w:webHidden/>
          </w:rPr>
          <w:fldChar w:fldCharType="end"/>
        </w:r>
      </w:hyperlink>
    </w:p>
    <w:p w14:paraId="0B7FF058" w14:textId="4CFDB15F" w:rsidR="00431003" w:rsidRDefault="00014E39" w:rsidP="00B12232">
      <w:r>
        <w:rPr>
          <w:rFonts w:asciiTheme="majorHAnsi" w:hAnsiTheme="majorHAnsi" w:cstheme="minorHAnsi"/>
          <w:b/>
          <w:bCs/>
          <w:sz w:val="22"/>
          <w:szCs w:val="20"/>
        </w:rPr>
        <w:fldChar w:fldCharType="end"/>
      </w:r>
    </w:p>
    <w:p w14:paraId="392555DD" w14:textId="77777777" w:rsidR="00014E39" w:rsidRPr="00014E39" w:rsidRDefault="00014E39" w:rsidP="00014E39">
      <w:bookmarkStart w:id="1" w:name="h.gjdgxs" w:colFirst="0" w:colLast="0"/>
      <w:bookmarkStart w:id="2" w:name="id.30j0zll" w:colFirst="0" w:colLast="0"/>
      <w:bookmarkEnd w:id="1"/>
      <w:bookmarkEnd w:id="2"/>
      <w:r>
        <w:br w:type="page"/>
      </w:r>
    </w:p>
    <w:p w14:paraId="049D7D62" w14:textId="77777777" w:rsidR="00C13AEA" w:rsidRPr="001C5508" w:rsidRDefault="00C13AEA" w:rsidP="00C13AEA">
      <w:pPr>
        <w:pStyle w:val="Heading1Nonumber"/>
      </w:pPr>
      <w:bookmarkStart w:id="3" w:name="_Toc518041013"/>
      <w:bookmarkStart w:id="4" w:name="_Hlk516825906"/>
      <w:r w:rsidRPr="001C5508">
        <w:lastRenderedPageBreak/>
        <w:t>Background</w:t>
      </w:r>
      <w:bookmarkEnd w:id="3"/>
    </w:p>
    <w:p w14:paraId="28DFDCA3" w14:textId="7E783CAC" w:rsidR="00C13AEA" w:rsidRPr="002C541A" w:rsidRDefault="00C13AEA" w:rsidP="00C13AEA">
      <w:r w:rsidRPr="000419DC">
        <w:t xml:space="preserve">The </w:t>
      </w:r>
      <w:hyperlink r:id="rId12" w:anchor="/view/act/2010/127" w:history="1">
        <w:r w:rsidRPr="000419DC">
          <w:rPr>
            <w:rStyle w:val="Hyperlink"/>
            <w:i/>
            <w:iCs/>
          </w:rPr>
          <w:t xml:space="preserve">Public Health Act 2010 </w:t>
        </w:r>
        <w:r w:rsidRPr="000419DC">
          <w:rPr>
            <w:rStyle w:val="Hyperlink"/>
          </w:rPr>
          <w:t>(NSW)</w:t>
        </w:r>
      </w:hyperlink>
      <w:r w:rsidRPr="000419DC">
        <w:t xml:space="preserve"> is applied to Norfolk Island </w:t>
      </w:r>
      <w:r>
        <w:t>under</w:t>
      </w:r>
      <w:r w:rsidRPr="000419DC">
        <w:t xml:space="preserve"> the </w:t>
      </w:r>
      <w:r w:rsidRPr="000419DC">
        <w:rPr>
          <w:i/>
        </w:rPr>
        <w:t>Norfolk Island Applied Law Ordinance 2016</w:t>
      </w:r>
      <w:r w:rsidRPr="000419DC">
        <w:t xml:space="preserve">. Section 25 of the </w:t>
      </w:r>
      <w:hyperlink r:id="rId13" w:anchor="/view/act/2010/127" w:history="1">
        <w:r w:rsidRPr="000419DC">
          <w:rPr>
            <w:rStyle w:val="Hyperlink"/>
            <w:i/>
            <w:iCs/>
          </w:rPr>
          <w:t xml:space="preserve">Public Health Act 2010 </w:t>
        </w:r>
        <w:r w:rsidRPr="000419DC">
          <w:rPr>
            <w:rStyle w:val="Hyperlink"/>
          </w:rPr>
          <w:t>(NSW)</w:t>
        </w:r>
      </w:hyperlink>
      <w:r w:rsidRPr="000419DC">
        <w:t xml:space="preserve"> </w:t>
      </w:r>
      <w:r w:rsidRPr="000419DC">
        <w:rPr>
          <w:rFonts w:eastAsia="Cambria" w:cs="Cambria"/>
        </w:rPr>
        <w:t>require</w:t>
      </w:r>
      <w:r w:rsidR="008E5B0D">
        <w:rPr>
          <w:rFonts w:eastAsia="Cambria" w:cs="Cambria"/>
        </w:rPr>
        <w:t>s</w:t>
      </w:r>
      <w:r w:rsidRPr="000419DC">
        <w:rPr>
          <w:rFonts w:eastAsia="Cambria" w:cs="Cambria"/>
        </w:rPr>
        <w:t xml:space="preserve"> that all suppliers of drinking water establish and adhere to a Quality Assurance Program (QAP). </w:t>
      </w:r>
      <w:r w:rsidRPr="000419DC">
        <w:t>This template will help private water suppliers develop a QAP and can be altered to ensure it is relevant to each water supply system.</w:t>
      </w:r>
      <w:r w:rsidRPr="002C541A">
        <w:t xml:space="preserve">  </w:t>
      </w:r>
    </w:p>
    <w:p w14:paraId="2F20305C" w14:textId="0F962D34" w:rsidR="00C13AEA" w:rsidRPr="002C541A" w:rsidRDefault="00C13AEA" w:rsidP="00C13AEA">
      <w:r w:rsidRPr="002C541A">
        <w:rPr>
          <w:rFonts w:eastAsia="Cambria" w:cs="Cambria"/>
        </w:rPr>
        <w:t xml:space="preserve">A QAP must address the Framework for Management of Drinking Water Quality set out in the </w:t>
      </w:r>
      <w:r w:rsidRPr="002C541A">
        <w:rPr>
          <w:rFonts w:eastAsia="Cambria" w:cs="Cambria"/>
          <w:i/>
        </w:rPr>
        <w:t>Australian Drinking Water Guidelines</w:t>
      </w:r>
      <w:r w:rsidRPr="002C541A">
        <w:rPr>
          <w:rFonts w:eastAsia="Cambria" w:cs="Cambria"/>
        </w:rPr>
        <w:t xml:space="preserve"> (ADWG 2011), in a way that is appropriate to each water supply. </w:t>
      </w:r>
      <w:r w:rsidRPr="002C541A">
        <w:t xml:space="preserve">The </w:t>
      </w:r>
      <w:r w:rsidRPr="002C541A">
        <w:rPr>
          <w:rFonts w:eastAsia="Cambria" w:cs="Cambria"/>
          <w:i/>
        </w:rPr>
        <w:t>Australian Drinking Water Guidelines</w:t>
      </w:r>
      <w:r w:rsidRPr="002C541A">
        <w:t xml:space="preserve"> are available at</w:t>
      </w:r>
      <w:r w:rsidR="008E5B0D">
        <w:t>:</w:t>
      </w:r>
    </w:p>
    <w:p w14:paraId="00EBF66B" w14:textId="77777777" w:rsidR="00C13AEA" w:rsidRPr="002C541A" w:rsidRDefault="008878A1" w:rsidP="00C13AEA">
      <w:pPr>
        <w:rPr>
          <w:rStyle w:val="Hyperlink"/>
          <w:rFonts w:eastAsia="Cambria" w:cs="Cambria"/>
        </w:rPr>
      </w:pPr>
      <w:hyperlink r:id="rId14" w:history="1">
        <w:r w:rsidR="00C13AEA" w:rsidRPr="002C541A">
          <w:rPr>
            <w:rStyle w:val="Hyperlink"/>
            <w:rFonts w:eastAsia="Cambria" w:cs="Cambria"/>
          </w:rPr>
          <w:t>http://www.nhmrc.gov.au/guidelines/publications/eh52</w:t>
        </w:r>
      </w:hyperlink>
    </w:p>
    <w:p w14:paraId="775914CD" w14:textId="77777777" w:rsidR="00C13AEA" w:rsidRPr="002C541A" w:rsidRDefault="00C13AEA" w:rsidP="00C13AEA">
      <w:r w:rsidRPr="002C541A">
        <w:t xml:space="preserve">The </w:t>
      </w:r>
      <w:r w:rsidRPr="002C541A">
        <w:rPr>
          <w:i/>
        </w:rPr>
        <w:t xml:space="preserve">NSW Private Water Supply Guidelines </w:t>
      </w:r>
      <w:r>
        <w:t>provide additional guidance for</w:t>
      </w:r>
      <w:r w:rsidRPr="002C541A">
        <w:t xml:space="preserve"> private water suppliers </w:t>
      </w:r>
      <w:r>
        <w:t xml:space="preserve">to </w:t>
      </w:r>
      <w:r w:rsidRPr="002C541A">
        <w:t xml:space="preserve">develop a QAP </w:t>
      </w:r>
      <w:r>
        <w:t xml:space="preserve">(the guidelines are for an Act that is identically worded to the Norfolk Island Public Health Act) </w:t>
      </w:r>
      <w:r w:rsidRPr="002C541A">
        <w:t>and are available at</w:t>
      </w:r>
      <w:r>
        <w:t>:</w:t>
      </w:r>
      <w:r w:rsidRPr="002C541A">
        <w:t xml:space="preserve"> </w:t>
      </w:r>
    </w:p>
    <w:p w14:paraId="2F7FE394" w14:textId="77777777" w:rsidR="00C13AEA" w:rsidRPr="008C6577" w:rsidRDefault="008878A1" w:rsidP="00C13AEA">
      <w:pPr>
        <w:rPr>
          <w:highlight w:val="yellow"/>
        </w:rPr>
      </w:pPr>
      <w:hyperlink r:id="rId15" w:history="1">
        <w:r w:rsidR="00C13AEA" w:rsidRPr="002C541A">
          <w:rPr>
            <w:rStyle w:val="Hyperlink"/>
          </w:rPr>
          <w:t>http://www.health.nsw.gov.au/environment/water/Documents/NSW-Private-Water-Supply-Guidelines.pdf</w:t>
        </w:r>
      </w:hyperlink>
      <w:r w:rsidR="00C13AEA">
        <w:rPr>
          <w:rStyle w:val="Hyperlink"/>
        </w:rPr>
        <w:t xml:space="preserve">. </w:t>
      </w:r>
      <w:r w:rsidR="00C13AEA" w:rsidRPr="008C6577">
        <w:rPr>
          <w:highlight w:val="yellow"/>
        </w:rPr>
        <w:t xml:space="preserve"> </w:t>
      </w:r>
    </w:p>
    <w:p w14:paraId="584A6162" w14:textId="77777777" w:rsidR="00C13AEA" w:rsidRPr="00016397" w:rsidRDefault="00C13AEA" w:rsidP="00C13AEA">
      <w:r w:rsidRPr="00016397">
        <w:t>Further information can be found by contacting Norfolk Island Regional Council.</w:t>
      </w:r>
    </w:p>
    <w:p w14:paraId="3886C46B" w14:textId="77777777" w:rsidR="00C13AEA" w:rsidRPr="008355A1" w:rsidRDefault="00C13AEA" w:rsidP="00C13AEA">
      <w:pPr>
        <w:rPr>
          <w:highlight w:val="yellow"/>
        </w:rPr>
      </w:pPr>
    </w:p>
    <w:p w14:paraId="252A1237" w14:textId="77777777" w:rsidR="00C13AEA" w:rsidRDefault="00C13AEA" w:rsidP="00C13AEA">
      <w:pPr>
        <w:pStyle w:val="Heading1Nonumber"/>
      </w:pPr>
      <w:bookmarkStart w:id="5" w:name="_Toc516824482"/>
      <w:bookmarkStart w:id="6" w:name="_Toc518041014"/>
      <w:r>
        <w:t>Water Supply Quality Assurance Program</w:t>
      </w:r>
      <w:bookmarkEnd w:id="5"/>
      <w:bookmarkEnd w:id="6"/>
    </w:p>
    <w:p w14:paraId="5A099D8C" w14:textId="77777777" w:rsidR="00C13AEA" w:rsidRPr="00074628" w:rsidRDefault="00C13AEA" w:rsidP="00C13AEA">
      <w:r>
        <w:t>This template document is based on the NSW Health private water supplier template and has been modified for use on Norfolk Island.</w:t>
      </w:r>
    </w:p>
    <w:p w14:paraId="3DEDEE55" w14:textId="77777777" w:rsidR="00C13AEA" w:rsidRDefault="00C13AEA" w:rsidP="00C13AEA">
      <w:r>
        <w:t>A water supply system includes everything from the collection of the source water through to the point of use. When developing a Quality Assurance Program (QAP) for a water supply system an operator should ask three questions:</w:t>
      </w:r>
    </w:p>
    <w:p w14:paraId="6BDD10FD" w14:textId="77777777" w:rsidR="00C13AEA" w:rsidRPr="000419DC" w:rsidRDefault="00C13AEA" w:rsidP="004F2B2A">
      <w:pPr>
        <w:pStyle w:val="Normalbullet"/>
      </w:pPr>
      <w:r w:rsidRPr="000419DC">
        <w:t>What problems could occur between the water source and the point of use?</w:t>
      </w:r>
    </w:p>
    <w:p w14:paraId="1AE19926" w14:textId="77777777" w:rsidR="00C13AEA" w:rsidRPr="000419DC" w:rsidRDefault="00C13AEA" w:rsidP="004F2B2A">
      <w:pPr>
        <w:pStyle w:val="Normalbullet"/>
      </w:pPr>
      <w:r w:rsidRPr="000419DC">
        <w:t>How can they be prevented or fixed?</w:t>
      </w:r>
    </w:p>
    <w:p w14:paraId="5BBCF52F" w14:textId="77777777" w:rsidR="00C13AEA" w:rsidRPr="000419DC" w:rsidRDefault="00C13AEA" w:rsidP="004F2B2A">
      <w:pPr>
        <w:pStyle w:val="Normalbullet"/>
      </w:pPr>
      <w:r w:rsidRPr="000419DC">
        <w:t>How do you know that the problem has been prevented or fixed?</w:t>
      </w:r>
    </w:p>
    <w:p w14:paraId="7B16F69E" w14:textId="77777777" w:rsidR="00C13AEA" w:rsidRDefault="00C13AEA" w:rsidP="00C13AEA"/>
    <w:p w14:paraId="3B0016D7" w14:textId="77777777" w:rsidR="00C13AEA" w:rsidRDefault="00C13AEA" w:rsidP="00C13AEA">
      <w:r>
        <w:t>The answers to these questions will help determine how to:</w:t>
      </w:r>
    </w:p>
    <w:p w14:paraId="0D79114C" w14:textId="77777777" w:rsidR="00C13AEA" w:rsidRDefault="00C13AEA" w:rsidP="004F2B2A">
      <w:pPr>
        <w:pStyle w:val="Normalbullet"/>
      </w:pPr>
      <w:r>
        <w:t>Assess and protect the quality of the source water</w:t>
      </w:r>
    </w:p>
    <w:p w14:paraId="78994641" w14:textId="77777777" w:rsidR="00C13AEA" w:rsidRDefault="00C13AEA" w:rsidP="004F2B2A">
      <w:pPr>
        <w:pStyle w:val="Normalbullet"/>
      </w:pPr>
      <w:r>
        <w:t>Make sure treatment processes are appropriate, maintained and working properly</w:t>
      </w:r>
    </w:p>
    <w:p w14:paraId="2B292DEA" w14:textId="77777777" w:rsidR="00C13AEA" w:rsidRDefault="00C13AEA" w:rsidP="004F2B2A">
      <w:pPr>
        <w:pStyle w:val="Normalbullet"/>
      </w:pPr>
      <w:r>
        <w:t>Regularly test the water quality</w:t>
      </w:r>
    </w:p>
    <w:p w14:paraId="65D33F0D" w14:textId="77777777" w:rsidR="00C13AEA" w:rsidRDefault="00C13AEA" w:rsidP="004F2B2A">
      <w:pPr>
        <w:pStyle w:val="Normalbullet"/>
      </w:pPr>
      <w:r>
        <w:t>Make the water supply safe if contamination has occurred</w:t>
      </w:r>
    </w:p>
    <w:p w14:paraId="7426B5C7" w14:textId="77777777" w:rsidR="00C13AEA" w:rsidRDefault="00C13AEA" w:rsidP="004F2B2A">
      <w:pPr>
        <w:pStyle w:val="Normalbullet"/>
      </w:pPr>
      <w:r>
        <w:t>Make sure that water users are warned and/or provided with safe drinking water if the normal supply is found to be unsatisfactory or the quality cannot be guaranteed.</w:t>
      </w:r>
    </w:p>
    <w:p w14:paraId="0C188E41" w14:textId="77777777" w:rsidR="00C13AEA" w:rsidRDefault="00C13AEA" w:rsidP="00C13AEA"/>
    <w:p w14:paraId="251609F0" w14:textId="77777777" w:rsidR="00C13AEA" w:rsidRDefault="00C13AEA" w:rsidP="00C13AEA">
      <w:r>
        <w:t>Keeping the water supply system safe involves:</w:t>
      </w:r>
    </w:p>
    <w:p w14:paraId="59880A1D" w14:textId="77777777" w:rsidR="00C13AEA" w:rsidRDefault="00C13AEA" w:rsidP="004F2B2A">
      <w:pPr>
        <w:pStyle w:val="Normalbullet"/>
      </w:pPr>
      <w:r>
        <w:t>I</w:t>
      </w:r>
      <w:r w:rsidRPr="00AF4C53">
        <w:t>dentifying who is responsible for the system and who will respond to issues</w:t>
      </w:r>
    </w:p>
    <w:p w14:paraId="52F8D0C7" w14:textId="77777777" w:rsidR="00C13AEA" w:rsidRDefault="00C13AEA" w:rsidP="004F2B2A">
      <w:pPr>
        <w:pStyle w:val="Normalbullet"/>
      </w:pPr>
      <w:r>
        <w:t>Understanding hazards to your water sources</w:t>
      </w:r>
    </w:p>
    <w:p w14:paraId="2E6E3EC2" w14:textId="77777777" w:rsidR="00C13AEA" w:rsidRDefault="00C13AEA" w:rsidP="004F2B2A">
      <w:pPr>
        <w:pStyle w:val="Normalbullet"/>
      </w:pPr>
      <w:r>
        <w:t>Making sure the water is stored and distributed safely</w:t>
      </w:r>
    </w:p>
    <w:p w14:paraId="566A517F" w14:textId="77777777" w:rsidR="00C13AEA" w:rsidRDefault="00C13AEA" w:rsidP="004F2B2A">
      <w:pPr>
        <w:pStyle w:val="Normalbullet"/>
      </w:pPr>
      <w:r>
        <w:t>Treating the water to remove or control any contamination</w:t>
      </w:r>
    </w:p>
    <w:p w14:paraId="47C557BE" w14:textId="77777777" w:rsidR="00C13AEA" w:rsidRDefault="00C13AEA" w:rsidP="004F2B2A">
      <w:pPr>
        <w:pStyle w:val="Normalbullet"/>
      </w:pPr>
      <w:r>
        <w:t>Monitoring the quality of the water and the integrity of the water supply system</w:t>
      </w:r>
    </w:p>
    <w:p w14:paraId="78C3EF5C" w14:textId="77777777" w:rsidR="00C13AEA" w:rsidRDefault="00C13AEA" w:rsidP="004F2B2A">
      <w:pPr>
        <w:pStyle w:val="Normalbullet"/>
      </w:pPr>
      <w:r>
        <w:t>Planning how to respond to problems in the water supply system.</w:t>
      </w:r>
    </w:p>
    <w:p w14:paraId="0FC28660" w14:textId="77777777" w:rsidR="00C13AEA" w:rsidRDefault="00C13AEA" w:rsidP="00C13AEA">
      <w:bookmarkStart w:id="7" w:name="h.1fob9te" w:colFirst="0" w:colLast="0"/>
      <w:bookmarkStart w:id="8" w:name="id.3znysh7" w:colFirst="0" w:colLast="0"/>
      <w:bookmarkEnd w:id="7"/>
      <w:bookmarkEnd w:id="8"/>
    </w:p>
    <w:p w14:paraId="3190FD3D" w14:textId="77777777" w:rsidR="00C312EE" w:rsidRDefault="00C13AEA" w:rsidP="00C13AEA">
      <w:r w:rsidRPr="008355A1">
        <w:t xml:space="preserve">Your QAP should reflect the type of water supply system you manage, especially the water source and its end uses. </w:t>
      </w:r>
    </w:p>
    <w:p w14:paraId="462EB687" w14:textId="77777777" w:rsidR="00C312EE" w:rsidRDefault="00C13AEA" w:rsidP="00C13AEA">
      <w:r w:rsidRPr="008355A1">
        <w:t>While it is recommended that water supplies be monitored regularly, operators may choose not to monitor water quality. If the water supply is not monitored or treated</w:t>
      </w:r>
      <w:r>
        <w:t xml:space="preserve"> </w:t>
      </w:r>
      <w:r w:rsidRPr="008355A1">
        <w:t xml:space="preserve">and is not required to be of drinking water quality (water used in food preparation must be drinking water quality), operators may choose to manage their risk by placing signs at outlets to warn consumers not to consume the water. </w:t>
      </w:r>
    </w:p>
    <w:p w14:paraId="6EF88CB6" w14:textId="2CBF925D" w:rsidR="00C13AEA" w:rsidRDefault="00C13AEA" w:rsidP="00C312EE">
      <w:r w:rsidRPr="008355A1">
        <w:t xml:space="preserve">See the </w:t>
      </w:r>
      <w:r w:rsidRPr="008355A1">
        <w:rPr>
          <w:i/>
        </w:rPr>
        <w:t>NSW Private Water Supply Guidelines</w:t>
      </w:r>
      <w:r w:rsidRPr="008355A1">
        <w:t xml:space="preserve"> for information on signage. A QAP must still be developed and should include details on all signage. </w:t>
      </w:r>
    </w:p>
    <w:p w14:paraId="5252C43D" w14:textId="77777777" w:rsidR="008E5B0D" w:rsidRDefault="008E5B0D" w:rsidP="008E5B0D">
      <w:bookmarkStart w:id="9" w:name="_Toc516824483"/>
      <w:r w:rsidRPr="00DD71DA">
        <w:t>If you use water to prepare food</w:t>
      </w:r>
      <w:r>
        <w:t xml:space="preserve"> under the </w:t>
      </w:r>
      <w:r>
        <w:rPr>
          <w:i/>
        </w:rPr>
        <w:t>Sale of Food Act 1950 (NI)</w:t>
      </w:r>
      <w:r>
        <w:t xml:space="preserve"> (i.e. hold a </w:t>
      </w:r>
      <w:r w:rsidRPr="00DD71DA">
        <w:t>current Norfolk Island sale of food license appropriate</w:t>
      </w:r>
      <w:r>
        <w:t>)</w:t>
      </w:r>
      <w:r w:rsidRPr="00DD71DA">
        <w:t xml:space="preserve"> water treatment must be installed.</w:t>
      </w:r>
    </w:p>
    <w:p w14:paraId="503B1249" w14:textId="77777777" w:rsidR="00C13AEA" w:rsidRPr="001C5508" w:rsidRDefault="00C13AEA" w:rsidP="00C13AEA">
      <w:pPr>
        <w:pStyle w:val="Heading2Nonumber"/>
      </w:pPr>
      <w:r w:rsidRPr="001C5508">
        <w:t>What to do with the QAP</w:t>
      </w:r>
      <w:bookmarkEnd w:id="9"/>
    </w:p>
    <w:p w14:paraId="05395137" w14:textId="3961BD27" w:rsidR="00C13AEA" w:rsidRPr="008355A1" w:rsidRDefault="00C13AEA" w:rsidP="00C13AEA">
      <w:pPr>
        <w:rPr>
          <w:highlight w:val="yellow"/>
        </w:rPr>
      </w:pPr>
      <w:r w:rsidRPr="008355A1">
        <w:t xml:space="preserve">You must provide a copy of the completed QAP to </w:t>
      </w:r>
      <w:r w:rsidR="00DF1D6E">
        <w:t xml:space="preserve">Council via email to </w:t>
      </w:r>
      <w:hyperlink r:id="rId16" w:history="1">
        <w:r w:rsidR="00DF1D6E" w:rsidRPr="0081039C">
          <w:rPr>
            <w:rStyle w:val="Hyperlink"/>
          </w:rPr>
          <w:t>customercare@nirc.gov.nf</w:t>
        </w:r>
      </w:hyperlink>
      <w:r w:rsidR="00DF1D6E">
        <w:t xml:space="preserve"> </w:t>
      </w:r>
      <w:r w:rsidRPr="008355A1">
        <w:t>.</w:t>
      </w:r>
    </w:p>
    <w:p w14:paraId="683655B3" w14:textId="77777777" w:rsidR="00C13AEA" w:rsidRPr="008355A1" w:rsidRDefault="00C13AEA" w:rsidP="00C13AEA">
      <w:r w:rsidRPr="008355A1">
        <w:t>The QAP should be a living document that is reviewed regularly. Any changes that occur to the water supply system or any new hazards that are identified from observations, equipment checks, incidents or monitoring should be added to the relevant section of the program.</w:t>
      </w:r>
    </w:p>
    <w:p w14:paraId="078298E3" w14:textId="77777777" w:rsidR="00C13AEA" w:rsidRPr="008355A1" w:rsidRDefault="00C13AEA" w:rsidP="00C13AEA">
      <w:r w:rsidRPr="008355A1">
        <w:t>Your QAP should be kept in a central place that is easily accessible to staff and others who may need to view it, such as officers of the Norfolk Island Regional Council.</w:t>
      </w:r>
    </w:p>
    <w:bookmarkEnd w:id="4"/>
    <w:p w14:paraId="11F1E0F1" w14:textId="77777777" w:rsidR="00841375" w:rsidRDefault="00841375">
      <w:pPr>
        <w:spacing w:after="200" w:line="276" w:lineRule="auto"/>
        <w:rPr>
          <w:rFonts w:ascii="Cambria" w:eastAsia="Cambria" w:hAnsi="Cambria" w:cs="Cambria"/>
        </w:rPr>
      </w:pPr>
      <w:r>
        <w:rPr>
          <w:rFonts w:ascii="Cambria" w:eastAsia="Cambria" w:hAnsi="Cambria" w:cs="Cambria"/>
        </w:rPr>
        <w:br w:type="page"/>
      </w:r>
    </w:p>
    <w:p w14:paraId="074F2C89" w14:textId="77777777" w:rsidR="008C26D8" w:rsidRDefault="008C26D8" w:rsidP="008C26D8">
      <w:pPr>
        <w:shd w:val="clear" w:color="auto" w:fill="C2D69B" w:themeFill="accent3" w:themeFillTint="99"/>
        <w:spacing w:after="0"/>
        <w:jc w:val="center"/>
        <w:rPr>
          <w:b/>
          <w:sz w:val="28"/>
          <w:szCs w:val="28"/>
        </w:rPr>
      </w:pPr>
      <w:bookmarkStart w:id="10" w:name="h.2et92p0" w:colFirst="0" w:colLast="0"/>
      <w:bookmarkStart w:id="11" w:name="id.tyjcwt" w:colFirst="0" w:colLast="0"/>
      <w:bookmarkEnd w:id="10"/>
      <w:bookmarkEnd w:id="11"/>
    </w:p>
    <w:p w14:paraId="036C32FA" w14:textId="77777777" w:rsidR="009139E0" w:rsidRPr="008C26D8" w:rsidRDefault="009139E0" w:rsidP="008C26D8">
      <w:pPr>
        <w:shd w:val="clear" w:color="auto" w:fill="C2D69B" w:themeFill="accent3" w:themeFillTint="99"/>
        <w:spacing w:after="0"/>
        <w:jc w:val="center"/>
        <w:rPr>
          <w:b/>
          <w:color w:val="365F91" w:themeColor="accent1" w:themeShade="BF"/>
          <w:sz w:val="28"/>
          <w:szCs w:val="28"/>
        </w:rPr>
      </w:pPr>
      <w:r w:rsidRPr="008C26D8">
        <w:rPr>
          <w:b/>
          <w:color w:val="365F91" w:themeColor="accent1" w:themeShade="BF"/>
          <w:sz w:val="28"/>
          <w:szCs w:val="28"/>
        </w:rPr>
        <w:t xml:space="preserve">The activities </w:t>
      </w:r>
      <w:r w:rsidR="008C26D8" w:rsidRPr="008C26D8">
        <w:rPr>
          <w:b/>
          <w:color w:val="365F91" w:themeColor="accent1" w:themeShade="BF"/>
          <w:sz w:val="28"/>
          <w:szCs w:val="28"/>
        </w:rPr>
        <w:t xml:space="preserve">in this QAP </w:t>
      </w:r>
      <w:r w:rsidRPr="008C26D8">
        <w:rPr>
          <w:b/>
          <w:color w:val="365F91" w:themeColor="accent1" w:themeShade="BF"/>
          <w:sz w:val="28"/>
          <w:szCs w:val="28"/>
        </w:rPr>
        <w:t>are undertaken by this business to ensure safe drinking water and to protect public health.</w:t>
      </w:r>
    </w:p>
    <w:p w14:paraId="68EC64EE" w14:textId="77777777" w:rsidR="008C26D8" w:rsidRPr="006B7779" w:rsidRDefault="008C26D8" w:rsidP="008C26D8">
      <w:pPr>
        <w:shd w:val="clear" w:color="auto" w:fill="C2D69B" w:themeFill="accent3" w:themeFillTint="99"/>
        <w:spacing w:after="0"/>
        <w:jc w:val="center"/>
        <w:rPr>
          <w:b/>
          <w:sz w:val="28"/>
          <w:szCs w:val="28"/>
        </w:rPr>
      </w:pPr>
    </w:p>
    <w:p w14:paraId="4FE8DC92" w14:textId="77777777" w:rsidR="009139E0" w:rsidRDefault="009139E0" w:rsidP="009139E0">
      <w:pPr>
        <w:spacing w:after="0"/>
        <w:jc w:val="center"/>
        <w:rPr>
          <w:b/>
          <w:sz w:val="26"/>
          <w:szCs w:val="26"/>
        </w:rPr>
      </w:pPr>
    </w:p>
    <w:p w14:paraId="3362AC46" w14:textId="073EA988" w:rsidR="00EB7791" w:rsidRPr="00363266" w:rsidRDefault="00B2008F" w:rsidP="00267604">
      <w:pPr>
        <w:pStyle w:val="Heading1"/>
      </w:pPr>
      <w:bookmarkStart w:id="12" w:name="_Toc518041015"/>
      <w:r w:rsidRPr="00363266">
        <w:t>Basic Information</w:t>
      </w:r>
      <w:bookmarkEnd w:id="12"/>
      <w:r w:rsidRPr="00363266">
        <w:t xml:space="preserve"> </w:t>
      </w:r>
    </w:p>
    <w:p w14:paraId="6B77CE19" w14:textId="6FE53EF8" w:rsidR="002212CF" w:rsidRPr="001C5508" w:rsidRDefault="003C1E6E" w:rsidP="009B3939">
      <w:pPr>
        <w:pStyle w:val="Heading2"/>
      </w:pPr>
      <w:bookmarkStart w:id="13" w:name="_Toc518041016"/>
      <w:r w:rsidRPr="001C5508">
        <w:t xml:space="preserve">Private </w:t>
      </w:r>
      <w:r w:rsidR="000F0BFA" w:rsidRPr="001C5508">
        <w:t>w</w:t>
      </w:r>
      <w:r w:rsidR="00165854" w:rsidRPr="001C5508">
        <w:t xml:space="preserve">ater </w:t>
      </w:r>
      <w:r w:rsidR="000F0BFA" w:rsidRPr="001C5508">
        <w:t>s</w:t>
      </w:r>
      <w:r w:rsidR="00165854" w:rsidRPr="001C5508">
        <w:t>uppl</w:t>
      </w:r>
      <w:r w:rsidRPr="001C5508">
        <w:t xml:space="preserve">ier’s </w:t>
      </w:r>
      <w:r w:rsidR="00165854" w:rsidRPr="001C5508">
        <w:t>details</w:t>
      </w:r>
      <w:bookmarkEnd w:id="1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3114"/>
        <w:gridCol w:w="6503"/>
      </w:tblGrid>
      <w:tr w:rsidR="002212CF" w14:paraId="3B37CA68" w14:textId="77777777" w:rsidTr="00F04820">
        <w:tc>
          <w:tcPr>
            <w:tcW w:w="1619" w:type="pct"/>
            <w:shd w:val="clear" w:color="auto" w:fill="DBE5F1" w:themeFill="accent1" w:themeFillTint="33"/>
            <w:tcMar>
              <w:top w:w="100" w:type="dxa"/>
              <w:left w:w="108" w:type="dxa"/>
              <w:bottom w:w="100" w:type="dxa"/>
              <w:right w:w="108" w:type="dxa"/>
            </w:tcMar>
          </w:tcPr>
          <w:p w14:paraId="6E2A78A9" w14:textId="77777777" w:rsidR="002212CF" w:rsidRPr="00CF0DE9" w:rsidRDefault="006B7779" w:rsidP="00A5481B">
            <w:pPr>
              <w:pStyle w:val="TableFont"/>
              <w:rPr>
                <w:b/>
              </w:rPr>
            </w:pPr>
            <w:r w:rsidRPr="00CF0DE9">
              <w:rPr>
                <w:b/>
              </w:rPr>
              <w:t>P</w:t>
            </w:r>
            <w:r w:rsidR="00530E05" w:rsidRPr="00CF0DE9">
              <w:rPr>
                <w:b/>
              </w:rPr>
              <w:t>roperty/business</w:t>
            </w:r>
            <w:r w:rsidRPr="00CF0DE9">
              <w:rPr>
                <w:b/>
              </w:rPr>
              <w:t xml:space="preserve"> name</w:t>
            </w:r>
          </w:p>
          <w:p w14:paraId="6E63D4AB" w14:textId="77777777" w:rsidR="006B7779" w:rsidRPr="00CF0DE9" w:rsidRDefault="006B7779" w:rsidP="00A5481B">
            <w:pPr>
              <w:pStyle w:val="TableFont"/>
              <w:rPr>
                <w:b/>
              </w:rPr>
            </w:pPr>
          </w:p>
        </w:tc>
        <w:tc>
          <w:tcPr>
            <w:tcW w:w="3381" w:type="pct"/>
            <w:shd w:val="clear" w:color="auto" w:fill="auto"/>
            <w:tcMar>
              <w:top w:w="100" w:type="dxa"/>
              <w:left w:w="108" w:type="dxa"/>
              <w:bottom w:w="100" w:type="dxa"/>
              <w:right w:w="108" w:type="dxa"/>
            </w:tcMar>
          </w:tcPr>
          <w:p w14:paraId="06E285E8" w14:textId="77777777" w:rsidR="002212CF" w:rsidRDefault="002212CF" w:rsidP="00A5481B">
            <w:pPr>
              <w:pStyle w:val="TableFont"/>
            </w:pPr>
          </w:p>
        </w:tc>
      </w:tr>
      <w:tr w:rsidR="002212CF" w14:paraId="25B7C533" w14:textId="77777777" w:rsidTr="00F04820">
        <w:trPr>
          <w:trHeight w:val="756"/>
        </w:trPr>
        <w:tc>
          <w:tcPr>
            <w:tcW w:w="1619" w:type="pct"/>
            <w:shd w:val="clear" w:color="auto" w:fill="DBE5F1" w:themeFill="accent1" w:themeFillTint="33"/>
            <w:tcMar>
              <w:top w:w="100" w:type="dxa"/>
              <w:left w:w="108" w:type="dxa"/>
              <w:bottom w:w="100" w:type="dxa"/>
              <w:right w:w="108" w:type="dxa"/>
            </w:tcMar>
          </w:tcPr>
          <w:p w14:paraId="665CC94D" w14:textId="77777777" w:rsidR="002212CF" w:rsidRPr="00CF0DE9" w:rsidRDefault="00530E05" w:rsidP="00A5481B">
            <w:pPr>
              <w:pStyle w:val="TableFont"/>
              <w:rPr>
                <w:b/>
              </w:rPr>
            </w:pPr>
            <w:r w:rsidRPr="00CF0DE9">
              <w:rPr>
                <w:b/>
              </w:rPr>
              <w:t>Owner/occupier</w:t>
            </w:r>
            <w:r w:rsidR="006B7779" w:rsidRPr="00CF0DE9">
              <w:rPr>
                <w:b/>
              </w:rPr>
              <w:t xml:space="preserve"> name</w:t>
            </w:r>
          </w:p>
          <w:p w14:paraId="10A380CB" w14:textId="77777777" w:rsidR="002212CF" w:rsidRPr="00CF0DE9" w:rsidRDefault="002212CF" w:rsidP="00A5481B">
            <w:pPr>
              <w:pStyle w:val="TableFont"/>
              <w:rPr>
                <w:b/>
              </w:rPr>
            </w:pPr>
          </w:p>
        </w:tc>
        <w:tc>
          <w:tcPr>
            <w:tcW w:w="3381" w:type="pct"/>
            <w:shd w:val="clear" w:color="auto" w:fill="FFFFFF"/>
            <w:tcMar>
              <w:top w:w="100" w:type="dxa"/>
              <w:left w:w="108" w:type="dxa"/>
              <w:bottom w:w="100" w:type="dxa"/>
              <w:right w:w="108" w:type="dxa"/>
            </w:tcMar>
          </w:tcPr>
          <w:p w14:paraId="6B909BD9" w14:textId="77777777" w:rsidR="002212CF" w:rsidRDefault="002212CF" w:rsidP="00A5481B">
            <w:pPr>
              <w:pStyle w:val="TableFont"/>
            </w:pPr>
          </w:p>
        </w:tc>
      </w:tr>
      <w:tr w:rsidR="00AB75E2" w14:paraId="0EE85A87" w14:textId="77777777" w:rsidTr="00F04820">
        <w:tc>
          <w:tcPr>
            <w:tcW w:w="1619" w:type="pct"/>
            <w:shd w:val="clear" w:color="auto" w:fill="DBE5F1" w:themeFill="accent1" w:themeFillTint="33"/>
            <w:tcMar>
              <w:top w:w="100" w:type="dxa"/>
              <w:left w:w="108" w:type="dxa"/>
              <w:bottom w:w="100" w:type="dxa"/>
              <w:right w:w="108" w:type="dxa"/>
            </w:tcMar>
          </w:tcPr>
          <w:p w14:paraId="161508A0" w14:textId="77777777" w:rsidR="00AB75E2" w:rsidRPr="00CF0DE9" w:rsidRDefault="00AB75E2" w:rsidP="00AB75E2">
            <w:pPr>
              <w:pStyle w:val="TableFont"/>
              <w:rPr>
                <w:b/>
              </w:rPr>
            </w:pPr>
            <w:r w:rsidRPr="00CF0DE9">
              <w:rPr>
                <w:b/>
              </w:rPr>
              <w:t>Owner /occupier contact details</w:t>
            </w:r>
          </w:p>
          <w:p w14:paraId="3FF8A676" w14:textId="77777777" w:rsidR="00AB75E2" w:rsidRPr="00CF0DE9" w:rsidRDefault="00AB75E2" w:rsidP="00AB75E2">
            <w:pPr>
              <w:pStyle w:val="TableFont"/>
              <w:rPr>
                <w:b/>
              </w:rPr>
            </w:pPr>
          </w:p>
        </w:tc>
        <w:tc>
          <w:tcPr>
            <w:tcW w:w="3381" w:type="pct"/>
            <w:tcMar>
              <w:top w:w="100" w:type="dxa"/>
              <w:left w:w="108" w:type="dxa"/>
              <w:bottom w:w="100" w:type="dxa"/>
              <w:right w:w="108" w:type="dxa"/>
            </w:tcMar>
          </w:tcPr>
          <w:p w14:paraId="13CC8DEB" w14:textId="77777777" w:rsidR="00AB75E2" w:rsidRDefault="00AB75E2" w:rsidP="00AB75E2">
            <w:pPr>
              <w:pStyle w:val="TableFont"/>
            </w:pPr>
            <w:r w:rsidRPr="00363266">
              <w:t>Phone</w:t>
            </w:r>
            <w:r>
              <w:t>:</w:t>
            </w:r>
          </w:p>
          <w:p w14:paraId="296D31A3" w14:textId="77777777" w:rsidR="00AB75E2" w:rsidRPr="00363266" w:rsidRDefault="00AB75E2" w:rsidP="00AB75E2">
            <w:pPr>
              <w:pStyle w:val="TableFont"/>
            </w:pPr>
            <w:r>
              <w:t>Mobile Phone:</w:t>
            </w:r>
          </w:p>
          <w:p w14:paraId="5D15F5B5" w14:textId="77777777" w:rsidR="00AB75E2" w:rsidRPr="00363266" w:rsidRDefault="00AB75E2" w:rsidP="00AB75E2">
            <w:pPr>
              <w:pStyle w:val="TableFont"/>
            </w:pPr>
            <w:r w:rsidRPr="00363266">
              <w:t>Email</w:t>
            </w:r>
            <w:r>
              <w:t>:</w:t>
            </w:r>
          </w:p>
          <w:p w14:paraId="2214B173" w14:textId="2E800323" w:rsidR="00AB75E2" w:rsidRDefault="00AB75E2" w:rsidP="00AB75E2">
            <w:pPr>
              <w:pStyle w:val="TableFont"/>
            </w:pPr>
            <w:r w:rsidRPr="00363266">
              <w:t>Address</w:t>
            </w:r>
            <w:r>
              <w:t>:</w:t>
            </w:r>
          </w:p>
        </w:tc>
      </w:tr>
      <w:tr w:rsidR="00AB75E2" w14:paraId="6CE75812" w14:textId="77777777" w:rsidTr="00F04820">
        <w:tc>
          <w:tcPr>
            <w:tcW w:w="1619" w:type="pct"/>
            <w:shd w:val="clear" w:color="auto" w:fill="DBE5F1" w:themeFill="accent1" w:themeFillTint="33"/>
            <w:tcMar>
              <w:top w:w="100" w:type="dxa"/>
              <w:left w:w="108" w:type="dxa"/>
              <w:bottom w:w="100" w:type="dxa"/>
              <w:right w:w="108" w:type="dxa"/>
            </w:tcMar>
          </w:tcPr>
          <w:p w14:paraId="02E5A70B" w14:textId="77777777" w:rsidR="00AB75E2" w:rsidRPr="00CF0DE9" w:rsidRDefault="00AB75E2" w:rsidP="00AB75E2">
            <w:pPr>
              <w:pStyle w:val="TableFont"/>
              <w:rPr>
                <w:b/>
              </w:rPr>
            </w:pPr>
            <w:r w:rsidRPr="00CF0DE9">
              <w:rPr>
                <w:b/>
              </w:rPr>
              <w:t>Business after-hours / emergency contact</w:t>
            </w:r>
          </w:p>
          <w:p w14:paraId="3F45F4BD" w14:textId="77777777" w:rsidR="00AB75E2" w:rsidRPr="00CF0DE9" w:rsidRDefault="00AB75E2" w:rsidP="00AB75E2">
            <w:pPr>
              <w:pStyle w:val="TableFont"/>
              <w:rPr>
                <w:b/>
              </w:rPr>
            </w:pPr>
          </w:p>
        </w:tc>
        <w:tc>
          <w:tcPr>
            <w:tcW w:w="3381" w:type="pct"/>
            <w:shd w:val="clear" w:color="auto" w:fill="FFFFFF"/>
            <w:tcMar>
              <w:top w:w="100" w:type="dxa"/>
              <w:left w:w="108" w:type="dxa"/>
              <w:bottom w:w="100" w:type="dxa"/>
              <w:right w:w="108" w:type="dxa"/>
            </w:tcMar>
          </w:tcPr>
          <w:p w14:paraId="5F15ADC0" w14:textId="77777777" w:rsidR="00AB75E2" w:rsidRDefault="00AB75E2" w:rsidP="00AB75E2">
            <w:pPr>
              <w:pStyle w:val="TableFont"/>
            </w:pPr>
            <w:r>
              <w:t>Name:</w:t>
            </w:r>
          </w:p>
          <w:p w14:paraId="5DB797AF" w14:textId="77777777" w:rsidR="00AB75E2" w:rsidRDefault="00AB75E2" w:rsidP="00AB75E2">
            <w:pPr>
              <w:pStyle w:val="TableFont"/>
            </w:pPr>
            <w:r w:rsidRPr="00363266">
              <w:t>Phone</w:t>
            </w:r>
            <w:r>
              <w:t>:</w:t>
            </w:r>
          </w:p>
          <w:p w14:paraId="674302B7" w14:textId="77777777" w:rsidR="00AB75E2" w:rsidRPr="00363266" w:rsidRDefault="00AB75E2" w:rsidP="00AB75E2">
            <w:pPr>
              <w:pStyle w:val="TableFont"/>
            </w:pPr>
            <w:r>
              <w:t>Mobile Phone:</w:t>
            </w:r>
          </w:p>
          <w:p w14:paraId="10CC2723" w14:textId="77777777" w:rsidR="00AB75E2" w:rsidRPr="00363266" w:rsidRDefault="00AB75E2" w:rsidP="00AB75E2">
            <w:pPr>
              <w:pStyle w:val="TableFont"/>
            </w:pPr>
            <w:r w:rsidRPr="00363266">
              <w:t>Email</w:t>
            </w:r>
            <w:r>
              <w:t>:</w:t>
            </w:r>
          </w:p>
          <w:p w14:paraId="0CE5F4A7" w14:textId="03061879" w:rsidR="00AB75E2" w:rsidRDefault="00AB75E2" w:rsidP="00AB75E2">
            <w:pPr>
              <w:pStyle w:val="TableFont"/>
            </w:pPr>
            <w:r w:rsidRPr="00363266">
              <w:t>Address</w:t>
            </w:r>
            <w:r>
              <w:t>:</w:t>
            </w:r>
          </w:p>
        </w:tc>
      </w:tr>
    </w:tbl>
    <w:p w14:paraId="022AAD98" w14:textId="77777777" w:rsidR="002212CF" w:rsidRDefault="002212CF" w:rsidP="00267604">
      <w:pPr>
        <w:pStyle w:val="Normal1"/>
      </w:pPr>
    </w:p>
    <w:p w14:paraId="3A5247DB" w14:textId="67806A58" w:rsidR="002212CF" w:rsidRPr="00DF57D9" w:rsidRDefault="006B7779" w:rsidP="009B3939">
      <w:pPr>
        <w:pStyle w:val="Heading2"/>
      </w:pPr>
      <w:bookmarkStart w:id="14" w:name="h.3dy6vkm" w:colFirst="0" w:colLast="0"/>
      <w:bookmarkStart w:id="15" w:name="id.1t3h5sf" w:colFirst="0" w:colLast="0"/>
      <w:bookmarkStart w:id="16" w:name="_Toc518041017"/>
      <w:bookmarkEnd w:id="14"/>
      <w:bookmarkEnd w:id="15"/>
      <w:r>
        <w:t>W</w:t>
      </w:r>
      <w:r w:rsidR="003C1E6E" w:rsidRPr="00DF57D9">
        <w:t xml:space="preserve">ater supply </w:t>
      </w:r>
      <w:r w:rsidR="00530E05" w:rsidRPr="00DF57D9">
        <w:t>system monitoring and maintenance</w:t>
      </w:r>
      <w:r>
        <w:t xml:space="preserve"> personnel</w:t>
      </w:r>
      <w:r w:rsidR="0004655B">
        <w:t xml:space="preserve"> details</w:t>
      </w:r>
      <w:r w:rsidR="00B24F08">
        <w:t xml:space="preserve"> (if different from above)</w:t>
      </w:r>
      <w:bookmarkEnd w:id="16"/>
    </w:p>
    <w:tbl>
      <w:tblPr>
        <w:tblW w:w="92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562"/>
        <w:gridCol w:w="6662"/>
      </w:tblGrid>
      <w:tr w:rsidR="000A49B5" w14:paraId="37A282BA" w14:textId="77777777" w:rsidTr="00BC404A">
        <w:tc>
          <w:tcPr>
            <w:tcW w:w="2562" w:type="dxa"/>
            <w:shd w:val="clear" w:color="auto" w:fill="DBE5F1" w:themeFill="accent1" w:themeFillTint="33"/>
            <w:tcMar>
              <w:top w:w="100" w:type="dxa"/>
              <w:left w:w="108" w:type="dxa"/>
              <w:bottom w:w="100" w:type="dxa"/>
              <w:right w:w="108" w:type="dxa"/>
            </w:tcMar>
          </w:tcPr>
          <w:p w14:paraId="68B061E2" w14:textId="77777777" w:rsidR="000A49B5" w:rsidRDefault="000A49B5" w:rsidP="00BC404A">
            <w:pPr>
              <w:pStyle w:val="TableNormal1"/>
            </w:pPr>
            <w:bookmarkStart w:id="17" w:name="h.4d34og8" w:colFirst="0" w:colLast="0"/>
            <w:bookmarkStart w:id="18" w:name="id.2s8eyo1" w:colFirst="0" w:colLast="0"/>
            <w:bookmarkStart w:id="19" w:name="h.1ksv4uv" w:colFirst="0" w:colLast="0"/>
            <w:bookmarkStart w:id="20" w:name="id.44sinio" w:colFirst="0" w:colLast="0"/>
            <w:bookmarkEnd w:id="17"/>
            <w:bookmarkEnd w:id="18"/>
            <w:bookmarkEnd w:id="19"/>
            <w:bookmarkEnd w:id="20"/>
            <w:r>
              <w:t xml:space="preserve">  </w:t>
            </w:r>
            <w:bookmarkStart w:id="21" w:name="_Hlk517793409"/>
            <w:r w:rsidRPr="00537186">
              <w:rPr>
                <w:b/>
              </w:rPr>
              <w:t>Role</w:t>
            </w:r>
          </w:p>
        </w:tc>
        <w:tc>
          <w:tcPr>
            <w:tcW w:w="6662" w:type="dxa"/>
            <w:shd w:val="clear" w:color="auto" w:fill="DBE5F1"/>
            <w:tcMar>
              <w:top w:w="100" w:type="dxa"/>
              <w:left w:w="108" w:type="dxa"/>
              <w:bottom w:w="100" w:type="dxa"/>
              <w:right w:w="108" w:type="dxa"/>
            </w:tcMar>
          </w:tcPr>
          <w:p w14:paraId="51A8110A" w14:textId="77777777" w:rsidR="000A49B5" w:rsidRPr="00537186" w:rsidRDefault="000A49B5" w:rsidP="00BC404A">
            <w:pPr>
              <w:pStyle w:val="TableNormal1"/>
              <w:rPr>
                <w:b/>
              </w:rPr>
            </w:pPr>
            <w:r>
              <w:rPr>
                <w:b/>
              </w:rPr>
              <w:t>Contact details</w:t>
            </w:r>
          </w:p>
        </w:tc>
      </w:tr>
      <w:tr w:rsidR="00AB75E2" w14:paraId="231EA798" w14:textId="77777777" w:rsidTr="00BC404A">
        <w:tc>
          <w:tcPr>
            <w:tcW w:w="2562" w:type="dxa"/>
            <w:shd w:val="clear" w:color="auto" w:fill="FFFFFF"/>
            <w:tcMar>
              <w:top w:w="100" w:type="dxa"/>
              <w:left w:w="108" w:type="dxa"/>
              <w:bottom w:w="100" w:type="dxa"/>
              <w:right w:w="108" w:type="dxa"/>
            </w:tcMar>
          </w:tcPr>
          <w:p w14:paraId="707DE818" w14:textId="77777777" w:rsidR="00AB75E2" w:rsidRDefault="00AB75E2" w:rsidP="00AB75E2">
            <w:pPr>
              <w:pStyle w:val="TableFont"/>
            </w:pPr>
            <w:r>
              <w:t>E.g. Routine maintenance/plumber</w:t>
            </w:r>
          </w:p>
        </w:tc>
        <w:tc>
          <w:tcPr>
            <w:tcW w:w="6662" w:type="dxa"/>
            <w:shd w:val="clear" w:color="auto" w:fill="FFFFFF"/>
            <w:tcMar>
              <w:top w:w="100" w:type="dxa"/>
              <w:left w:w="108" w:type="dxa"/>
              <w:bottom w:w="100" w:type="dxa"/>
              <w:right w:w="108" w:type="dxa"/>
            </w:tcMar>
          </w:tcPr>
          <w:p w14:paraId="1A8D196C" w14:textId="77777777" w:rsidR="00AB75E2" w:rsidRDefault="00AB75E2" w:rsidP="00AB75E2">
            <w:pPr>
              <w:pStyle w:val="TableFont"/>
            </w:pPr>
            <w:r>
              <w:t>Name:</w:t>
            </w:r>
          </w:p>
          <w:p w14:paraId="3215001A" w14:textId="77777777" w:rsidR="00AB75E2" w:rsidRDefault="00AB75E2" w:rsidP="00AB75E2">
            <w:pPr>
              <w:pStyle w:val="TableFont"/>
            </w:pPr>
            <w:r>
              <w:t>Phone:</w:t>
            </w:r>
          </w:p>
          <w:p w14:paraId="6AB1C44D" w14:textId="77777777" w:rsidR="00AB75E2" w:rsidRDefault="00AB75E2" w:rsidP="00AB75E2">
            <w:pPr>
              <w:pStyle w:val="TableFont"/>
            </w:pPr>
            <w:r>
              <w:t>Email:</w:t>
            </w:r>
          </w:p>
          <w:p w14:paraId="085795E8" w14:textId="74E89AF2" w:rsidR="00AB75E2" w:rsidRDefault="00AB75E2" w:rsidP="00AB75E2">
            <w:pPr>
              <w:pStyle w:val="TableFont"/>
            </w:pPr>
          </w:p>
        </w:tc>
      </w:tr>
      <w:tr w:rsidR="00AB75E2" w14:paraId="6DD19827" w14:textId="77777777" w:rsidTr="00BC404A">
        <w:tc>
          <w:tcPr>
            <w:tcW w:w="2562" w:type="dxa"/>
            <w:tcMar>
              <w:top w:w="100" w:type="dxa"/>
              <w:left w:w="108" w:type="dxa"/>
              <w:bottom w:w="100" w:type="dxa"/>
              <w:right w:w="108" w:type="dxa"/>
            </w:tcMar>
          </w:tcPr>
          <w:p w14:paraId="6A10428A" w14:textId="77777777" w:rsidR="00AB75E2" w:rsidRDefault="00AB75E2" w:rsidP="00AB75E2">
            <w:pPr>
              <w:pStyle w:val="TableFont"/>
            </w:pPr>
            <w:r>
              <w:t>E.g. Water testing</w:t>
            </w:r>
          </w:p>
        </w:tc>
        <w:tc>
          <w:tcPr>
            <w:tcW w:w="6662" w:type="dxa"/>
            <w:tcMar>
              <w:top w:w="100" w:type="dxa"/>
              <w:left w:w="108" w:type="dxa"/>
              <w:bottom w:w="100" w:type="dxa"/>
              <w:right w:w="108" w:type="dxa"/>
            </w:tcMar>
          </w:tcPr>
          <w:p w14:paraId="568158DD" w14:textId="77777777" w:rsidR="00AB75E2" w:rsidRDefault="00AB75E2" w:rsidP="00AB75E2">
            <w:pPr>
              <w:pStyle w:val="TableFont"/>
            </w:pPr>
            <w:r>
              <w:t>Name:</w:t>
            </w:r>
          </w:p>
          <w:p w14:paraId="3B3AFD9D" w14:textId="77777777" w:rsidR="00AB75E2" w:rsidRDefault="00AB75E2" w:rsidP="00AB75E2">
            <w:pPr>
              <w:pStyle w:val="TableFont"/>
            </w:pPr>
            <w:r>
              <w:t>Phone:</w:t>
            </w:r>
          </w:p>
          <w:p w14:paraId="61203604" w14:textId="77777777" w:rsidR="00AB75E2" w:rsidRDefault="00AB75E2" w:rsidP="00AB75E2">
            <w:pPr>
              <w:pStyle w:val="TableFont"/>
            </w:pPr>
            <w:r>
              <w:t>Email:</w:t>
            </w:r>
          </w:p>
          <w:p w14:paraId="656BA624" w14:textId="40C4BC87" w:rsidR="00AB75E2" w:rsidRDefault="00AB75E2" w:rsidP="00AB75E2">
            <w:pPr>
              <w:pStyle w:val="TableFont"/>
            </w:pPr>
          </w:p>
        </w:tc>
      </w:tr>
      <w:tr w:rsidR="000A49B5" w14:paraId="49C4929B" w14:textId="77777777" w:rsidTr="00BC404A">
        <w:tc>
          <w:tcPr>
            <w:tcW w:w="2562" w:type="dxa"/>
            <w:tcMar>
              <w:top w:w="100" w:type="dxa"/>
              <w:left w:w="108" w:type="dxa"/>
              <w:bottom w:w="100" w:type="dxa"/>
              <w:right w:w="108" w:type="dxa"/>
            </w:tcMar>
          </w:tcPr>
          <w:p w14:paraId="1CC711A6" w14:textId="77777777" w:rsidR="000A49B5" w:rsidRDefault="000A49B5" w:rsidP="00BC404A">
            <w:pPr>
              <w:pStyle w:val="TableFont"/>
            </w:pPr>
            <w:r>
              <w:t>Add more rows as required</w:t>
            </w:r>
          </w:p>
        </w:tc>
        <w:tc>
          <w:tcPr>
            <w:tcW w:w="6662" w:type="dxa"/>
            <w:tcMar>
              <w:top w:w="100" w:type="dxa"/>
              <w:left w:w="108" w:type="dxa"/>
              <w:bottom w:w="100" w:type="dxa"/>
              <w:right w:w="108" w:type="dxa"/>
            </w:tcMar>
          </w:tcPr>
          <w:p w14:paraId="1BFCBBFD" w14:textId="77777777" w:rsidR="000A49B5" w:rsidRDefault="000A49B5" w:rsidP="00BC404A">
            <w:pPr>
              <w:pStyle w:val="TableFont"/>
            </w:pPr>
          </w:p>
        </w:tc>
      </w:tr>
      <w:bookmarkEnd w:id="21"/>
    </w:tbl>
    <w:p w14:paraId="51202BB5" w14:textId="77777777" w:rsidR="00DF57D9" w:rsidRDefault="00DF57D9">
      <w:pPr>
        <w:spacing w:after="200" w:line="276" w:lineRule="auto"/>
        <w:rPr>
          <w:rFonts w:ascii="Cambria" w:eastAsia="Cambria" w:hAnsi="Cambria" w:cs="Cambria"/>
          <w:b/>
          <w:color w:val="365F91"/>
          <w:sz w:val="28"/>
        </w:rPr>
      </w:pPr>
      <w:r>
        <w:rPr>
          <w:rFonts w:ascii="Cambria" w:eastAsia="Cambria" w:hAnsi="Cambria" w:cs="Cambria"/>
        </w:rPr>
        <w:br w:type="page"/>
      </w:r>
    </w:p>
    <w:p w14:paraId="5A39AE52" w14:textId="37512E49" w:rsidR="00D93344" w:rsidRPr="00DF57D9" w:rsidRDefault="00D93344" w:rsidP="000A49B5">
      <w:pPr>
        <w:pStyle w:val="Heading1"/>
      </w:pPr>
      <w:bookmarkStart w:id="22" w:name="_Toc518041018"/>
      <w:r w:rsidRPr="00DF57D9">
        <w:lastRenderedPageBreak/>
        <w:t xml:space="preserve">Description of </w:t>
      </w:r>
      <w:r w:rsidR="00760951" w:rsidRPr="00DF57D9">
        <w:t xml:space="preserve">the water supply </w:t>
      </w:r>
      <w:r w:rsidRPr="00DF57D9">
        <w:t>system</w:t>
      </w:r>
      <w:bookmarkEnd w:id="22"/>
    </w:p>
    <w:p w14:paraId="71E16B62" w14:textId="260FB4B9" w:rsidR="00D93344" w:rsidRDefault="003C1E6E" w:rsidP="00267604">
      <w:pPr>
        <w:pStyle w:val="Normal1"/>
      </w:pPr>
      <w:r>
        <w:t xml:space="preserve">Describe the </w:t>
      </w:r>
      <w:r w:rsidR="00D93344">
        <w:t>details of your water system from source to use</w:t>
      </w:r>
      <w:r w:rsidR="00074628">
        <w:t xml:space="preserve"> </w:t>
      </w:r>
      <w:r w:rsidR="00F82F16" w:rsidRPr="00613942">
        <w:rPr>
          <w:highlight w:val="yellow"/>
        </w:rPr>
        <w:t>(Delete</w:t>
      </w:r>
      <w:r w:rsidR="00074628" w:rsidRPr="00613942">
        <w:rPr>
          <w:highlight w:val="yellow"/>
        </w:rPr>
        <w:t xml:space="preserve"> </w:t>
      </w:r>
      <w:r w:rsidR="00F82F16" w:rsidRPr="00613942">
        <w:rPr>
          <w:highlight w:val="yellow"/>
        </w:rPr>
        <w:t>any that are not relevant</w:t>
      </w:r>
      <w:r w:rsidR="00074628" w:rsidRPr="00613942">
        <w:rPr>
          <w:highlight w:val="yellow"/>
        </w:rPr>
        <w:t xml:space="preserve"> and modify or add text as required</w:t>
      </w:r>
      <w:r w:rsidR="008E5B0D">
        <w:rPr>
          <w:highlight w:val="yellow"/>
        </w:rPr>
        <w:t>, tick where appropriate</w:t>
      </w:r>
      <w:r w:rsidR="00F82F16" w:rsidRPr="00613942">
        <w:rPr>
          <w:highlight w:val="yellow"/>
        </w:rPr>
        <w:t>)</w:t>
      </w:r>
      <w:r w:rsidR="00074628" w:rsidRPr="00613942">
        <w:rPr>
          <w:highlight w:val="yellow"/>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742"/>
        <w:gridCol w:w="2814"/>
        <w:gridCol w:w="6061"/>
      </w:tblGrid>
      <w:tr w:rsidR="00D93344" w:rsidRPr="009B3939" w14:paraId="722EEE5A" w14:textId="77777777" w:rsidTr="008E5B0D">
        <w:tc>
          <w:tcPr>
            <w:tcW w:w="386" w:type="pct"/>
            <w:shd w:val="clear" w:color="auto" w:fill="DBE5F1" w:themeFill="accent1" w:themeFillTint="33"/>
            <w:tcMar>
              <w:top w:w="55" w:type="dxa"/>
              <w:left w:w="55" w:type="dxa"/>
              <w:bottom w:w="55" w:type="dxa"/>
              <w:right w:w="55" w:type="dxa"/>
            </w:tcMar>
          </w:tcPr>
          <w:p w14:paraId="6FE18882" w14:textId="77777777" w:rsidR="00D93344" w:rsidRPr="009B3939" w:rsidRDefault="00D93344" w:rsidP="009B3939">
            <w:pPr>
              <w:pStyle w:val="TableFont"/>
              <w:rPr>
                <w:b/>
              </w:rPr>
            </w:pPr>
            <w:r w:rsidRPr="009B3939">
              <w:rPr>
                <w:b/>
              </w:rPr>
              <w:t>Tick</w:t>
            </w:r>
          </w:p>
        </w:tc>
        <w:tc>
          <w:tcPr>
            <w:tcW w:w="1463" w:type="pct"/>
            <w:shd w:val="clear" w:color="auto" w:fill="DBE5F1" w:themeFill="accent1" w:themeFillTint="33"/>
            <w:tcMar>
              <w:top w:w="55" w:type="dxa"/>
              <w:left w:w="55" w:type="dxa"/>
              <w:bottom w:w="55" w:type="dxa"/>
              <w:right w:w="55" w:type="dxa"/>
            </w:tcMar>
          </w:tcPr>
          <w:p w14:paraId="3A3ED172" w14:textId="77777777" w:rsidR="00D93344" w:rsidRPr="009B3939" w:rsidRDefault="00FD3303" w:rsidP="009B3939">
            <w:pPr>
              <w:pStyle w:val="TableFont"/>
              <w:rPr>
                <w:b/>
              </w:rPr>
            </w:pPr>
            <w:r w:rsidRPr="009B3939">
              <w:rPr>
                <w:b/>
              </w:rPr>
              <w:t>Component</w:t>
            </w:r>
          </w:p>
        </w:tc>
        <w:tc>
          <w:tcPr>
            <w:tcW w:w="3151" w:type="pct"/>
            <w:shd w:val="clear" w:color="auto" w:fill="DBE5F1" w:themeFill="accent1" w:themeFillTint="33"/>
            <w:tcMar>
              <w:top w:w="55" w:type="dxa"/>
              <w:left w:w="55" w:type="dxa"/>
              <w:bottom w:w="55" w:type="dxa"/>
              <w:right w:w="55" w:type="dxa"/>
            </w:tcMar>
          </w:tcPr>
          <w:p w14:paraId="16F5E3C0" w14:textId="77777777" w:rsidR="00D93344" w:rsidRPr="009B3939" w:rsidRDefault="00D93344" w:rsidP="009B3939">
            <w:pPr>
              <w:pStyle w:val="TableFont"/>
              <w:rPr>
                <w:b/>
              </w:rPr>
            </w:pPr>
            <w:r w:rsidRPr="009B3939">
              <w:rPr>
                <w:b/>
              </w:rPr>
              <w:t>Descri</w:t>
            </w:r>
            <w:r w:rsidR="00FD3303" w:rsidRPr="009B3939">
              <w:rPr>
                <w:b/>
              </w:rPr>
              <w:t>ption</w:t>
            </w:r>
          </w:p>
        </w:tc>
      </w:tr>
      <w:tr w:rsidR="00267604" w:rsidRPr="00BE68D9" w14:paraId="181F25B8" w14:textId="77777777" w:rsidTr="00F04820">
        <w:tc>
          <w:tcPr>
            <w:tcW w:w="5000" w:type="pct"/>
            <w:gridSpan w:val="3"/>
            <w:shd w:val="clear" w:color="auto" w:fill="FFFFFF"/>
            <w:tcMar>
              <w:top w:w="55" w:type="dxa"/>
              <w:left w:w="55" w:type="dxa"/>
              <w:bottom w:w="55" w:type="dxa"/>
              <w:right w:w="55" w:type="dxa"/>
            </w:tcMar>
          </w:tcPr>
          <w:p w14:paraId="22224789" w14:textId="52108B79" w:rsidR="00267604" w:rsidRPr="00BE68D9" w:rsidRDefault="00267604" w:rsidP="00A5481B">
            <w:pPr>
              <w:pStyle w:val="Normal1"/>
              <w:spacing w:after="0"/>
              <w:rPr>
                <w:b/>
                <w:szCs w:val="24"/>
              </w:rPr>
            </w:pPr>
            <w:r w:rsidRPr="00BE68D9">
              <w:rPr>
                <w:b/>
                <w:szCs w:val="24"/>
              </w:rPr>
              <w:t>Water sources</w:t>
            </w:r>
          </w:p>
        </w:tc>
      </w:tr>
      <w:tr w:rsidR="0041045E" w:rsidRPr="00BE68D9" w14:paraId="7C6FF80D" w14:textId="77777777" w:rsidTr="008E5B0D">
        <w:tc>
          <w:tcPr>
            <w:tcW w:w="386" w:type="pct"/>
            <w:shd w:val="clear" w:color="auto" w:fill="FFFFFF"/>
            <w:tcMar>
              <w:top w:w="55" w:type="dxa"/>
              <w:left w:w="55" w:type="dxa"/>
              <w:bottom w:w="55" w:type="dxa"/>
              <w:right w:w="55" w:type="dxa"/>
            </w:tcMar>
          </w:tcPr>
          <w:p w14:paraId="7DF6BA3D" w14:textId="67624160" w:rsidR="0041045E" w:rsidRPr="00BE68D9" w:rsidRDefault="0041045E"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7D53B16A" w14:textId="75F13582" w:rsidR="0041045E" w:rsidRPr="00BE68D9" w:rsidRDefault="0041045E" w:rsidP="00A5481B">
            <w:pPr>
              <w:pStyle w:val="TableFont"/>
            </w:pPr>
            <w:r w:rsidRPr="00BE68D9">
              <w:t>Groundwater (bore)</w:t>
            </w:r>
          </w:p>
        </w:tc>
        <w:tc>
          <w:tcPr>
            <w:tcW w:w="3151" w:type="pct"/>
            <w:tcMar>
              <w:top w:w="55" w:type="dxa"/>
              <w:left w:w="55" w:type="dxa"/>
              <w:bottom w:w="55" w:type="dxa"/>
              <w:right w:w="55" w:type="dxa"/>
            </w:tcMar>
          </w:tcPr>
          <w:p w14:paraId="0ECA2812" w14:textId="4867DF91" w:rsidR="0041045E" w:rsidRPr="00BE68D9" w:rsidRDefault="0041045E" w:rsidP="00A5481B">
            <w:pPr>
              <w:pStyle w:val="TableFont"/>
            </w:pPr>
          </w:p>
        </w:tc>
      </w:tr>
      <w:tr w:rsidR="0041045E" w:rsidRPr="00BE68D9" w14:paraId="2159FCD6" w14:textId="77777777" w:rsidTr="008E5B0D">
        <w:tc>
          <w:tcPr>
            <w:tcW w:w="386" w:type="pct"/>
            <w:shd w:val="clear" w:color="auto" w:fill="FFFFFF"/>
            <w:tcMar>
              <w:top w:w="55" w:type="dxa"/>
              <w:left w:w="55" w:type="dxa"/>
              <w:bottom w:w="55" w:type="dxa"/>
              <w:right w:w="55" w:type="dxa"/>
            </w:tcMar>
          </w:tcPr>
          <w:p w14:paraId="1642F29C" w14:textId="6A7A0D6F" w:rsidR="0041045E" w:rsidRPr="00BE68D9" w:rsidRDefault="00BE68D9" w:rsidP="00A5481B">
            <w:pPr>
              <w:pStyle w:val="Normal1"/>
              <w:spacing w:after="0"/>
              <w:jc w:val="center"/>
              <w:rPr>
                <w:szCs w:val="24"/>
              </w:rPr>
            </w:pPr>
            <w:r w:rsidRPr="00BE68D9">
              <w:rPr>
                <w:szCs w:val="24"/>
              </w:rPr>
              <w:sym w:font="Wingdings" w:char="F0FC"/>
            </w:r>
          </w:p>
        </w:tc>
        <w:tc>
          <w:tcPr>
            <w:tcW w:w="1463" w:type="pct"/>
            <w:shd w:val="clear" w:color="auto" w:fill="FFFFFF"/>
            <w:tcMar>
              <w:top w:w="55" w:type="dxa"/>
              <w:left w:w="55" w:type="dxa"/>
              <w:bottom w:w="55" w:type="dxa"/>
              <w:right w:w="55" w:type="dxa"/>
            </w:tcMar>
          </w:tcPr>
          <w:p w14:paraId="2161F9F4" w14:textId="511B113E" w:rsidR="0041045E" w:rsidRPr="00BE68D9" w:rsidRDefault="0041045E" w:rsidP="00A5481B">
            <w:pPr>
              <w:pStyle w:val="TableFont"/>
            </w:pPr>
            <w:r w:rsidRPr="00BE68D9">
              <w:t>Rainwater (roof water)</w:t>
            </w:r>
          </w:p>
        </w:tc>
        <w:tc>
          <w:tcPr>
            <w:tcW w:w="3151" w:type="pct"/>
            <w:tcMar>
              <w:top w:w="55" w:type="dxa"/>
              <w:left w:w="55" w:type="dxa"/>
              <w:bottom w:w="55" w:type="dxa"/>
              <w:right w:w="55" w:type="dxa"/>
            </w:tcMar>
          </w:tcPr>
          <w:p w14:paraId="46BED0B8" w14:textId="456522DA" w:rsidR="0041045E" w:rsidRPr="00BE68D9" w:rsidRDefault="00BE68D9" w:rsidP="00A5481B">
            <w:pPr>
              <w:pStyle w:val="TableFont"/>
            </w:pPr>
            <w:r w:rsidRPr="00BE68D9">
              <w:t>Untreated rainwater from building roofs</w:t>
            </w:r>
          </w:p>
        </w:tc>
      </w:tr>
      <w:tr w:rsidR="0041045E" w:rsidRPr="00BE68D9" w14:paraId="035E2182" w14:textId="77777777" w:rsidTr="008E5B0D">
        <w:tc>
          <w:tcPr>
            <w:tcW w:w="386" w:type="pct"/>
            <w:shd w:val="clear" w:color="auto" w:fill="FFFFFF"/>
            <w:tcMar>
              <w:top w:w="55" w:type="dxa"/>
              <w:left w:w="55" w:type="dxa"/>
              <w:bottom w:w="55" w:type="dxa"/>
              <w:right w:w="55" w:type="dxa"/>
            </w:tcMar>
          </w:tcPr>
          <w:p w14:paraId="6E792C7C" w14:textId="497B741B" w:rsidR="0041045E" w:rsidRPr="00BE68D9" w:rsidRDefault="0041045E" w:rsidP="00A5481B">
            <w:pPr>
              <w:pStyle w:val="Normal1"/>
              <w:spacing w:after="0"/>
              <w:jc w:val="center"/>
              <w:rPr>
                <w:szCs w:val="24"/>
              </w:rPr>
            </w:pPr>
            <w:r w:rsidRPr="00BE68D9">
              <w:rPr>
                <w:szCs w:val="24"/>
              </w:rPr>
              <w:sym w:font="Wingdings" w:char="F0FC"/>
            </w:r>
          </w:p>
        </w:tc>
        <w:tc>
          <w:tcPr>
            <w:tcW w:w="1463" w:type="pct"/>
            <w:shd w:val="clear" w:color="auto" w:fill="FFFFFF"/>
            <w:tcMar>
              <w:top w:w="55" w:type="dxa"/>
              <w:left w:w="55" w:type="dxa"/>
              <w:bottom w:w="55" w:type="dxa"/>
              <w:right w:w="55" w:type="dxa"/>
            </w:tcMar>
          </w:tcPr>
          <w:p w14:paraId="39AC7BBF" w14:textId="181C827D" w:rsidR="0041045E" w:rsidRPr="00BE68D9" w:rsidRDefault="0041045E" w:rsidP="00A5481B">
            <w:pPr>
              <w:pStyle w:val="TableFont"/>
            </w:pPr>
            <w:r w:rsidRPr="00BE68D9">
              <w:t>Carted water</w:t>
            </w:r>
          </w:p>
        </w:tc>
        <w:tc>
          <w:tcPr>
            <w:tcW w:w="3151" w:type="pct"/>
            <w:tcMar>
              <w:top w:w="55" w:type="dxa"/>
              <w:left w:w="55" w:type="dxa"/>
              <w:bottom w:w="55" w:type="dxa"/>
              <w:right w:w="55" w:type="dxa"/>
            </w:tcMar>
          </w:tcPr>
          <w:p w14:paraId="29141B0A" w14:textId="433FC5F8" w:rsidR="0041045E" w:rsidRPr="00BE68D9" w:rsidRDefault="0041045E" w:rsidP="00A5481B">
            <w:pPr>
              <w:pStyle w:val="TableFont"/>
            </w:pPr>
            <w:r w:rsidRPr="00BE68D9">
              <w:t>Available as a backup if required</w:t>
            </w:r>
          </w:p>
        </w:tc>
      </w:tr>
      <w:tr w:rsidR="00267604" w:rsidRPr="00BE68D9" w14:paraId="7DADCB3D" w14:textId="77777777" w:rsidTr="00F04820">
        <w:tc>
          <w:tcPr>
            <w:tcW w:w="5000" w:type="pct"/>
            <w:gridSpan w:val="3"/>
            <w:shd w:val="clear" w:color="auto" w:fill="FFFFFF"/>
            <w:tcMar>
              <w:top w:w="55" w:type="dxa"/>
              <w:left w:w="55" w:type="dxa"/>
              <w:bottom w:w="55" w:type="dxa"/>
              <w:right w:w="55" w:type="dxa"/>
            </w:tcMar>
          </w:tcPr>
          <w:p w14:paraId="4BA46B1B" w14:textId="191A01A4" w:rsidR="00267604" w:rsidRPr="00BE68D9" w:rsidRDefault="00267604" w:rsidP="00A5481B">
            <w:pPr>
              <w:pStyle w:val="Normal1"/>
              <w:spacing w:after="0"/>
              <w:rPr>
                <w:b/>
                <w:szCs w:val="24"/>
              </w:rPr>
            </w:pPr>
            <w:r w:rsidRPr="00BE68D9">
              <w:rPr>
                <w:b/>
                <w:szCs w:val="24"/>
              </w:rPr>
              <w:t>Treatment</w:t>
            </w:r>
          </w:p>
        </w:tc>
      </w:tr>
      <w:tr w:rsidR="00D93344" w:rsidRPr="00BE68D9" w14:paraId="40E78079" w14:textId="77777777" w:rsidTr="008E5B0D">
        <w:tc>
          <w:tcPr>
            <w:tcW w:w="386" w:type="pct"/>
            <w:shd w:val="clear" w:color="auto" w:fill="FFFFFF"/>
            <w:tcMar>
              <w:top w:w="55" w:type="dxa"/>
              <w:left w:w="55" w:type="dxa"/>
              <w:bottom w:w="55" w:type="dxa"/>
              <w:right w:w="55" w:type="dxa"/>
            </w:tcMar>
          </w:tcPr>
          <w:p w14:paraId="0F5ADA99" w14:textId="6EE00D1B" w:rsidR="00D93344" w:rsidRPr="00BE68D9" w:rsidRDefault="00D9334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2B80E7BD" w14:textId="77777777" w:rsidR="00D93344" w:rsidRPr="00BE68D9" w:rsidRDefault="00D93344" w:rsidP="00A5481B">
            <w:pPr>
              <w:pStyle w:val="TableFont"/>
            </w:pPr>
            <w:r w:rsidRPr="00BE68D9">
              <w:t>Filtration</w:t>
            </w:r>
          </w:p>
        </w:tc>
        <w:tc>
          <w:tcPr>
            <w:tcW w:w="3151" w:type="pct"/>
            <w:tcMar>
              <w:top w:w="55" w:type="dxa"/>
              <w:left w:w="55" w:type="dxa"/>
              <w:bottom w:w="55" w:type="dxa"/>
              <w:right w:w="55" w:type="dxa"/>
            </w:tcMar>
          </w:tcPr>
          <w:p w14:paraId="0B47146E" w14:textId="478F1F12" w:rsidR="00D93344" w:rsidRPr="00BE68D9" w:rsidRDefault="00613942" w:rsidP="00A5481B">
            <w:pPr>
              <w:pStyle w:val="TableFont"/>
            </w:pPr>
            <w:r w:rsidRPr="00A71085">
              <w:t xml:space="preserve">Filtration </w:t>
            </w:r>
            <w:r w:rsidRPr="00A71085">
              <w:rPr>
                <w:highlight w:val="yellow"/>
              </w:rPr>
              <w:t>{include filtration system details}</w:t>
            </w:r>
          </w:p>
        </w:tc>
      </w:tr>
      <w:tr w:rsidR="00D93344" w:rsidRPr="00BE68D9" w14:paraId="640DFF7D" w14:textId="77777777" w:rsidTr="008E5B0D">
        <w:tc>
          <w:tcPr>
            <w:tcW w:w="386" w:type="pct"/>
            <w:shd w:val="clear" w:color="auto" w:fill="FFFFFF"/>
            <w:tcMar>
              <w:top w:w="55" w:type="dxa"/>
              <w:left w:w="55" w:type="dxa"/>
              <w:bottom w:w="55" w:type="dxa"/>
              <w:right w:w="55" w:type="dxa"/>
            </w:tcMar>
          </w:tcPr>
          <w:p w14:paraId="0C388ADC" w14:textId="2463B50E" w:rsidR="00D93344" w:rsidRPr="00BE68D9" w:rsidRDefault="00D9334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7033D8C9" w14:textId="77777777" w:rsidR="00D93344" w:rsidRPr="00BE68D9" w:rsidRDefault="00D93344" w:rsidP="00A5481B">
            <w:pPr>
              <w:pStyle w:val="TableFont"/>
            </w:pPr>
            <w:r w:rsidRPr="00BE68D9">
              <w:t>UV disinfection</w:t>
            </w:r>
          </w:p>
        </w:tc>
        <w:tc>
          <w:tcPr>
            <w:tcW w:w="3151" w:type="pct"/>
            <w:tcMar>
              <w:top w:w="55" w:type="dxa"/>
              <w:left w:w="55" w:type="dxa"/>
              <w:bottom w:w="55" w:type="dxa"/>
              <w:right w:w="55" w:type="dxa"/>
            </w:tcMar>
          </w:tcPr>
          <w:p w14:paraId="0F5F8409" w14:textId="77777777" w:rsidR="0041045E" w:rsidRPr="00BE68D9" w:rsidRDefault="00267604" w:rsidP="00A5481B">
            <w:pPr>
              <w:pStyle w:val="TableFont"/>
            </w:pPr>
            <w:r w:rsidRPr="00BE68D9">
              <w:t xml:space="preserve">UV treatment </w:t>
            </w:r>
          </w:p>
          <w:p w14:paraId="10108012" w14:textId="5797B230" w:rsidR="00D93344" w:rsidRPr="00BE68D9" w:rsidRDefault="0041045E" w:rsidP="00A5481B">
            <w:pPr>
              <w:pStyle w:val="TableFont"/>
            </w:pPr>
            <w:r w:rsidRPr="00BE68D9">
              <w:rPr>
                <w:highlight w:val="yellow"/>
              </w:rPr>
              <w:t xml:space="preserve">{Include </w:t>
            </w:r>
            <w:r w:rsidR="00267604" w:rsidRPr="00BE68D9">
              <w:rPr>
                <w:highlight w:val="yellow"/>
              </w:rPr>
              <w:t>UV system details here</w:t>
            </w:r>
            <w:r w:rsidRPr="00BE68D9">
              <w:rPr>
                <w:highlight w:val="yellow"/>
              </w:rPr>
              <w:t>}</w:t>
            </w:r>
          </w:p>
        </w:tc>
      </w:tr>
      <w:tr w:rsidR="00D93344" w:rsidRPr="00BE68D9" w14:paraId="5756BD6C" w14:textId="77777777" w:rsidTr="008E5B0D">
        <w:tc>
          <w:tcPr>
            <w:tcW w:w="386" w:type="pct"/>
            <w:shd w:val="clear" w:color="auto" w:fill="FFFFFF"/>
            <w:tcMar>
              <w:top w:w="55" w:type="dxa"/>
              <w:left w:w="55" w:type="dxa"/>
              <w:bottom w:w="55" w:type="dxa"/>
              <w:right w:w="55" w:type="dxa"/>
            </w:tcMar>
          </w:tcPr>
          <w:p w14:paraId="080F4D28" w14:textId="77777777" w:rsidR="00D93344" w:rsidRPr="00BE68D9" w:rsidRDefault="00D93344" w:rsidP="00A5481B">
            <w:pPr>
              <w:pStyle w:val="Normal1"/>
              <w:spacing w:after="0"/>
              <w:rPr>
                <w:szCs w:val="24"/>
              </w:rPr>
            </w:pPr>
          </w:p>
        </w:tc>
        <w:tc>
          <w:tcPr>
            <w:tcW w:w="1463" w:type="pct"/>
            <w:shd w:val="clear" w:color="auto" w:fill="FFFFFF"/>
            <w:tcMar>
              <w:top w:w="55" w:type="dxa"/>
              <w:left w:w="55" w:type="dxa"/>
              <w:bottom w:w="55" w:type="dxa"/>
              <w:right w:w="55" w:type="dxa"/>
            </w:tcMar>
          </w:tcPr>
          <w:p w14:paraId="4E0FBCD7" w14:textId="77777777" w:rsidR="00D93344" w:rsidRPr="00BE68D9" w:rsidRDefault="00D93344" w:rsidP="00A5481B">
            <w:pPr>
              <w:pStyle w:val="TableFont"/>
            </w:pPr>
            <w:r w:rsidRPr="00BE68D9">
              <w:t>Chlorination</w:t>
            </w:r>
          </w:p>
        </w:tc>
        <w:tc>
          <w:tcPr>
            <w:tcW w:w="3151" w:type="pct"/>
            <w:tcMar>
              <w:top w:w="55" w:type="dxa"/>
              <w:left w:w="55" w:type="dxa"/>
              <w:bottom w:w="55" w:type="dxa"/>
              <w:right w:w="55" w:type="dxa"/>
            </w:tcMar>
          </w:tcPr>
          <w:p w14:paraId="4CCC5E9E" w14:textId="77777777" w:rsidR="00D93344" w:rsidRPr="00BE68D9" w:rsidRDefault="00D93344" w:rsidP="00A5481B">
            <w:pPr>
              <w:pStyle w:val="TableFont"/>
            </w:pPr>
          </w:p>
        </w:tc>
      </w:tr>
      <w:tr w:rsidR="00D93344" w:rsidRPr="00BE68D9" w14:paraId="63A10033" w14:textId="77777777" w:rsidTr="008E5B0D">
        <w:tc>
          <w:tcPr>
            <w:tcW w:w="386" w:type="pct"/>
            <w:shd w:val="clear" w:color="auto" w:fill="FFFFFF"/>
            <w:tcMar>
              <w:top w:w="55" w:type="dxa"/>
              <w:left w:w="55" w:type="dxa"/>
              <w:bottom w:w="55" w:type="dxa"/>
              <w:right w:w="55" w:type="dxa"/>
            </w:tcMar>
          </w:tcPr>
          <w:p w14:paraId="35ADB2E6" w14:textId="20259176" w:rsidR="00D93344" w:rsidRPr="00BE68D9" w:rsidRDefault="00D9334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63B4F326" w14:textId="77777777" w:rsidR="00D93344" w:rsidRPr="00BE68D9" w:rsidRDefault="00D93344" w:rsidP="00A5481B">
            <w:pPr>
              <w:pStyle w:val="TableFont"/>
            </w:pPr>
            <w:r w:rsidRPr="00BE68D9">
              <w:t>First flush diverter (rainwater tanks)</w:t>
            </w:r>
          </w:p>
        </w:tc>
        <w:tc>
          <w:tcPr>
            <w:tcW w:w="3151" w:type="pct"/>
            <w:tcMar>
              <w:top w:w="55" w:type="dxa"/>
              <w:left w:w="55" w:type="dxa"/>
              <w:bottom w:w="55" w:type="dxa"/>
              <w:right w:w="55" w:type="dxa"/>
            </w:tcMar>
          </w:tcPr>
          <w:p w14:paraId="2FE0F197" w14:textId="7AA3B1D9" w:rsidR="00D93344" w:rsidRPr="00BE68D9" w:rsidRDefault="00C058F6" w:rsidP="00A5481B">
            <w:pPr>
              <w:pStyle w:val="TableFont"/>
            </w:pPr>
            <w:r>
              <w:t>First flush diverter</w:t>
            </w:r>
          </w:p>
        </w:tc>
      </w:tr>
      <w:tr w:rsidR="00D93344" w:rsidRPr="00BE68D9" w14:paraId="2950141F" w14:textId="77777777" w:rsidTr="008E5B0D">
        <w:tc>
          <w:tcPr>
            <w:tcW w:w="386" w:type="pct"/>
            <w:shd w:val="clear" w:color="auto" w:fill="FFFFFF"/>
            <w:tcMar>
              <w:top w:w="55" w:type="dxa"/>
              <w:left w:w="55" w:type="dxa"/>
              <w:bottom w:w="55" w:type="dxa"/>
              <w:right w:w="55" w:type="dxa"/>
            </w:tcMar>
          </w:tcPr>
          <w:p w14:paraId="32919645" w14:textId="5C4A1842" w:rsidR="00D93344" w:rsidRPr="00BE68D9" w:rsidRDefault="00D9334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163EA491" w14:textId="77777777" w:rsidR="00D93344" w:rsidRPr="00BE68D9" w:rsidRDefault="006B7779" w:rsidP="00A5481B">
            <w:pPr>
              <w:pStyle w:val="TableFont"/>
            </w:pPr>
            <w:r w:rsidRPr="00BE68D9">
              <w:t>O</w:t>
            </w:r>
            <w:r w:rsidR="00D93344" w:rsidRPr="00BE68D9">
              <w:t>ther</w:t>
            </w:r>
          </w:p>
        </w:tc>
        <w:tc>
          <w:tcPr>
            <w:tcW w:w="3151" w:type="pct"/>
            <w:tcMar>
              <w:top w:w="55" w:type="dxa"/>
              <w:left w:w="55" w:type="dxa"/>
              <w:bottom w:w="55" w:type="dxa"/>
              <w:right w:w="55" w:type="dxa"/>
            </w:tcMar>
          </w:tcPr>
          <w:p w14:paraId="7C3C1DCC" w14:textId="7B22C239" w:rsidR="00D93344" w:rsidRPr="00BE68D9" w:rsidRDefault="00BE68D9" w:rsidP="00A5481B">
            <w:pPr>
              <w:pStyle w:val="TableFont"/>
            </w:pPr>
            <w:r w:rsidRPr="00BE68D9">
              <w:t>Strainer at entrance of storage tank</w:t>
            </w:r>
          </w:p>
        </w:tc>
      </w:tr>
      <w:tr w:rsidR="00267604" w:rsidRPr="00BE68D9" w14:paraId="2EB3662A" w14:textId="77777777" w:rsidTr="00F04820">
        <w:tc>
          <w:tcPr>
            <w:tcW w:w="5000" w:type="pct"/>
            <w:gridSpan w:val="3"/>
            <w:shd w:val="clear" w:color="auto" w:fill="FFFFFF"/>
            <w:tcMar>
              <w:top w:w="55" w:type="dxa"/>
              <w:left w:w="55" w:type="dxa"/>
              <w:bottom w:w="55" w:type="dxa"/>
              <w:right w:w="55" w:type="dxa"/>
            </w:tcMar>
          </w:tcPr>
          <w:p w14:paraId="2EAC9A97" w14:textId="1D103F78" w:rsidR="00267604" w:rsidRPr="00BE68D9" w:rsidRDefault="00267604" w:rsidP="00A5481B">
            <w:pPr>
              <w:pStyle w:val="Normal1"/>
              <w:spacing w:after="0"/>
              <w:rPr>
                <w:b/>
                <w:szCs w:val="24"/>
              </w:rPr>
            </w:pPr>
            <w:r w:rsidRPr="00BE68D9">
              <w:rPr>
                <w:b/>
                <w:szCs w:val="24"/>
              </w:rPr>
              <w:t>Distribution</w:t>
            </w:r>
          </w:p>
        </w:tc>
      </w:tr>
      <w:tr w:rsidR="00267604" w:rsidRPr="00BE68D9" w14:paraId="4D3F9A32" w14:textId="77777777" w:rsidTr="008E5B0D">
        <w:tc>
          <w:tcPr>
            <w:tcW w:w="386" w:type="pct"/>
            <w:shd w:val="clear" w:color="auto" w:fill="FFFFFF"/>
            <w:tcMar>
              <w:top w:w="55" w:type="dxa"/>
              <w:left w:w="55" w:type="dxa"/>
              <w:bottom w:w="55" w:type="dxa"/>
              <w:right w:w="55" w:type="dxa"/>
            </w:tcMar>
          </w:tcPr>
          <w:p w14:paraId="33632CD7" w14:textId="21918541" w:rsidR="00267604" w:rsidRPr="00BE68D9" w:rsidRDefault="0026760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7EBC128D" w14:textId="7DEDCDB4" w:rsidR="00267604" w:rsidRPr="00BE68D9" w:rsidRDefault="00267604" w:rsidP="00A5481B">
            <w:pPr>
              <w:pStyle w:val="TableFont"/>
            </w:pPr>
            <w:r w:rsidRPr="00BE68D9">
              <w:t>Storage/header tank</w:t>
            </w:r>
          </w:p>
        </w:tc>
        <w:tc>
          <w:tcPr>
            <w:tcW w:w="3151" w:type="pct"/>
            <w:tcMar>
              <w:top w:w="55" w:type="dxa"/>
              <w:left w:w="55" w:type="dxa"/>
              <w:bottom w:w="55" w:type="dxa"/>
              <w:right w:w="55" w:type="dxa"/>
            </w:tcMar>
          </w:tcPr>
          <w:p w14:paraId="20D4F7B0" w14:textId="3934D438" w:rsidR="00267604" w:rsidRPr="00BE68D9" w:rsidRDefault="00267604" w:rsidP="00A5481B">
            <w:pPr>
              <w:pStyle w:val="TableFont"/>
            </w:pPr>
            <w:r w:rsidRPr="00BE68D9">
              <w:t xml:space="preserve">1 x storage tank receiving water from </w:t>
            </w:r>
            <w:r w:rsidR="00BE68D9" w:rsidRPr="00BE68D9">
              <w:t>roof</w:t>
            </w:r>
            <w:r w:rsidR="00613942">
              <w:t xml:space="preserve"> &amp; water carter</w:t>
            </w:r>
          </w:p>
          <w:p w14:paraId="3318F780" w14:textId="77777777" w:rsidR="0041045E" w:rsidRPr="00BE68D9" w:rsidRDefault="0041045E" w:rsidP="00A5481B">
            <w:pPr>
              <w:pStyle w:val="TableFont"/>
              <w:rPr>
                <w:highlight w:val="yellow"/>
              </w:rPr>
            </w:pPr>
            <w:r w:rsidRPr="00BE68D9">
              <w:rPr>
                <w:highlight w:val="yellow"/>
              </w:rPr>
              <w:t xml:space="preserve">{Describe tank material, size, lining, </w:t>
            </w:r>
            <w:r w:rsidR="00074628" w:rsidRPr="00BE68D9">
              <w:rPr>
                <w:highlight w:val="yellow"/>
              </w:rPr>
              <w:t>covering}</w:t>
            </w:r>
          </w:p>
          <w:p w14:paraId="102096A3" w14:textId="49D70BE0" w:rsidR="00BE68D9" w:rsidRPr="00BE68D9" w:rsidRDefault="00BE68D9" w:rsidP="00A5481B">
            <w:pPr>
              <w:pStyle w:val="TableFont"/>
            </w:pPr>
            <w:r w:rsidRPr="00BE68D9">
              <w:t>First flush device</w:t>
            </w:r>
          </w:p>
        </w:tc>
      </w:tr>
      <w:tr w:rsidR="00267604" w:rsidRPr="00BE68D9" w14:paraId="030B9A11" w14:textId="77777777" w:rsidTr="008E5B0D">
        <w:tc>
          <w:tcPr>
            <w:tcW w:w="386" w:type="pct"/>
            <w:shd w:val="clear" w:color="auto" w:fill="FFFFFF"/>
            <w:tcMar>
              <w:top w:w="55" w:type="dxa"/>
              <w:left w:w="55" w:type="dxa"/>
              <w:bottom w:w="55" w:type="dxa"/>
              <w:right w:w="55" w:type="dxa"/>
            </w:tcMar>
          </w:tcPr>
          <w:p w14:paraId="1C0B45BC" w14:textId="66B1C9F4" w:rsidR="00267604" w:rsidRPr="00BE68D9" w:rsidRDefault="0026760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777F0167" w14:textId="5BE53314" w:rsidR="00267604" w:rsidRPr="00BE68D9" w:rsidRDefault="00267604" w:rsidP="00A5481B">
            <w:pPr>
              <w:pStyle w:val="TableFont"/>
            </w:pPr>
            <w:r w:rsidRPr="00BE68D9">
              <w:t>Pipes</w:t>
            </w:r>
          </w:p>
        </w:tc>
        <w:tc>
          <w:tcPr>
            <w:tcW w:w="3151" w:type="pct"/>
            <w:tcMar>
              <w:top w:w="55" w:type="dxa"/>
              <w:left w:w="55" w:type="dxa"/>
              <w:bottom w:w="55" w:type="dxa"/>
              <w:right w:w="55" w:type="dxa"/>
            </w:tcMar>
          </w:tcPr>
          <w:p w14:paraId="5E65D0E4" w14:textId="78D91514" w:rsidR="00267604" w:rsidRPr="00BE68D9" w:rsidRDefault="0041045E" w:rsidP="00A5481B">
            <w:pPr>
              <w:pStyle w:val="TableFont"/>
              <w:rPr>
                <w:highlight w:val="yellow"/>
              </w:rPr>
            </w:pPr>
            <w:r w:rsidRPr="00BE68D9">
              <w:rPr>
                <w:highlight w:val="yellow"/>
              </w:rPr>
              <w:t>{Describe pipe material)</w:t>
            </w:r>
          </w:p>
        </w:tc>
      </w:tr>
      <w:tr w:rsidR="00267604" w:rsidRPr="00BE68D9" w14:paraId="1928862C" w14:textId="77777777" w:rsidTr="008E5B0D">
        <w:tc>
          <w:tcPr>
            <w:tcW w:w="386" w:type="pct"/>
            <w:shd w:val="clear" w:color="auto" w:fill="FFFFFF"/>
            <w:tcMar>
              <w:top w:w="55" w:type="dxa"/>
              <w:left w:w="55" w:type="dxa"/>
              <w:bottom w:w="55" w:type="dxa"/>
              <w:right w:w="55" w:type="dxa"/>
            </w:tcMar>
          </w:tcPr>
          <w:p w14:paraId="6F222C7B" w14:textId="4D9D9073" w:rsidR="00267604" w:rsidRPr="00BE68D9" w:rsidRDefault="0026760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0D114E45" w14:textId="57B1550F" w:rsidR="00267604" w:rsidRPr="00BE68D9" w:rsidRDefault="00267604" w:rsidP="00A5481B">
            <w:pPr>
              <w:pStyle w:val="TableFont"/>
            </w:pPr>
            <w:r w:rsidRPr="00BE68D9">
              <w:t>Pumps</w:t>
            </w:r>
          </w:p>
        </w:tc>
        <w:tc>
          <w:tcPr>
            <w:tcW w:w="3151" w:type="pct"/>
            <w:tcMar>
              <w:top w:w="55" w:type="dxa"/>
              <w:left w:w="55" w:type="dxa"/>
              <w:bottom w:w="55" w:type="dxa"/>
              <w:right w:w="55" w:type="dxa"/>
            </w:tcMar>
          </w:tcPr>
          <w:p w14:paraId="6BF4608A" w14:textId="1CE26303" w:rsidR="00267604" w:rsidRPr="00BE68D9" w:rsidRDefault="00267604" w:rsidP="00A5481B">
            <w:pPr>
              <w:pStyle w:val="TableFont"/>
            </w:pPr>
            <w:r w:rsidRPr="00BE68D9">
              <w:t>1 x distribution pump</w:t>
            </w:r>
          </w:p>
        </w:tc>
      </w:tr>
      <w:tr w:rsidR="00267604" w:rsidRPr="00BE68D9" w14:paraId="1BBD31C4" w14:textId="77777777" w:rsidTr="00F04820">
        <w:tc>
          <w:tcPr>
            <w:tcW w:w="5000" w:type="pct"/>
            <w:gridSpan w:val="3"/>
            <w:shd w:val="clear" w:color="auto" w:fill="FFFFFF"/>
            <w:tcMar>
              <w:top w:w="55" w:type="dxa"/>
              <w:left w:w="55" w:type="dxa"/>
              <w:bottom w:w="55" w:type="dxa"/>
              <w:right w:w="55" w:type="dxa"/>
            </w:tcMar>
          </w:tcPr>
          <w:p w14:paraId="62F9945A" w14:textId="7AB73560" w:rsidR="00267604" w:rsidRPr="00BE68D9" w:rsidRDefault="00267604" w:rsidP="00A5481B">
            <w:pPr>
              <w:pStyle w:val="Normal1"/>
              <w:spacing w:after="0"/>
              <w:rPr>
                <w:b/>
                <w:szCs w:val="24"/>
              </w:rPr>
            </w:pPr>
            <w:r w:rsidRPr="00BE68D9">
              <w:rPr>
                <w:b/>
                <w:szCs w:val="24"/>
              </w:rPr>
              <w:t>Uses</w:t>
            </w:r>
          </w:p>
        </w:tc>
      </w:tr>
      <w:tr w:rsidR="00267604" w:rsidRPr="00BE68D9" w14:paraId="4FC8E3EF" w14:textId="77777777" w:rsidTr="008E5B0D">
        <w:tc>
          <w:tcPr>
            <w:tcW w:w="386" w:type="pct"/>
            <w:shd w:val="clear" w:color="auto" w:fill="FFFFFF"/>
            <w:tcMar>
              <w:top w:w="55" w:type="dxa"/>
              <w:left w:w="55" w:type="dxa"/>
              <w:bottom w:w="55" w:type="dxa"/>
              <w:right w:w="55" w:type="dxa"/>
            </w:tcMar>
          </w:tcPr>
          <w:p w14:paraId="442AE35A" w14:textId="30BB5A74" w:rsidR="00267604" w:rsidRPr="00BE68D9" w:rsidRDefault="0026760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3C60C18C" w14:textId="77777777" w:rsidR="00267604" w:rsidRPr="00BE68D9" w:rsidRDefault="00267604" w:rsidP="00A5481B">
            <w:pPr>
              <w:pStyle w:val="TableFont"/>
            </w:pPr>
            <w:r w:rsidRPr="00BE68D9">
              <w:t>Drinking</w:t>
            </w:r>
          </w:p>
        </w:tc>
        <w:tc>
          <w:tcPr>
            <w:tcW w:w="3151" w:type="pct"/>
            <w:tcMar>
              <w:top w:w="55" w:type="dxa"/>
              <w:left w:w="55" w:type="dxa"/>
              <w:bottom w:w="55" w:type="dxa"/>
              <w:right w:w="55" w:type="dxa"/>
            </w:tcMar>
          </w:tcPr>
          <w:p w14:paraId="66EDE722" w14:textId="2F67A710" w:rsidR="00267604" w:rsidRPr="00BE68D9" w:rsidRDefault="00BE68D9" w:rsidP="00A5481B">
            <w:pPr>
              <w:pStyle w:val="TableFont"/>
            </w:pPr>
            <w:r w:rsidRPr="00BE68D9">
              <w:t xml:space="preserve">Tank </w:t>
            </w:r>
            <w:r w:rsidR="00267604" w:rsidRPr="00BE68D9">
              <w:t xml:space="preserve">water used for drinking for </w:t>
            </w:r>
            <w:r w:rsidR="00267604" w:rsidRPr="00BE68D9">
              <w:rPr>
                <w:highlight w:val="yellow"/>
              </w:rPr>
              <w:t>XX</w:t>
            </w:r>
            <w:r w:rsidR="00267604" w:rsidRPr="00BE68D9">
              <w:t xml:space="preserve"> people</w:t>
            </w:r>
            <w:r w:rsidR="0041045E" w:rsidRPr="00BE68D9">
              <w:t xml:space="preserve"> </w:t>
            </w:r>
            <w:r w:rsidR="0041045E" w:rsidRPr="00BE68D9">
              <w:rPr>
                <w:highlight w:val="yellow"/>
              </w:rPr>
              <w:t xml:space="preserve">{Include number of people </w:t>
            </w:r>
            <w:r w:rsidR="00F52406">
              <w:rPr>
                <w:highlight w:val="yellow"/>
              </w:rPr>
              <w:t>who</w:t>
            </w:r>
            <w:r w:rsidR="0041045E" w:rsidRPr="00BE68D9">
              <w:rPr>
                <w:highlight w:val="yellow"/>
              </w:rPr>
              <w:t xml:space="preserve"> would use the drinking water}</w:t>
            </w:r>
          </w:p>
        </w:tc>
      </w:tr>
      <w:tr w:rsidR="00267604" w:rsidRPr="00BE68D9" w14:paraId="3F7B51E9" w14:textId="77777777" w:rsidTr="008E5B0D">
        <w:tc>
          <w:tcPr>
            <w:tcW w:w="386" w:type="pct"/>
            <w:shd w:val="clear" w:color="auto" w:fill="FFFFFF"/>
            <w:tcMar>
              <w:top w:w="55" w:type="dxa"/>
              <w:left w:w="55" w:type="dxa"/>
              <w:bottom w:w="55" w:type="dxa"/>
              <w:right w:w="55" w:type="dxa"/>
            </w:tcMar>
          </w:tcPr>
          <w:p w14:paraId="68DD26D5" w14:textId="1E89E358" w:rsidR="00267604" w:rsidRPr="00BE68D9" w:rsidRDefault="0026760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07279F83" w14:textId="77777777" w:rsidR="00267604" w:rsidRPr="00BE68D9" w:rsidRDefault="00267604" w:rsidP="00A5481B">
            <w:pPr>
              <w:pStyle w:val="TableFont"/>
            </w:pPr>
            <w:r w:rsidRPr="00BE68D9">
              <w:t>Food preparation (including washing of produce and cleaning of utensils and equipment)</w:t>
            </w:r>
          </w:p>
        </w:tc>
        <w:tc>
          <w:tcPr>
            <w:tcW w:w="3151" w:type="pct"/>
            <w:tcMar>
              <w:top w:w="55" w:type="dxa"/>
              <w:left w:w="55" w:type="dxa"/>
              <w:bottom w:w="55" w:type="dxa"/>
              <w:right w:w="55" w:type="dxa"/>
            </w:tcMar>
          </w:tcPr>
          <w:p w14:paraId="161F07CF" w14:textId="3A6C58BF" w:rsidR="00267604" w:rsidRPr="00BE68D9" w:rsidRDefault="00BE68D9" w:rsidP="00A5481B">
            <w:pPr>
              <w:pStyle w:val="TableFont"/>
            </w:pPr>
            <w:r w:rsidRPr="00BE68D9">
              <w:t>Tank water used for food preparation, water supply to coffee machine, and for washing and cleaning of utensils and equipment.</w:t>
            </w:r>
          </w:p>
        </w:tc>
      </w:tr>
      <w:tr w:rsidR="00BE68D9" w:rsidRPr="00BE68D9" w14:paraId="7BB3E1EA" w14:textId="77777777" w:rsidTr="008E5B0D">
        <w:tc>
          <w:tcPr>
            <w:tcW w:w="386" w:type="pct"/>
            <w:shd w:val="clear" w:color="auto" w:fill="FFFFFF"/>
            <w:tcMar>
              <w:top w:w="55" w:type="dxa"/>
              <w:left w:w="55" w:type="dxa"/>
              <w:bottom w:w="55" w:type="dxa"/>
              <w:right w:w="55" w:type="dxa"/>
            </w:tcMar>
          </w:tcPr>
          <w:p w14:paraId="79023CF2" w14:textId="2AE35A39" w:rsidR="00BE68D9" w:rsidRPr="00BE68D9" w:rsidRDefault="00BE68D9"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65E8FFEE" w14:textId="77777777" w:rsidR="00BE68D9" w:rsidRPr="00BE68D9" w:rsidRDefault="00BE68D9" w:rsidP="00A5481B">
            <w:pPr>
              <w:pStyle w:val="TableFont"/>
            </w:pPr>
            <w:r w:rsidRPr="00BE68D9">
              <w:t>Personal hygiene (showers, toilets etc.)</w:t>
            </w:r>
          </w:p>
        </w:tc>
        <w:tc>
          <w:tcPr>
            <w:tcW w:w="3151" w:type="pct"/>
            <w:tcMar>
              <w:top w:w="55" w:type="dxa"/>
              <w:left w:w="55" w:type="dxa"/>
              <w:bottom w:w="55" w:type="dxa"/>
              <w:right w:w="55" w:type="dxa"/>
            </w:tcMar>
          </w:tcPr>
          <w:p w14:paraId="36AF3C95" w14:textId="27080B70" w:rsidR="00BE68D9" w:rsidRPr="00BE68D9" w:rsidRDefault="00BE68D9" w:rsidP="00A5481B">
            <w:pPr>
              <w:pStyle w:val="TableFont"/>
            </w:pPr>
            <w:r w:rsidRPr="00BE68D9">
              <w:t>Tank water used for toilets and hand washing.</w:t>
            </w:r>
          </w:p>
        </w:tc>
      </w:tr>
      <w:tr w:rsidR="00BE68D9" w:rsidRPr="00BE68D9" w14:paraId="216E869D" w14:textId="77777777" w:rsidTr="008E5B0D">
        <w:tc>
          <w:tcPr>
            <w:tcW w:w="386" w:type="pct"/>
            <w:shd w:val="clear" w:color="auto" w:fill="FFFFFF"/>
            <w:tcMar>
              <w:top w:w="55" w:type="dxa"/>
              <w:left w:w="55" w:type="dxa"/>
              <w:bottom w:w="55" w:type="dxa"/>
              <w:right w:w="55" w:type="dxa"/>
            </w:tcMar>
          </w:tcPr>
          <w:p w14:paraId="3EEEBA48" w14:textId="6F08F979" w:rsidR="00BE68D9" w:rsidRPr="00BE68D9" w:rsidRDefault="00BE68D9"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676D21C3" w14:textId="77777777" w:rsidR="00BE68D9" w:rsidRPr="00BE68D9" w:rsidRDefault="00BE68D9" w:rsidP="00A5481B">
            <w:pPr>
              <w:pStyle w:val="TableFont"/>
            </w:pPr>
            <w:r w:rsidRPr="00BE68D9">
              <w:t>Clothes washing</w:t>
            </w:r>
          </w:p>
        </w:tc>
        <w:tc>
          <w:tcPr>
            <w:tcW w:w="3151" w:type="pct"/>
            <w:tcMar>
              <w:top w:w="55" w:type="dxa"/>
              <w:left w:w="55" w:type="dxa"/>
              <w:bottom w:w="55" w:type="dxa"/>
              <w:right w:w="55" w:type="dxa"/>
            </w:tcMar>
          </w:tcPr>
          <w:p w14:paraId="60B52C3A" w14:textId="7DDFB432" w:rsidR="00BE68D9" w:rsidRPr="00BE68D9" w:rsidRDefault="00BE68D9" w:rsidP="00A5481B">
            <w:pPr>
              <w:pStyle w:val="TableFont"/>
            </w:pPr>
            <w:r w:rsidRPr="00BE68D9">
              <w:t xml:space="preserve">Tank water used for washing of </w:t>
            </w:r>
            <w:r w:rsidR="00613942">
              <w:t>clothes and linen</w:t>
            </w:r>
          </w:p>
        </w:tc>
      </w:tr>
      <w:tr w:rsidR="00267604" w:rsidRPr="00BE68D9" w14:paraId="72F4D471" w14:textId="77777777" w:rsidTr="008E5B0D">
        <w:tc>
          <w:tcPr>
            <w:tcW w:w="386" w:type="pct"/>
            <w:shd w:val="clear" w:color="auto" w:fill="FFFFFF"/>
            <w:tcMar>
              <w:top w:w="55" w:type="dxa"/>
              <w:left w:w="55" w:type="dxa"/>
              <w:bottom w:w="55" w:type="dxa"/>
              <w:right w:w="55" w:type="dxa"/>
            </w:tcMar>
          </w:tcPr>
          <w:p w14:paraId="282EEAD6" w14:textId="46577CB6" w:rsidR="00267604" w:rsidRPr="00BE68D9" w:rsidRDefault="00267604" w:rsidP="00A5481B">
            <w:pPr>
              <w:pStyle w:val="Normal1"/>
              <w:spacing w:after="0"/>
              <w:jc w:val="center"/>
              <w:rPr>
                <w:szCs w:val="24"/>
              </w:rPr>
            </w:pPr>
          </w:p>
        </w:tc>
        <w:tc>
          <w:tcPr>
            <w:tcW w:w="1463" w:type="pct"/>
            <w:shd w:val="clear" w:color="auto" w:fill="FFFFFF"/>
            <w:tcMar>
              <w:top w:w="55" w:type="dxa"/>
              <w:left w:w="55" w:type="dxa"/>
              <w:bottom w:w="55" w:type="dxa"/>
              <w:right w:w="55" w:type="dxa"/>
            </w:tcMar>
          </w:tcPr>
          <w:p w14:paraId="2AF3D741" w14:textId="77777777" w:rsidR="00267604" w:rsidRPr="00BE68D9" w:rsidRDefault="00267604" w:rsidP="00A5481B">
            <w:pPr>
              <w:pStyle w:val="TableFont"/>
            </w:pPr>
            <w:r w:rsidRPr="00BE68D9">
              <w:t>Other</w:t>
            </w:r>
          </w:p>
        </w:tc>
        <w:tc>
          <w:tcPr>
            <w:tcW w:w="3151" w:type="pct"/>
            <w:tcMar>
              <w:top w:w="55" w:type="dxa"/>
              <w:left w:w="55" w:type="dxa"/>
              <w:bottom w:w="55" w:type="dxa"/>
              <w:right w:w="55" w:type="dxa"/>
            </w:tcMar>
          </w:tcPr>
          <w:p w14:paraId="37BDF2E3" w14:textId="773342C3" w:rsidR="00BE68D9" w:rsidRPr="00BE68D9" w:rsidRDefault="00613942" w:rsidP="00A5481B">
            <w:pPr>
              <w:pStyle w:val="TableFont"/>
            </w:pPr>
            <w:r>
              <w:t>Irrigation</w:t>
            </w:r>
          </w:p>
          <w:p w14:paraId="6795A556" w14:textId="0D1BCAEE" w:rsidR="00267604" w:rsidRPr="00BE68D9" w:rsidRDefault="00BE68D9" w:rsidP="00A5481B">
            <w:pPr>
              <w:pStyle w:val="TableFont"/>
            </w:pPr>
            <w:r w:rsidRPr="00BE68D9">
              <w:t>Tank water used for general cleaning</w:t>
            </w:r>
          </w:p>
        </w:tc>
      </w:tr>
      <w:tr w:rsidR="00074628" w:rsidRPr="00BE68D9" w14:paraId="56444B7A" w14:textId="77777777" w:rsidTr="008E5B0D">
        <w:tc>
          <w:tcPr>
            <w:tcW w:w="386" w:type="pct"/>
            <w:shd w:val="clear" w:color="auto" w:fill="FFFFFF"/>
            <w:tcMar>
              <w:top w:w="55" w:type="dxa"/>
              <w:left w:w="55" w:type="dxa"/>
              <w:bottom w:w="55" w:type="dxa"/>
              <w:right w:w="55" w:type="dxa"/>
            </w:tcMar>
          </w:tcPr>
          <w:p w14:paraId="42ECE7A6" w14:textId="1EBF6987" w:rsidR="00074628" w:rsidRPr="00BE68D9" w:rsidRDefault="00074628" w:rsidP="00A5481B">
            <w:pPr>
              <w:pStyle w:val="Normal1"/>
              <w:spacing w:after="0"/>
              <w:jc w:val="center"/>
              <w:rPr>
                <w:szCs w:val="24"/>
              </w:rPr>
            </w:pPr>
            <w:r w:rsidRPr="00BE68D9">
              <w:rPr>
                <w:szCs w:val="24"/>
              </w:rPr>
              <w:sym w:font="Wingdings" w:char="F0FC"/>
            </w:r>
          </w:p>
        </w:tc>
        <w:tc>
          <w:tcPr>
            <w:tcW w:w="1463" w:type="pct"/>
            <w:shd w:val="clear" w:color="auto" w:fill="FFFFFF"/>
            <w:tcMar>
              <w:top w:w="55" w:type="dxa"/>
              <w:left w:w="55" w:type="dxa"/>
              <w:bottom w:w="55" w:type="dxa"/>
              <w:right w:w="55" w:type="dxa"/>
            </w:tcMar>
          </w:tcPr>
          <w:p w14:paraId="157F9244" w14:textId="623B37C1" w:rsidR="00074628" w:rsidRPr="00BE68D9" w:rsidRDefault="00074628" w:rsidP="00A5481B">
            <w:pPr>
              <w:pStyle w:val="TableFont"/>
            </w:pPr>
            <w:r w:rsidRPr="00BE68D9">
              <w:t>Vulnerable populations</w:t>
            </w:r>
          </w:p>
        </w:tc>
        <w:tc>
          <w:tcPr>
            <w:tcW w:w="3151" w:type="pct"/>
            <w:tcMar>
              <w:top w:w="55" w:type="dxa"/>
              <w:left w:w="55" w:type="dxa"/>
              <w:bottom w:w="55" w:type="dxa"/>
              <w:right w:w="55" w:type="dxa"/>
            </w:tcMar>
          </w:tcPr>
          <w:p w14:paraId="5A1AEEB4" w14:textId="5617D524" w:rsidR="00074628" w:rsidRPr="00BE68D9" w:rsidRDefault="00074628" w:rsidP="00A5481B">
            <w:pPr>
              <w:pStyle w:val="TableFont"/>
            </w:pPr>
            <w:r w:rsidRPr="00BE68D9">
              <w:t>Children, elderly, pregnant, immunocompromised</w:t>
            </w:r>
          </w:p>
        </w:tc>
      </w:tr>
    </w:tbl>
    <w:p w14:paraId="4CEA3191" w14:textId="43E2A3EA" w:rsidR="002212CF" w:rsidRPr="00363266" w:rsidRDefault="000A49B5" w:rsidP="000A49B5">
      <w:pPr>
        <w:pStyle w:val="Heading2"/>
      </w:pPr>
      <w:bookmarkStart w:id="23" w:name="_Toc518041019"/>
      <w:r>
        <w:lastRenderedPageBreak/>
        <w:t>Process flow diagram</w:t>
      </w:r>
      <w:bookmarkEnd w:id="23"/>
    </w:p>
    <w:p w14:paraId="4F7C718D" w14:textId="499A7C99" w:rsidR="008C6577" w:rsidRDefault="00CA371A" w:rsidP="00AC5B94">
      <w:bookmarkStart w:id="24" w:name="_Hlk516824515"/>
      <w:r>
        <w:t xml:space="preserve">Draw a simple diagram of your water supply system. Show the water source, pumps, storage, treatment, pipelines and uses. Include the location of wastewater systems (for example, septic tanks), any possible sources of contamination and the location of physical control measures such as fences, signs, etc. </w:t>
      </w:r>
      <w:r w:rsidRPr="00C045CE">
        <w:t>The diagram must reflect the details of the water supply system but does not need to be to scale</w:t>
      </w:r>
      <w:r>
        <w:t xml:space="preserve">. </w:t>
      </w:r>
    </w:p>
    <w:p w14:paraId="741CFAF2" w14:textId="70C86DB7" w:rsidR="00E42D9B" w:rsidRDefault="00E42D9B" w:rsidP="00E42D9B">
      <w:pPr>
        <w:pStyle w:val="Caption"/>
      </w:pPr>
      <w:r>
        <w:t>Key for drawings</w:t>
      </w:r>
    </w:p>
    <w:tbl>
      <w:tblPr>
        <w:tblStyle w:val="TableGrid"/>
        <w:tblW w:w="5000" w:type="pct"/>
        <w:tblLook w:val="04A0" w:firstRow="1" w:lastRow="0" w:firstColumn="1" w:lastColumn="0" w:noHBand="0" w:noVBand="1"/>
      </w:tblPr>
      <w:tblGrid>
        <w:gridCol w:w="2267"/>
        <w:gridCol w:w="2539"/>
        <w:gridCol w:w="2276"/>
        <w:gridCol w:w="2545"/>
      </w:tblGrid>
      <w:tr w:rsidR="00D93808" w:rsidRPr="00CF0DE9" w14:paraId="7E589E77" w14:textId="77777777" w:rsidTr="00843A14">
        <w:tc>
          <w:tcPr>
            <w:tcW w:w="1177" w:type="pct"/>
            <w:shd w:val="clear" w:color="auto" w:fill="DBE5F1" w:themeFill="accent1" w:themeFillTint="33"/>
            <w:vAlign w:val="center"/>
          </w:tcPr>
          <w:p w14:paraId="5FFB74ED" w14:textId="77777777" w:rsidR="00D93808" w:rsidRPr="00CF0DE9" w:rsidRDefault="00D93808" w:rsidP="00CF0DE9">
            <w:pPr>
              <w:rPr>
                <w:b/>
                <w:color w:val="auto"/>
                <w:szCs w:val="24"/>
              </w:rPr>
            </w:pPr>
            <w:r w:rsidRPr="00CF0DE9">
              <w:rPr>
                <w:b/>
                <w:color w:val="auto"/>
                <w:szCs w:val="24"/>
              </w:rPr>
              <w:t>Item</w:t>
            </w:r>
          </w:p>
        </w:tc>
        <w:tc>
          <w:tcPr>
            <w:tcW w:w="1318" w:type="pct"/>
            <w:shd w:val="clear" w:color="auto" w:fill="DBE5F1" w:themeFill="accent1" w:themeFillTint="33"/>
            <w:vAlign w:val="center"/>
          </w:tcPr>
          <w:p w14:paraId="4CC19711" w14:textId="77777777" w:rsidR="00D93808" w:rsidRPr="00CF0DE9" w:rsidRDefault="00D93808" w:rsidP="00CF0DE9">
            <w:pPr>
              <w:rPr>
                <w:b/>
                <w:color w:val="auto"/>
                <w:szCs w:val="24"/>
              </w:rPr>
            </w:pPr>
            <w:r w:rsidRPr="00CF0DE9">
              <w:rPr>
                <w:b/>
                <w:color w:val="auto"/>
                <w:szCs w:val="24"/>
              </w:rPr>
              <w:t>Icon</w:t>
            </w:r>
          </w:p>
        </w:tc>
        <w:tc>
          <w:tcPr>
            <w:tcW w:w="1182" w:type="pct"/>
            <w:shd w:val="clear" w:color="auto" w:fill="DBE5F1" w:themeFill="accent1" w:themeFillTint="33"/>
            <w:vAlign w:val="center"/>
          </w:tcPr>
          <w:p w14:paraId="39CD4164" w14:textId="77777777" w:rsidR="00D93808" w:rsidRPr="00CF0DE9" w:rsidRDefault="00D93808" w:rsidP="00CF0DE9">
            <w:pPr>
              <w:rPr>
                <w:b/>
                <w:color w:val="auto"/>
                <w:szCs w:val="24"/>
              </w:rPr>
            </w:pPr>
            <w:r w:rsidRPr="00CF0DE9">
              <w:rPr>
                <w:b/>
                <w:color w:val="auto"/>
                <w:szCs w:val="24"/>
              </w:rPr>
              <w:t>Item</w:t>
            </w:r>
          </w:p>
        </w:tc>
        <w:tc>
          <w:tcPr>
            <w:tcW w:w="1322" w:type="pct"/>
            <w:shd w:val="clear" w:color="auto" w:fill="DBE5F1" w:themeFill="accent1" w:themeFillTint="33"/>
            <w:vAlign w:val="center"/>
          </w:tcPr>
          <w:p w14:paraId="1252677B" w14:textId="77777777" w:rsidR="00D93808" w:rsidRPr="00CF0DE9" w:rsidRDefault="00D93808" w:rsidP="00CF0DE9">
            <w:pPr>
              <w:rPr>
                <w:b/>
                <w:color w:val="auto"/>
                <w:szCs w:val="24"/>
              </w:rPr>
            </w:pPr>
            <w:r w:rsidRPr="00CF0DE9">
              <w:rPr>
                <w:b/>
                <w:color w:val="auto"/>
                <w:szCs w:val="24"/>
              </w:rPr>
              <w:t>Icon</w:t>
            </w:r>
          </w:p>
        </w:tc>
      </w:tr>
      <w:tr w:rsidR="00D93808" w:rsidRPr="00CF0DE9" w14:paraId="33CEB4EA" w14:textId="77777777" w:rsidTr="00843A14">
        <w:trPr>
          <w:trHeight w:val="1762"/>
        </w:trPr>
        <w:tc>
          <w:tcPr>
            <w:tcW w:w="1177" w:type="pct"/>
          </w:tcPr>
          <w:p w14:paraId="28C431B2" w14:textId="77777777" w:rsidR="00D93808" w:rsidRPr="00CF0DE9" w:rsidRDefault="00D93808" w:rsidP="00FC6D1F">
            <w:pPr>
              <w:rPr>
                <w:szCs w:val="24"/>
              </w:rPr>
            </w:pPr>
            <w:r w:rsidRPr="00CF0DE9">
              <w:rPr>
                <w:szCs w:val="24"/>
              </w:rPr>
              <w:t xml:space="preserve">Building or structure (with roof) </w:t>
            </w:r>
          </w:p>
        </w:tc>
        <w:tc>
          <w:tcPr>
            <w:tcW w:w="1318" w:type="pct"/>
          </w:tcPr>
          <w:p w14:paraId="09B333E3" w14:textId="77777777" w:rsidR="00D93808" w:rsidRPr="00CF0DE9" w:rsidRDefault="00D93808" w:rsidP="00FC6D1F">
            <w:pPr>
              <w:jc w:val="center"/>
              <w:rPr>
                <w:szCs w:val="24"/>
              </w:rPr>
            </w:pPr>
            <w:r w:rsidRPr="00CF0DE9">
              <w:rPr>
                <w:noProof/>
                <w:szCs w:val="24"/>
              </w:rPr>
              <w:drawing>
                <wp:anchor distT="0" distB="0" distL="114300" distR="114300" simplePos="0" relativeHeight="251689472" behindDoc="0" locked="0" layoutInCell="1" allowOverlap="1" wp14:anchorId="27261540" wp14:editId="7B0A0101">
                  <wp:simplePos x="0" y="0"/>
                  <wp:positionH relativeFrom="column">
                    <wp:posOffset>240665</wp:posOffset>
                  </wp:positionH>
                  <wp:positionV relativeFrom="paragraph">
                    <wp:posOffset>86065</wp:posOffset>
                  </wp:positionV>
                  <wp:extent cx="806450" cy="922558"/>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6450" cy="922558"/>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pic:spPr>
                      </pic:pic>
                    </a:graphicData>
                  </a:graphic>
                </wp:anchor>
              </w:drawing>
            </w:r>
          </w:p>
          <w:p w14:paraId="3ADA441C" w14:textId="77777777" w:rsidR="00D93808" w:rsidRPr="00CF0DE9" w:rsidRDefault="00D93808" w:rsidP="00FC6D1F">
            <w:pPr>
              <w:jc w:val="center"/>
              <w:rPr>
                <w:szCs w:val="24"/>
              </w:rPr>
            </w:pPr>
          </w:p>
        </w:tc>
        <w:tc>
          <w:tcPr>
            <w:tcW w:w="1182" w:type="pct"/>
          </w:tcPr>
          <w:p w14:paraId="6273CC4C" w14:textId="1CD10FBA" w:rsidR="00D93808" w:rsidRPr="00CF0DE9" w:rsidRDefault="00D93808" w:rsidP="00FC6D1F">
            <w:pPr>
              <w:rPr>
                <w:szCs w:val="24"/>
              </w:rPr>
            </w:pPr>
            <w:r w:rsidRPr="00CF0DE9">
              <w:rPr>
                <w:szCs w:val="24"/>
              </w:rPr>
              <w:t>Hotel</w:t>
            </w:r>
            <w:r w:rsidR="008E5B0D">
              <w:rPr>
                <w:szCs w:val="24"/>
              </w:rPr>
              <w:t xml:space="preserve"> / cabins</w:t>
            </w:r>
          </w:p>
        </w:tc>
        <w:tc>
          <w:tcPr>
            <w:tcW w:w="1322" w:type="pct"/>
          </w:tcPr>
          <w:p w14:paraId="0F716F8E" w14:textId="77777777" w:rsidR="00D93808" w:rsidRPr="00CF0DE9" w:rsidRDefault="00D93808" w:rsidP="00FC6D1F">
            <w:pPr>
              <w:jc w:val="center"/>
              <w:rPr>
                <w:szCs w:val="24"/>
              </w:rPr>
            </w:pPr>
            <w:r w:rsidRPr="00CF0DE9">
              <w:rPr>
                <w:noProof/>
                <w:szCs w:val="24"/>
              </w:rPr>
              <mc:AlternateContent>
                <mc:Choice Requires="wpg">
                  <w:drawing>
                    <wp:anchor distT="0" distB="0" distL="114300" distR="114300" simplePos="0" relativeHeight="251615744" behindDoc="0" locked="0" layoutInCell="1" allowOverlap="1" wp14:anchorId="49D56B83" wp14:editId="1B8A6D03">
                      <wp:simplePos x="0" y="0"/>
                      <wp:positionH relativeFrom="column">
                        <wp:posOffset>114935</wp:posOffset>
                      </wp:positionH>
                      <wp:positionV relativeFrom="paragraph">
                        <wp:posOffset>114019</wp:posOffset>
                      </wp:positionV>
                      <wp:extent cx="1063086" cy="890971"/>
                      <wp:effectExtent l="0" t="0" r="0" b="0"/>
                      <wp:wrapNone/>
                      <wp:docPr id="1" name="Group 1"/>
                      <wp:cNvGraphicFramePr/>
                      <a:graphic xmlns:a="http://schemas.openxmlformats.org/drawingml/2006/main">
                        <a:graphicData uri="http://schemas.microsoft.com/office/word/2010/wordprocessingGroup">
                          <wpg:wgp>
                            <wpg:cNvGrpSpPr/>
                            <wpg:grpSpPr>
                              <a:xfrm>
                                <a:off x="0" y="0"/>
                                <a:ext cx="1063086" cy="890971"/>
                                <a:chOff x="4223747" y="1529018"/>
                                <a:chExt cx="1063086" cy="891003"/>
                              </a:xfrm>
                            </wpg:grpSpPr>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rcRect/>
                                <a:stretch>
                                  <a:fillRect/>
                                </a:stretch>
                              </pic:blipFill>
                              <pic:spPr bwMode="auto">
                                <a:xfrm>
                                  <a:off x="4370709" y="1529018"/>
                                  <a:ext cx="430722" cy="437838"/>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pic:spPr>
                            </pic:pic>
                            <wpg:grpSp>
                              <wpg:cNvPr id="4" name="Group 4"/>
                              <wpg:cNvGrpSpPr/>
                              <wpg:grpSpPr>
                                <a:xfrm>
                                  <a:off x="4223747" y="1529982"/>
                                  <a:ext cx="1063086" cy="890039"/>
                                  <a:chOff x="4223747" y="1529341"/>
                                  <a:chExt cx="1063086" cy="890039"/>
                                </a:xfrm>
                              </wpg:grpSpPr>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rcRect/>
                                  <a:stretch>
                                    <a:fillRect/>
                                  </a:stretch>
                                </pic:blipFill>
                                <pic:spPr bwMode="auto">
                                  <a:xfrm>
                                    <a:off x="4856303" y="1529341"/>
                                    <a:ext cx="430530" cy="43751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pic:spPr>
                              </pic:pic>
                              <pic:pic xmlns:pic="http://schemas.openxmlformats.org/drawingml/2006/picture">
                                <pic:nvPicPr>
                                  <pic:cNvPr id="7" name="Picture 7"/>
                                  <pic:cNvPicPr/>
                                </pic:nvPicPr>
                                <pic:blipFill>
                                  <a:blip r:embed="rId17">
                                    <a:extLst>
                                      <a:ext uri="{28A0092B-C50C-407E-A947-70E740481C1C}">
                                        <a14:useLocalDpi xmlns:a14="http://schemas.microsoft.com/office/drawing/2010/main" val="0"/>
                                      </a:ext>
                                    </a:extLst>
                                  </a:blip>
                                  <a:srcRect/>
                                  <a:stretch>
                                    <a:fillRect/>
                                  </a:stretch>
                                </pic:blipFill>
                                <pic:spPr bwMode="auto">
                                  <a:xfrm>
                                    <a:off x="4223747" y="1970723"/>
                                    <a:ext cx="430530" cy="43751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pic:spPr>
                              </pic:pic>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rcRect/>
                                  <a:stretch>
                                    <a:fillRect/>
                                  </a:stretch>
                                </pic:blipFill>
                                <pic:spPr bwMode="auto">
                                  <a:xfrm>
                                    <a:off x="4750828" y="1981865"/>
                                    <a:ext cx="430530" cy="43751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pic:spPr>
                              </pic:pic>
                            </wpg:grpSp>
                          </wpg:wgp>
                        </a:graphicData>
                      </a:graphic>
                    </wp:anchor>
                  </w:drawing>
                </mc:Choice>
                <mc:Fallback xmlns:cx2="http://schemas.microsoft.com/office/drawing/2015/10/21/chartex">
                  <w:pict>
                    <v:group w14:anchorId="41313C58" id="Group 1" o:spid="_x0000_s1026" style="position:absolute;margin-left:9.05pt;margin-top:9pt;width:83.7pt;height:70.15pt;z-index:251615744" coordorigin="42237,15290" coordsize="10630,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707;top:15290;width:4307;height:4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" fillcolor="#4f81bd [3204]" strokecolor="black [3213]">
                        <v:imagedata r:id="rId18" o:title=""/>
                      </v:shape>
                      <v:group id="Group 4" o:spid="_x0000_s1028" style="position:absolute;left:42237;top:15299;width:10631;height:8901" coordorigin="42237,15293" coordsize="1063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6" o:spid="_x0000_s1029" type="#_x0000_t75" style="position:absolute;left:48563;top:15293;width:4305;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" fillcolor="#4f81bd [3204]" strokecolor="black [3213]">
                          <v:imagedata r:id="rId18" o:title=""/>
                        </v:shape>
                        <v:shape id="Picture 7" o:spid="_x0000_s1030" type="#_x0000_t75" style="position:absolute;left:42237;top:19707;width:4305;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" fillcolor="#4f81bd [3204]" strokecolor="black [3213]">
                          <v:imagedata r:id="rId18" o:title=""/>
                        </v:shape>
                        <v:shape id="Picture 9" o:spid="_x0000_s1031" type="#_x0000_t75" style="position:absolute;left:47508;top:19818;width:4305;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" fillcolor="#4f81bd [3204]" strokecolor="black [3213]">
                          <v:imagedata r:id="rId18" o:title=""/>
                        </v:shape>
                      </v:group>
                    </v:group>
                  </w:pict>
                </mc:Fallback>
              </mc:AlternateContent>
            </w:r>
          </w:p>
          <w:p w14:paraId="0DD15C4D" w14:textId="77777777" w:rsidR="00D93808" w:rsidRPr="00CF0DE9" w:rsidRDefault="00D93808" w:rsidP="00FC6D1F">
            <w:pPr>
              <w:jc w:val="center"/>
              <w:rPr>
                <w:szCs w:val="24"/>
              </w:rPr>
            </w:pPr>
          </w:p>
        </w:tc>
      </w:tr>
      <w:tr w:rsidR="00D93808" w:rsidRPr="00CF0DE9" w14:paraId="3C674528" w14:textId="77777777" w:rsidTr="00843A14">
        <w:trPr>
          <w:trHeight w:val="1762"/>
        </w:trPr>
        <w:tc>
          <w:tcPr>
            <w:tcW w:w="1177" w:type="pct"/>
          </w:tcPr>
          <w:p w14:paraId="1BFF3EAA" w14:textId="02AD0729" w:rsidR="00D93808" w:rsidRPr="00CF0DE9" w:rsidRDefault="002042A1" w:rsidP="00FC6D1F">
            <w:pPr>
              <w:rPr>
                <w:szCs w:val="24"/>
              </w:rPr>
            </w:pPr>
            <w:r>
              <w:rPr>
                <w:szCs w:val="24"/>
              </w:rPr>
              <w:t>Tank</w:t>
            </w:r>
          </w:p>
        </w:tc>
        <w:tc>
          <w:tcPr>
            <w:tcW w:w="1318" w:type="pct"/>
          </w:tcPr>
          <w:p w14:paraId="2A13C871" w14:textId="77777777" w:rsidR="00D93808" w:rsidRPr="00CF0DE9" w:rsidRDefault="00D93808" w:rsidP="00FC6D1F">
            <w:pPr>
              <w:jc w:val="center"/>
              <w:rPr>
                <w:szCs w:val="24"/>
              </w:rPr>
            </w:pPr>
            <w:r w:rsidRPr="00CF0DE9">
              <w:rPr>
                <w:noProof/>
                <w:szCs w:val="24"/>
              </w:rPr>
              <mc:AlternateContent>
                <mc:Choice Requires="wps">
                  <w:drawing>
                    <wp:anchor distT="0" distB="0" distL="114300" distR="114300" simplePos="0" relativeHeight="251607552" behindDoc="0" locked="0" layoutInCell="1" allowOverlap="1" wp14:anchorId="2884DF90" wp14:editId="0F83762F">
                      <wp:simplePos x="0" y="0"/>
                      <wp:positionH relativeFrom="column">
                        <wp:posOffset>412070</wp:posOffset>
                      </wp:positionH>
                      <wp:positionV relativeFrom="paragraph">
                        <wp:posOffset>118110</wp:posOffset>
                      </wp:positionV>
                      <wp:extent cx="680485" cy="765545"/>
                      <wp:effectExtent l="0" t="0" r="24765" b="15875"/>
                      <wp:wrapNone/>
                      <wp:docPr id="238" name="Flowchart: Magnetic Disk 238"/>
                      <wp:cNvGraphicFramePr/>
                      <a:graphic xmlns:a="http://schemas.openxmlformats.org/drawingml/2006/main">
                        <a:graphicData uri="http://schemas.microsoft.com/office/word/2010/wordprocessingShape">
                          <wps:wsp>
                            <wps:cNvSpPr/>
                            <wps:spPr>
                              <a:xfrm>
                                <a:off x="0" y="0"/>
                                <a:ext cx="680485" cy="765545"/>
                              </a:xfrm>
                              <a:prstGeom prst="flowChartMagneticDisk">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w:pict>
                    <v:shapetype w14:anchorId="7B214DC1"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38" o:spid="_x0000_s1026" type="#_x0000_t132" style="position:absolute;margin-left:32.45pt;margin-top:9.3pt;width:53.6pt;height:60.3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" fillcolor="white [3201]" strokecolor="black [3200]" strokeweight="1pt"/>
                  </w:pict>
                </mc:Fallback>
              </mc:AlternateContent>
            </w:r>
          </w:p>
        </w:tc>
        <w:tc>
          <w:tcPr>
            <w:tcW w:w="1182" w:type="pct"/>
          </w:tcPr>
          <w:p w14:paraId="53FD51DE" w14:textId="77777777" w:rsidR="00D93808" w:rsidRPr="00CF0DE9" w:rsidRDefault="00D93808" w:rsidP="00FC6D1F">
            <w:pPr>
              <w:rPr>
                <w:szCs w:val="24"/>
              </w:rPr>
            </w:pPr>
            <w:r w:rsidRPr="00CF0DE9">
              <w:rPr>
                <w:szCs w:val="24"/>
              </w:rPr>
              <w:t>Water carter</w:t>
            </w:r>
          </w:p>
        </w:tc>
        <w:tc>
          <w:tcPr>
            <w:tcW w:w="1322" w:type="pct"/>
          </w:tcPr>
          <w:p w14:paraId="383AA20B" w14:textId="77777777" w:rsidR="00D93808" w:rsidRPr="00CF0DE9" w:rsidRDefault="00D93808" w:rsidP="00FC6D1F">
            <w:pPr>
              <w:jc w:val="center"/>
              <w:rPr>
                <w:noProof/>
                <w:szCs w:val="24"/>
              </w:rPr>
            </w:pPr>
            <w:r w:rsidRPr="00CF0DE9">
              <w:rPr>
                <w:noProof/>
                <w:szCs w:val="24"/>
              </w:rPr>
              <w:drawing>
                <wp:anchor distT="0" distB="0" distL="114300" distR="114300" simplePos="0" relativeHeight="251623936" behindDoc="0" locked="0" layoutInCell="1" allowOverlap="1" wp14:anchorId="591EA209" wp14:editId="388724D6">
                  <wp:simplePos x="0" y="0"/>
                  <wp:positionH relativeFrom="column">
                    <wp:posOffset>293881</wp:posOffset>
                  </wp:positionH>
                  <wp:positionV relativeFrom="paragraph">
                    <wp:posOffset>182245</wp:posOffset>
                  </wp:positionV>
                  <wp:extent cx="883371" cy="54283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pic:cNvPicPr>
                        </pic:nvPicPr>
                        <pic:blipFill>
                          <a:blip r:embed="rId19"/>
                          <a:stretch>
                            <a:fillRect/>
                          </a:stretch>
                        </pic:blipFill>
                        <pic:spPr>
                          <a:xfrm flipH="1">
                            <a:off x="0" y="0"/>
                            <a:ext cx="883371" cy="542838"/>
                          </a:xfrm>
                          <a:prstGeom prst="rect">
                            <a:avLst/>
                          </a:prstGeom>
                        </pic:spPr>
                      </pic:pic>
                    </a:graphicData>
                  </a:graphic>
                </wp:anchor>
              </w:drawing>
            </w:r>
          </w:p>
        </w:tc>
      </w:tr>
      <w:tr w:rsidR="00D93808" w:rsidRPr="00CF0DE9" w14:paraId="43A5CF08" w14:textId="77777777" w:rsidTr="00843A14">
        <w:tc>
          <w:tcPr>
            <w:tcW w:w="1177" w:type="pct"/>
          </w:tcPr>
          <w:p w14:paraId="60D4DC1B" w14:textId="77777777" w:rsidR="00D93808" w:rsidRPr="00CF0DE9" w:rsidRDefault="00D93808" w:rsidP="00FC6D1F">
            <w:pPr>
              <w:rPr>
                <w:szCs w:val="24"/>
              </w:rPr>
            </w:pPr>
            <w:r w:rsidRPr="00CF0DE9">
              <w:rPr>
                <w:szCs w:val="24"/>
              </w:rPr>
              <w:t>Bore</w:t>
            </w:r>
          </w:p>
        </w:tc>
        <w:tc>
          <w:tcPr>
            <w:tcW w:w="1318" w:type="pct"/>
          </w:tcPr>
          <w:p w14:paraId="610CEA13" w14:textId="77777777" w:rsidR="00D93808" w:rsidRPr="00CF0DE9" w:rsidRDefault="00D93808" w:rsidP="00FC6D1F">
            <w:pPr>
              <w:spacing w:before="240"/>
              <w:jc w:val="center"/>
              <w:rPr>
                <w:szCs w:val="24"/>
              </w:rPr>
            </w:pPr>
            <w:r w:rsidRPr="00CF0DE9">
              <w:rPr>
                <w:noProof/>
                <w:szCs w:val="24"/>
              </w:rPr>
              <mc:AlternateContent>
                <mc:Choice Requires="wpg">
                  <w:drawing>
                    <wp:anchor distT="0" distB="0" distL="114300" distR="114300" simplePos="0" relativeHeight="251599360" behindDoc="0" locked="0" layoutInCell="1" allowOverlap="1" wp14:anchorId="7EAF45A2" wp14:editId="0FB36A7B">
                      <wp:simplePos x="0" y="0"/>
                      <wp:positionH relativeFrom="column">
                        <wp:posOffset>534550</wp:posOffset>
                      </wp:positionH>
                      <wp:positionV relativeFrom="paragraph">
                        <wp:posOffset>181610</wp:posOffset>
                      </wp:positionV>
                      <wp:extent cx="446567" cy="968504"/>
                      <wp:effectExtent l="0" t="0" r="10795" b="22225"/>
                      <wp:wrapNone/>
                      <wp:docPr id="229" name="Group 229"/>
                      <wp:cNvGraphicFramePr/>
                      <a:graphic xmlns:a="http://schemas.openxmlformats.org/drawingml/2006/main">
                        <a:graphicData uri="http://schemas.microsoft.com/office/word/2010/wordprocessingGroup">
                          <wpg:wgp>
                            <wpg:cNvGrpSpPr/>
                            <wpg:grpSpPr>
                              <a:xfrm>
                                <a:off x="0" y="0"/>
                                <a:ext cx="446567" cy="968504"/>
                                <a:chOff x="95693" y="3221453"/>
                                <a:chExt cx="446567" cy="968536"/>
                              </a:xfrm>
                            </wpg:grpSpPr>
                            <wps:wsp>
                              <wps:cNvPr id="230" name="Rectangle 230"/>
                              <wps:cNvSpPr/>
                              <wps:spPr>
                                <a:xfrm>
                                  <a:off x="213554" y="3465858"/>
                                  <a:ext cx="211749" cy="18111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286276" y="3646852"/>
                                  <a:ext cx="52360" cy="543137"/>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3" name="Straight Connector 233"/>
                              <wps:cNvCnPr/>
                              <wps:spPr>
                                <a:xfrm flipH="1">
                                  <a:off x="95693" y="3646848"/>
                                  <a:ext cx="446567"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4" name="Straight Connector 234"/>
                              <wps:cNvCnPr/>
                              <wps:spPr>
                                <a:xfrm flipH="1">
                                  <a:off x="319429" y="3221453"/>
                                  <a:ext cx="1" cy="24440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2="http://schemas.microsoft.com/office/drawing/2015/10/21/chartex">
                  <w:pict>
                    <v:group w14:anchorId="0E2AE143" id="Group 229" o:spid="_x0000_s1026" style="position:absolute;margin-left:42.1pt;margin-top:14.3pt;width:35.15pt;height:76.25pt;z-index:251599360" coordorigin="956,32214" coordsize="4465,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">
                      <v:rect id="Rectangle 230" o:spid="_x0000_s1027" style="position:absolute;left:2135;top:34658;width:2118;height: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" fillcolor="white [3201]" strokecolor="black [3200]" strokeweight="1pt"/>
                      <v:rect id="Rectangle 231" o:spid="_x0000_s1028" style="position:absolute;left:2862;top:36468;width:524;height:5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" fillcolor="white [3201]" strokecolor="black [3200]" strokeweight="1pt"/>
                      <v:line id="Straight Connector 233" o:spid="_x0000_s1029" style="position:absolute;flip:x;visibility:visible;mso-wrap-style:square" from="956,36468" to="5422,3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" strokecolor="black [3040]" strokeweight="1pt"/>
                      <v:line id="Straight Connector 234" o:spid="_x0000_s1030" style="position:absolute;flip:x;visibility:visible;mso-wrap-style:square" from="3194,32214" to="3194,3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" strokecolor="black [3040]" strokeweight="1pt"/>
                    </v:group>
                  </w:pict>
                </mc:Fallback>
              </mc:AlternateContent>
            </w:r>
          </w:p>
          <w:p w14:paraId="477CB4D1" w14:textId="77777777" w:rsidR="00D93808" w:rsidRPr="00CF0DE9" w:rsidRDefault="00D93808" w:rsidP="00FC6D1F">
            <w:pPr>
              <w:spacing w:before="240"/>
              <w:jc w:val="center"/>
              <w:rPr>
                <w:szCs w:val="24"/>
              </w:rPr>
            </w:pPr>
          </w:p>
          <w:p w14:paraId="16318E92" w14:textId="77777777" w:rsidR="00D93808" w:rsidRPr="00CF0DE9" w:rsidRDefault="00D93808" w:rsidP="00FC6D1F">
            <w:pPr>
              <w:spacing w:before="240"/>
              <w:jc w:val="center"/>
              <w:rPr>
                <w:szCs w:val="24"/>
              </w:rPr>
            </w:pPr>
          </w:p>
          <w:p w14:paraId="063725F3" w14:textId="77777777" w:rsidR="00D93808" w:rsidRPr="00CF0DE9" w:rsidRDefault="00D93808" w:rsidP="00FC6D1F">
            <w:pPr>
              <w:spacing w:before="240"/>
              <w:jc w:val="center"/>
              <w:rPr>
                <w:szCs w:val="24"/>
              </w:rPr>
            </w:pPr>
          </w:p>
        </w:tc>
        <w:tc>
          <w:tcPr>
            <w:tcW w:w="1182" w:type="pct"/>
          </w:tcPr>
          <w:p w14:paraId="0CB78384" w14:textId="77777777" w:rsidR="00D93808" w:rsidRPr="00CF0DE9" w:rsidRDefault="00D93808" w:rsidP="00FC6D1F">
            <w:pPr>
              <w:rPr>
                <w:szCs w:val="24"/>
              </w:rPr>
            </w:pPr>
            <w:r w:rsidRPr="00CF0DE9">
              <w:rPr>
                <w:szCs w:val="24"/>
              </w:rPr>
              <w:t>First flush device</w:t>
            </w:r>
          </w:p>
        </w:tc>
        <w:tc>
          <w:tcPr>
            <w:tcW w:w="1322" w:type="pct"/>
          </w:tcPr>
          <w:p w14:paraId="773D272E" w14:textId="77777777" w:rsidR="00D93808" w:rsidRPr="00CF0DE9" w:rsidRDefault="00D93808" w:rsidP="00FC6D1F">
            <w:pPr>
              <w:jc w:val="center"/>
              <w:rPr>
                <w:szCs w:val="24"/>
              </w:rPr>
            </w:pPr>
          </w:p>
          <w:p w14:paraId="001513D0" w14:textId="40FEEF97" w:rsidR="00D93808" w:rsidRPr="00CF0DE9" w:rsidRDefault="000A49B5" w:rsidP="00FC6D1F">
            <w:pPr>
              <w:jc w:val="center"/>
              <w:rPr>
                <w:szCs w:val="24"/>
              </w:rPr>
            </w:pPr>
            <w:r>
              <w:rPr>
                <w:noProof/>
              </w:rPr>
              <mc:AlternateContent>
                <mc:Choice Requires="wps">
                  <w:drawing>
                    <wp:anchor distT="0" distB="0" distL="114300" distR="114300" simplePos="0" relativeHeight="251699712" behindDoc="0" locked="0" layoutInCell="1" allowOverlap="1" wp14:anchorId="26A40649" wp14:editId="7C95AE8E">
                      <wp:simplePos x="0" y="0"/>
                      <wp:positionH relativeFrom="column">
                        <wp:posOffset>710926</wp:posOffset>
                      </wp:positionH>
                      <wp:positionV relativeFrom="paragraph">
                        <wp:posOffset>77513</wp:posOffset>
                      </wp:positionV>
                      <wp:extent cx="113734" cy="273473"/>
                      <wp:effectExtent l="0" t="0" r="0" b="0"/>
                      <wp:wrapNone/>
                      <wp:docPr id="18" name="Rectangle 18"/>
                      <wp:cNvGraphicFramePr/>
                      <a:graphic xmlns:a="http://schemas.openxmlformats.org/drawingml/2006/main">
                        <a:graphicData uri="http://schemas.microsoft.com/office/word/2010/wordprocessingShape">
                          <wps:wsp>
                            <wps:cNvSpPr/>
                            <wps:spPr>
                              <a:xfrm>
                                <a:off x="0" y="0"/>
                                <a:ext cx="113734" cy="273473"/>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w:pict>
                    <v:rect w14:anchorId="7B84756A" id="Rectangle 18" o:spid="_x0000_s1026" style="position:absolute;margin-left:56pt;margin-top:6.1pt;width:8.95pt;height:21.5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" fillcolor="white [3201]" strokecolor="black [3200]" strokeweight="1pt"/>
                  </w:pict>
                </mc:Fallback>
              </mc:AlternateContent>
            </w:r>
          </w:p>
        </w:tc>
      </w:tr>
      <w:tr w:rsidR="00D93808" w:rsidRPr="00CF0DE9" w14:paraId="64B91381" w14:textId="77777777" w:rsidTr="00843A14">
        <w:trPr>
          <w:trHeight w:val="1445"/>
        </w:trPr>
        <w:tc>
          <w:tcPr>
            <w:tcW w:w="1177" w:type="pct"/>
          </w:tcPr>
          <w:p w14:paraId="4B042FC9" w14:textId="77777777" w:rsidR="00D93808" w:rsidRPr="00CF0DE9" w:rsidRDefault="00D93808" w:rsidP="00FC6D1F">
            <w:pPr>
              <w:rPr>
                <w:szCs w:val="24"/>
              </w:rPr>
            </w:pPr>
            <w:r w:rsidRPr="00CF0DE9">
              <w:rPr>
                <w:szCs w:val="24"/>
              </w:rPr>
              <w:t>Filter</w:t>
            </w:r>
          </w:p>
        </w:tc>
        <w:tc>
          <w:tcPr>
            <w:tcW w:w="1318" w:type="pct"/>
          </w:tcPr>
          <w:p w14:paraId="7AAA1D3D" w14:textId="77777777" w:rsidR="00D93808" w:rsidRPr="00CF0DE9" w:rsidRDefault="00D93808" w:rsidP="00FC6D1F">
            <w:pPr>
              <w:jc w:val="center"/>
              <w:rPr>
                <w:szCs w:val="24"/>
              </w:rPr>
            </w:pPr>
            <w:r w:rsidRPr="00CF0DE9">
              <w:rPr>
                <w:noProof/>
                <w:szCs w:val="24"/>
              </w:rPr>
              <mc:AlternateContent>
                <mc:Choice Requires="wpg">
                  <w:drawing>
                    <wp:anchor distT="0" distB="0" distL="114300" distR="114300" simplePos="0" relativeHeight="251664896" behindDoc="0" locked="0" layoutInCell="1" allowOverlap="1" wp14:anchorId="5A610F6F" wp14:editId="18253678">
                      <wp:simplePos x="0" y="0"/>
                      <wp:positionH relativeFrom="column">
                        <wp:posOffset>472204</wp:posOffset>
                      </wp:positionH>
                      <wp:positionV relativeFrom="paragraph">
                        <wp:posOffset>182880</wp:posOffset>
                      </wp:positionV>
                      <wp:extent cx="531628" cy="531628"/>
                      <wp:effectExtent l="0" t="0" r="20955" b="20955"/>
                      <wp:wrapNone/>
                      <wp:docPr id="242" name="Group 242"/>
                      <wp:cNvGraphicFramePr/>
                      <a:graphic xmlns:a="http://schemas.openxmlformats.org/drawingml/2006/main">
                        <a:graphicData uri="http://schemas.microsoft.com/office/word/2010/wordprocessingGroup">
                          <wpg:wgp>
                            <wpg:cNvGrpSpPr/>
                            <wpg:grpSpPr>
                              <a:xfrm>
                                <a:off x="0" y="0"/>
                                <a:ext cx="531628" cy="531628"/>
                                <a:chOff x="0" y="0"/>
                                <a:chExt cx="531628" cy="531628"/>
                              </a:xfrm>
                            </wpg:grpSpPr>
                            <wps:wsp>
                              <wps:cNvPr id="239" name="Flowchart: Process 239"/>
                              <wps:cNvSpPr/>
                              <wps:spPr>
                                <a:xfrm>
                                  <a:off x="0" y="0"/>
                                  <a:ext cx="531628" cy="531628"/>
                                </a:xfrm>
                                <a:prstGeom prst="flowChartProcess">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Straight Connector 241"/>
                              <wps:cNvCnPr/>
                              <wps:spPr>
                                <a:xfrm flipH="1">
                                  <a:off x="0" y="0"/>
                                  <a:ext cx="531495" cy="531495"/>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2="http://schemas.microsoft.com/office/drawing/2015/10/21/chartex">
                  <w:pict>
                    <v:group w14:anchorId="60DB72AC" id="Group 242" o:spid="_x0000_s1026" style="position:absolute;margin-left:37.2pt;margin-top:14.4pt;width:41.85pt;height:41.85pt;z-index:251664896" coordsize="531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">
                      <v:shapetype id="_x0000_t109" coordsize="21600,21600" o:spt="109" path="m,l,21600r21600,l21600,xe">
                        <v:stroke joinstyle="miter"/>
                        <v:path gradientshapeok="t" o:connecttype="rect"/>
                      </v:shapetype>
                      <v:shape id="Flowchart: Process 239" o:spid="_x0000_s1027" type="#_x0000_t109" style="position:absolute;width:5316;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" fillcolor="white [3201]" strokecolor="black [3200]" strokeweight="1pt"/>
                      <v:line id="Straight Connector 241" o:spid="_x0000_s1028" style="position:absolute;flip:x;visibility:visible;mso-wrap-style:square" from="0,0" to="5314,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" strokecolor="black [3040]" strokeweight="1pt">
                        <v:stroke dashstyle="longDash"/>
                      </v:line>
                    </v:group>
                  </w:pict>
                </mc:Fallback>
              </mc:AlternateContent>
            </w:r>
          </w:p>
          <w:p w14:paraId="6B30AA96" w14:textId="77777777" w:rsidR="00D93808" w:rsidRPr="00CF0DE9" w:rsidRDefault="00D93808" w:rsidP="00FC6D1F">
            <w:pPr>
              <w:jc w:val="center"/>
              <w:rPr>
                <w:szCs w:val="24"/>
              </w:rPr>
            </w:pPr>
          </w:p>
        </w:tc>
        <w:tc>
          <w:tcPr>
            <w:tcW w:w="1182" w:type="pct"/>
          </w:tcPr>
          <w:p w14:paraId="450D3F64" w14:textId="0C3E6E6C" w:rsidR="00D93808" w:rsidRPr="00CF0DE9" w:rsidRDefault="00D93808" w:rsidP="00FC6D1F">
            <w:pPr>
              <w:rPr>
                <w:szCs w:val="24"/>
              </w:rPr>
            </w:pPr>
            <w:r w:rsidRPr="00CF0DE9">
              <w:rPr>
                <w:szCs w:val="24"/>
              </w:rPr>
              <w:t>Valve (back-flow prevention device)</w:t>
            </w:r>
          </w:p>
        </w:tc>
        <w:tc>
          <w:tcPr>
            <w:tcW w:w="1322" w:type="pct"/>
          </w:tcPr>
          <w:p w14:paraId="2845C5C2" w14:textId="77777777" w:rsidR="00D93808" w:rsidRPr="00CF0DE9" w:rsidRDefault="00D93808" w:rsidP="00FC6D1F">
            <w:pPr>
              <w:jc w:val="center"/>
              <w:rPr>
                <w:szCs w:val="24"/>
              </w:rPr>
            </w:pPr>
            <w:r w:rsidRPr="00CF0DE9">
              <w:rPr>
                <w:noProof/>
                <w:szCs w:val="24"/>
              </w:rPr>
              <mc:AlternateContent>
                <mc:Choice Requires="wpg">
                  <w:drawing>
                    <wp:anchor distT="0" distB="0" distL="114300" distR="114300" simplePos="0" relativeHeight="251656704" behindDoc="0" locked="0" layoutInCell="1" allowOverlap="1" wp14:anchorId="24CC4C2E" wp14:editId="68BF340C">
                      <wp:simplePos x="0" y="0"/>
                      <wp:positionH relativeFrom="column">
                        <wp:posOffset>519939</wp:posOffset>
                      </wp:positionH>
                      <wp:positionV relativeFrom="paragraph">
                        <wp:posOffset>251593</wp:posOffset>
                      </wp:positionV>
                      <wp:extent cx="382773" cy="222838"/>
                      <wp:effectExtent l="0" t="0" r="17780" b="25400"/>
                      <wp:wrapNone/>
                      <wp:docPr id="237" name="Group 237"/>
                      <wp:cNvGraphicFramePr/>
                      <a:graphic xmlns:a="http://schemas.openxmlformats.org/drawingml/2006/main">
                        <a:graphicData uri="http://schemas.microsoft.com/office/word/2010/wordprocessingGroup">
                          <wpg:wgp>
                            <wpg:cNvGrpSpPr/>
                            <wpg:grpSpPr>
                              <a:xfrm>
                                <a:off x="0" y="0"/>
                                <a:ext cx="382773" cy="222838"/>
                                <a:chOff x="0" y="0"/>
                                <a:chExt cx="489372" cy="212092"/>
                              </a:xfrm>
                            </wpg:grpSpPr>
                            <wps:wsp>
                              <wps:cNvPr id="235" name="Isosceles Triangle 235"/>
                              <wps:cNvSpPr/>
                              <wps:spPr>
                                <a:xfrm rot="5400000">
                                  <a:off x="16366" y="-16366"/>
                                  <a:ext cx="212092" cy="244824"/>
                                </a:xfrm>
                                <a:prstGeom prst="triangl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Isosceles Triangle 236"/>
                              <wps:cNvSpPr/>
                              <wps:spPr>
                                <a:xfrm rot="16200000">
                                  <a:off x="260915" y="-16366"/>
                                  <a:ext cx="212090" cy="244825"/>
                                </a:xfrm>
                                <a:prstGeom prst="triangl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2DE048D1" id="Group 237" o:spid="_x0000_s1026" style="position:absolute;margin-left:40.95pt;margin-top:19.8pt;width:30.15pt;height:17.55pt;z-index:251656704;mso-width-relative:margin;mso-height-relative:margin" coordsize="489372,21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5" o:spid="_x0000_s1027" type="#_x0000_t5" style="position:absolute;left:16366;top:-16366;width:212092;height:2448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" fillcolor="white [3201]" strokecolor="black [3200]" strokeweight="1pt"/>
                      <v:shape id="Isosceles Triangle 236" o:spid="_x0000_s1028" type="#_x0000_t5" style="position:absolute;left:260915;top:-16366;width:212090;height:2448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" fillcolor="white [3201]" strokecolor="black [3200]" strokeweight="1pt"/>
                    </v:group>
                  </w:pict>
                </mc:Fallback>
              </mc:AlternateContent>
            </w:r>
          </w:p>
          <w:p w14:paraId="17C06292" w14:textId="77777777" w:rsidR="00D93808" w:rsidRPr="00CF0DE9" w:rsidRDefault="00D93808" w:rsidP="00FC6D1F">
            <w:pPr>
              <w:jc w:val="center"/>
              <w:rPr>
                <w:szCs w:val="24"/>
              </w:rPr>
            </w:pPr>
          </w:p>
          <w:p w14:paraId="4A922C44" w14:textId="77777777" w:rsidR="00D93808" w:rsidRPr="00CF0DE9" w:rsidRDefault="00D93808" w:rsidP="00FC6D1F">
            <w:pPr>
              <w:rPr>
                <w:szCs w:val="24"/>
              </w:rPr>
            </w:pPr>
          </w:p>
        </w:tc>
      </w:tr>
      <w:tr w:rsidR="00D93808" w:rsidRPr="00CF0DE9" w14:paraId="2E72768B" w14:textId="77777777" w:rsidTr="00843A14">
        <w:tc>
          <w:tcPr>
            <w:tcW w:w="1177" w:type="pct"/>
          </w:tcPr>
          <w:p w14:paraId="2B2E1DCC" w14:textId="77777777" w:rsidR="00D93808" w:rsidRPr="00CF0DE9" w:rsidRDefault="00D93808" w:rsidP="00FC6D1F">
            <w:pPr>
              <w:rPr>
                <w:szCs w:val="24"/>
              </w:rPr>
            </w:pPr>
            <w:r w:rsidRPr="00CF0DE9">
              <w:rPr>
                <w:szCs w:val="24"/>
              </w:rPr>
              <w:t>Pump</w:t>
            </w:r>
          </w:p>
        </w:tc>
        <w:tc>
          <w:tcPr>
            <w:tcW w:w="1318" w:type="pct"/>
          </w:tcPr>
          <w:p w14:paraId="2339DE19" w14:textId="1F425C24" w:rsidR="00D93808" w:rsidRPr="00CF0DE9" w:rsidRDefault="00D93808" w:rsidP="00FC6D1F">
            <w:pPr>
              <w:spacing w:before="240"/>
              <w:jc w:val="center"/>
              <w:rPr>
                <w:szCs w:val="24"/>
              </w:rPr>
            </w:pPr>
            <w:r w:rsidRPr="00CF0DE9">
              <w:rPr>
                <w:noProof/>
                <w:szCs w:val="24"/>
              </w:rPr>
              <mc:AlternateContent>
                <mc:Choice Requires="wps">
                  <w:drawing>
                    <wp:anchor distT="0" distB="0" distL="114300" distR="114300" simplePos="0" relativeHeight="251673088" behindDoc="0" locked="0" layoutInCell="1" allowOverlap="1" wp14:anchorId="4B4ACD4D" wp14:editId="1DF3B549">
                      <wp:simplePos x="0" y="0"/>
                      <wp:positionH relativeFrom="column">
                        <wp:posOffset>601153</wp:posOffset>
                      </wp:positionH>
                      <wp:positionV relativeFrom="paragraph">
                        <wp:posOffset>164465</wp:posOffset>
                      </wp:positionV>
                      <wp:extent cx="382559" cy="372139"/>
                      <wp:effectExtent l="0" t="0" r="17780" b="27940"/>
                      <wp:wrapNone/>
                      <wp:docPr id="243" name="Oval 243"/>
                      <wp:cNvGraphicFramePr/>
                      <a:graphic xmlns:a="http://schemas.openxmlformats.org/drawingml/2006/main">
                        <a:graphicData uri="http://schemas.microsoft.com/office/word/2010/wordprocessingShape">
                          <wps:wsp>
                            <wps:cNvSpPr/>
                            <wps:spPr>
                              <a:xfrm>
                                <a:off x="0" y="0"/>
                                <a:ext cx="382559" cy="372139"/>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oval w14:anchorId="1ECBFC8A" id="Oval 243" o:spid="_x0000_s1026" style="position:absolute;margin-left:47.35pt;margin-top:12.95pt;width:30.1pt;height:2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" fillcolor="white [3201]" strokecolor="black [3200]" strokeweight="1pt"/>
                  </w:pict>
                </mc:Fallback>
              </mc:AlternateContent>
            </w:r>
          </w:p>
          <w:p w14:paraId="7E0A2764" w14:textId="2761E709" w:rsidR="00D93808" w:rsidRPr="00CF0DE9" w:rsidRDefault="00D93808" w:rsidP="00FC6D1F">
            <w:pPr>
              <w:spacing w:before="240"/>
              <w:jc w:val="center"/>
              <w:rPr>
                <w:szCs w:val="24"/>
              </w:rPr>
            </w:pPr>
          </w:p>
        </w:tc>
        <w:tc>
          <w:tcPr>
            <w:tcW w:w="1182" w:type="pct"/>
          </w:tcPr>
          <w:p w14:paraId="66961E03" w14:textId="77777777" w:rsidR="00D93808" w:rsidRPr="00CF0DE9" w:rsidRDefault="00D93808" w:rsidP="00FC6D1F">
            <w:pPr>
              <w:rPr>
                <w:szCs w:val="24"/>
              </w:rPr>
            </w:pPr>
            <w:r w:rsidRPr="00CF0DE9">
              <w:rPr>
                <w:szCs w:val="24"/>
              </w:rPr>
              <w:t>UV disinfection</w:t>
            </w:r>
          </w:p>
        </w:tc>
        <w:tc>
          <w:tcPr>
            <w:tcW w:w="1322" w:type="pct"/>
          </w:tcPr>
          <w:p w14:paraId="280A4E81" w14:textId="77777777" w:rsidR="00D93808" w:rsidRPr="00CF0DE9" w:rsidRDefault="00D93808" w:rsidP="00FC6D1F">
            <w:pPr>
              <w:spacing w:before="240"/>
              <w:jc w:val="center"/>
              <w:rPr>
                <w:szCs w:val="24"/>
              </w:rPr>
            </w:pPr>
            <w:r w:rsidRPr="00CF0DE9">
              <w:rPr>
                <w:noProof/>
                <w:szCs w:val="24"/>
              </w:rPr>
              <mc:AlternateContent>
                <mc:Choice Requires="wpg">
                  <w:drawing>
                    <wp:anchor distT="0" distB="0" distL="114300" distR="114300" simplePos="0" relativeHeight="251649536" behindDoc="0" locked="0" layoutInCell="1" allowOverlap="1" wp14:anchorId="5BA2CB2C" wp14:editId="55067937">
                      <wp:simplePos x="0" y="0"/>
                      <wp:positionH relativeFrom="column">
                        <wp:posOffset>470949</wp:posOffset>
                      </wp:positionH>
                      <wp:positionV relativeFrom="paragraph">
                        <wp:posOffset>120473</wp:posOffset>
                      </wp:positionV>
                      <wp:extent cx="446360" cy="435662"/>
                      <wp:effectExtent l="0" t="0" r="11430" b="21590"/>
                      <wp:wrapNone/>
                      <wp:docPr id="10" name="Group 10"/>
                      <wp:cNvGraphicFramePr/>
                      <a:graphic xmlns:a="http://schemas.openxmlformats.org/drawingml/2006/main">
                        <a:graphicData uri="http://schemas.microsoft.com/office/word/2010/wordprocessingGroup">
                          <wpg:wgp>
                            <wpg:cNvGrpSpPr/>
                            <wpg:grpSpPr>
                              <a:xfrm>
                                <a:off x="0" y="0"/>
                                <a:ext cx="446360" cy="435662"/>
                                <a:chOff x="0" y="0"/>
                                <a:chExt cx="529836" cy="538817"/>
                              </a:xfrm>
                            </wpg:grpSpPr>
                            <wps:wsp>
                              <wps:cNvPr id="15" name="Flowchart: Connector 15"/>
                              <wps:cNvSpPr/>
                              <wps:spPr>
                                <a:xfrm>
                                  <a:off x="0" y="0"/>
                                  <a:ext cx="529836" cy="538817"/>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14:paraId="602E9783" w14:textId="77777777" w:rsidR="008E5B0D" w:rsidRPr="00C029B9" w:rsidRDefault="008E5B0D" w:rsidP="00D93808">
                                    <w:pPr>
                                      <w:ind w:left="-284" w:right="-282"/>
                                      <w:rPr>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106325" y="148856"/>
                                  <a:ext cx="340242" cy="287079"/>
                                </a:xfrm>
                                <a:custGeom>
                                  <a:avLst/>
                                  <a:gdLst>
                                    <a:gd name="connsiteX0" fmla="*/ 0 w 818707"/>
                                    <a:gd name="connsiteY0" fmla="*/ 0 h 563529"/>
                                    <a:gd name="connsiteX1" fmla="*/ 244548 w 818707"/>
                                    <a:gd name="connsiteY1" fmla="*/ 563525 h 563529"/>
                                    <a:gd name="connsiteX2" fmla="*/ 520995 w 818707"/>
                                    <a:gd name="connsiteY2" fmla="*/ 10632 h 563529"/>
                                    <a:gd name="connsiteX3" fmla="*/ 818707 w 818707"/>
                                    <a:gd name="connsiteY3" fmla="*/ 489098 h 563529"/>
                                  </a:gdLst>
                                  <a:ahLst/>
                                  <a:cxnLst>
                                    <a:cxn ang="0">
                                      <a:pos x="connsiteX0" y="connsiteY0"/>
                                    </a:cxn>
                                    <a:cxn ang="0">
                                      <a:pos x="connsiteX1" y="connsiteY1"/>
                                    </a:cxn>
                                    <a:cxn ang="0">
                                      <a:pos x="connsiteX2" y="connsiteY2"/>
                                    </a:cxn>
                                    <a:cxn ang="0">
                                      <a:pos x="connsiteX3" y="connsiteY3"/>
                                    </a:cxn>
                                  </a:cxnLst>
                                  <a:rect l="l" t="t" r="r" b="b"/>
                                  <a:pathLst>
                                    <a:path w="818707" h="563529">
                                      <a:moveTo>
                                        <a:pt x="0" y="0"/>
                                      </a:moveTo>
                                      <a:cubicBezTo>
                                        <a:pt x="78858" y="280876"/>
                                        <a:pt x="157716" y="561753"/>
                                        <a:pt x="244548" y="563525"/>
                                      </a:cubicBezTo>
                                      <a:cubicBezTo>
                                        <a:pt x="331380" y="565297"/>
                                        <a:pt x="425302" y="23036"/>
                                        <a:pt x="520995" y="10632"/>
                                      </a:cubicBezTo>
                                      <a:cubicBezTo>
                                        <a:pt x="616688" y="-1772"/>
                                        <a:pt x="753140" y="342014"/>
                                        <a:pt x="818707" y="489098"/>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2CB2C" id="Group 10" o:spid="_x0000_s1026" style="position:absolute;left:0;text-align:left;margin-left:37.1pt;margin-top:9.5pt;width:35.15pt;height:34.3pt;z-index:251649536;mso-width-relative:margin;mso-height-relative:margin" coordsize="5298,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 o:spid="_x0000_s1027" type="#_x0000_t120" style="position:absolute;width:5298;height:5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" fillcolor="white [3201]" strokecolor="black [3200]" strokeweight="1pt">
                        <v:textbox style="layout-flow:vertical">
                          <w:txbxContent>
                            <w:p w14:paraId="602E9783" w14:textId="77777777" w:rsidR="008E5B0D" w:rsidRPr="00C029B9" w:rsidRDefault="008E5B0D" w:rsidP="00D93808">
                              <w:pPr>
                                <w:ind w:left="-284" w:right="-282"/>
                                <w:rPr>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 id="Freeform: Shape 16" o:spid="_x0000_s1028" style="position:absolute;left:1063;top:1488;width:3402;height:2871;visibility:visible;mso-wrap-style:square;v-text-anchor:middle" coordsize="818707,56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" path="m,c78858,280876,157716,561753,244548,563525,331380,565297,425302,23036,520995,10632,616688,-1772,753140,342014,818707,489098e" filled="f" strokecolor="black [3040]" strokeweight="1pt">
                        <v:path arrowok="t" o:connecttype="custom" o:connectlocs="0,0;101630,287077;216517,5416;340242,249162" o:connectangles="0,0,0,0"/>
                      </v:shape>
                    </v:group>
                  </w:pict>
                </mc:Fallback>
              </mc:AlternateContent>
            </w:r>
          </w:p>
        </w:tc>
      </w:tr>
      <w:tr w:rsidR="00D93808" w:rsidRPr="00CF0DE9" w14:paraId="69B07A32" w14:textId="77777777" w:rsidTr="00843A14">
        <w:trPr>
          <w:trHeight w:val="1624"/>
        </w:trPr>
        <w:tc>
          <w:tcPr>
            <w:tcW w:w="1177" w:type="pct"/>
          </w:tcPr>
          <w:p w14:paraId="783A7780" w14:textId="44624A72" w:rsidR="00D93808" w:rsidRPr="00CF0DE9" w:rsidRDefault="000A49B5" w:rsidP="00FC6D1F">
            <w:pPr>
              <w:rPr>
                <w:szCs w:val="24"/>
              </w:rPr>
            </w:pPr>
            <w:r>
              <w:rPr>
                <w:szCs w:val="24"/>
              </w:rPr>
              <w:t>Septic tank</w:t>
            </w:r>
          </w:p>
        </w:tc>
        <w:tc>
          <w:tcPr>
            <w:tcW w:w="1318" w:type="pct"/>
          </w:tcPr>
          <w:p w14:paraId="760774DD" w14:textId="09CEC2CC" w:rsidR="00D93808" w:rsidRPr="00CF0DE9" w:rsidRDefault="000A49B5" w:rsidP="00FC6D1F">
            <w:pPr>
              <w:rPr>
                <w:szCs w:val="24"/>
              </w:rPr>
            </w:pPr>
            <w:r>
              <w:rPr>
                <w:rFonts w:ascii="Cambria" w:eastAsia="Cambria" w:hAnsi="Cambria" w:cs="Cambria"/>
                <w:noProof/>
                <w:sz w:val="28"/>
              </w:rPr>
              <mc:AlternateContent>
                <mc:Choice Requires="wpg">
                  <w:drawing>
                    <wp:anchor distT="0" distB="0" distL="114300" distR="114300" simplePos="0" relativeHeight="251707904" behindDoc="0" locked="0" layoutInCell="1" allowOverlap="1" wp14:anchorId="60146217" wp14:editId="25DA11AE">
                      <wp:simplePos x="0" y="0"/>
                      <wp:positionH relativeFrom="column">
                        <wp:posOffset>540080</wp:posOffset>
                      </wp:positionH>
                      <wp:positionV relativeFrom="paragraph">
                        <wp:posOffset>313455</wp:posOffset>
                      </wp:positionV>
                      <wp:extent cx="468569" cy="301831"/>
                      <wp:effectExtent l="0" t="0" r="27305" b="41275"/>
                      <wp:wrapNone/>
                      <wp:docPr id="110" name="Group 110"/>
                      <wp:cNvGraphicFramePr/>
                      <a:graphic xmlns:a="http://schemas.openxmlformats.org/drawingml/2006/main">
                        <a:graphicData uri="http://schemas.microsoft.com/office/word/2010/wordprocessingGroup">
                          <wpg:wgp>
                            <wpg:cNvGrpSpPr/>
                            <wpg:grpSpPr>
                              <a:xfrm>
                                <a:off x="0" y="0"/>
                                <a:ext cx="468569" cy="301831"/>
                                <a:chOff x="0" y="0"/>
                                <a:chExt cx="777875" cy="440055"/>
                              </a:xfrm>
                            </wpg:grpSpPr>
                            <wps:wsp>
                              <wps:cNvPr id="111" name="Rectangle 111"/>
                              <wps:cNvSpPr/>
                              <wps:spPr>
                                <a:xfrm>
                                  <a:off x="0" y="0"/>
                                  <a:ext cx="777875" cy="4387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traight Connector 112"/>
                              <wps:cNvCnPr/>
                              <wps:spPr>
                                <a:xfrm>
                                  <a:off x="392430" y="72390"/>
                                  <a:ext cx="1905" cy="3676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5FE34C9B" id="Group 110" o:spid="_x0000_s1026" style="position:absolute;margin-left:42.55pt;margin-top:24.7pt;width:36.9pt;height:23.75pt;z-index:251707904;mso-width-relative:margin;mso-height-relative:margin" coordsize="777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">
                      <v:rect id="Rectangle 111" o:spid="_x0000_s1027" style="position:absolute;width:7778;height:4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" filled="f" strokecolor="black [3213]" strokeweight="1.5pt"/>
                      <v:line id="Straight Connector 112" o:spid="_x0000_s1028" style="position:absolute;visibility:visible;mso-wrap-style:square" from="3924,723" to="3943,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" strokecolor="black [3213]" strokeweight="1pt"/>
                    </v:group>
                  </w:pict>
                </mc:Fallback>
              </mc:AlternateContent>
            </w:r>
            <w:r w:rsidR="00D93808" w:rsidRPr="00CF0DE9">
              <w:rPr>
                <w:noProof/>
                <w:szCs w:val="24"/>
              </w:rPr>
              <w:drawing>
                <wp:anchor distT="0" distB="0" distL="114300" distR="114300" simplePos="0" relativeHeight="251640320" behindDoc="0" locked="0" layoutInCell="1" allowOverlap="1" wp14:anchorId="677D35F8" wp14:editId="6ACF4BF0">
                  <wp:simplePos x="0" y="0"/>
                  <wp:positionH relativeFrom="column">
                    <wp:posOffset>3691890</wp:posOffset>
                  </wp:positionH>
                  <wp:positionV relativeFrom="paragraph">
                    <wp:posOffset>5173345</wp:posOffset>
                  </wp:positionV>
                  <wp:extent cx="180975" cy="3524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808" w:rsidRPr="00CF0DE9">
              <w:rPr>
                <w:noProof/>
                <w:szCs w:val="24"/>
              </w:rPr>
              <w:drawing>
                <wp:anchor distT="0" distB="0" distL="114300" distR="114300" simplePos="0" relativeHeight="251632128" behindDoc="0" locked="0" layoutInCell="1" allowOverlap="1" wp14:anchorId="27D558A0" wp14:editId="3EB5AC45">
                  <wp:simplePos x="0" y="0"/>
                  <wp:positionH relativeFrom="column">
                    <wp:posOffset>5536565</wp:posOffset>
                  </wp:positionH>
                  <wp:positionV relativeFrom="paragraph">
                    <wp:posOffset>4956810</wp:posOffset>
                  </wp:positionV>
                  <wp:extent cx="180975" cy="3524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352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2" w:type="pct"/>
          </w:tcPr>
          <w:p w14:paraId="171B3CCC" w14:textId="77777777" w:rsidR="00D93808" w:rsidRPr="00CF0DE9" w:rsidRDefault="00D93808" w:rsidP="00FC6D1F">
            <w:pPr>
              <w:rPr>
                <w:szCs w:val="24"/>
              </w:rPr>
            </w:pPr>
            <w:r w:rsidRPr="00CF0DE9">
              <w:rPr>
                <w:szCs w:val="24"/>
              </w:rPr>
              <w:t>Agricultural or other customers</w:t>
            </w:r>
          </w:p>
        </w:tc>
        <w:tc>
          <w:tcPr>
            <w:tcW w:w="1322" w:type="pct"/>
          </w:tcPr>
          <w:p w14:paraId="0AF810FD" w14:textId="77777777" w:rsidR="00D93808" w:rsidRPr="00CF0DE9" w:rsidRDefault="00D93808" w:rsidP="00FC6D1F">
            <w:pPr>
              <w:spacing w:before="240"/>
              <w:jc w:val="center"/>
              <w:rPr>
                <w:szCs w:val="24"/>
              </w:rPr>
            </w:pPr>
            <w:r w:rsidRPr="00CF0DE9">
              <w:rPr>
                <w:noProof/>
                <w:szCs w:val="24"/>
              </w:rPr>
              <mc:AlternateContent>
                <mc:Choice Requires="wpg">
                  <w:drawing>
                    <wp:anchor distT="0" distB="0" distL="114300" distR="114300" simplePos="0" relativeHeight="251681280" behindDoc="0" locked="0" layoutInCell="1" allowOverlap="1" wp14:anchorId="5A9EAB1B" wp14:editId="30FF9953">
                      <wp:simplePos x="0" y="0"/>
                      <wp:positionH relativeFrom="column">
                        <wp:posOffset>321948</wp:posOffset>
                      </wp:positionH>
                      <wp:positionV relativeFrom="paragraph">
                        <wp:posOffset>109220</wp:posOffset>
                      </wp:positionV>
                      <wp:extent cx="750789" cy="694091"/>
                      <wp:effectExtent l="0" t="0" r="0" b="0"/>
                      <wp:wrapNone/>
                      <wp:docPr id="20" name="Group 20"/>
                      <wp:cNvGraphicFramePr/>
                      <a:graphic xmlns:a="http://schemas.openxmlformats.org/drawingml/2006/main">
                        <a:graphicData uri="http://schemas.microsoft.com/office/word/2010/wordprocessingGroup">
                          <wpg:wgp>
                            <wpg:cNvGrpSpPr/>
                            <wpg:grpSpPr>
                              <a:xfrm>
                                <a:off x="0" y="0"/>
                                <a:ext cx="750789" cy="694091"/>
                                <a:chOff x="4537614" y="521101"/>
                                <a:chExt cx="750789" cy="694197"/>
                              </a:xfrm>
                            </wpg:grpSpPr>
                            <wps:wsp>
                              <wps:cNvPr id="21" name="Straight Connector 21"/>
                              <wps:cNvCnPr/>
                              <wps:spPr>
                                <a:xfrm flipH="1">
                                  <a:off x="4676615" y="521101"/>
                                  <a:ext cx="218782" cy="694197"/>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H="1">
                                  <a:off x="4827181" y="521115"/>
                                  <a:ext cx="233040" cy="689074"/>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flipH="1">
                                  <a:off x="4998202" y="521274"/>
                                  <a:ext cx="230627" cy="688713"/>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H="1">
                                  <a:off x="4646974" y="744450"/>
                                  <a:ext cx="641429" cy="25"/>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flipH="1">
                                  <a:off x="4588536" y="899202"/>
                                  <a:ext cx="678582" cy="0"/>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Straight Connector 224"/>
                              <wps:cNvCnPr/>
                              <wps:spPr>
                                <a:xfrm flipH="1">
                                  <a:off x="4537614" y="1057611"/>
                                  <a:ext cx="6413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2="http://schemas.microsoft.com/office/drawing/2015/10/21/chartex">
                  <w:pict>
                    <v:group w14:anchorId="4044034C" id="Group 20" o:spid="_x0000_s1026" style="position:absolute;margin-left:25.35pt;margin-top:8.6pt;width:59.1pt;height:54.65pt;z-index:251681280" coordorigin="45376,5211" coordsize="7507,6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">
                      <v:line id="Straight Connector 21" o:spid="_x0000_s1027" style="position:absolute;flip:x;visibility:visible;mso-wrap-style:square" from="46766,5211" to="48953,1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" strokecolor="black [3040]"/>
                      <v:line id="Straight Connector 27" o:spid="_x0000_s1028" style="position:absolute;flip:x;visibility:visible;mso-wrap-style:square" from="48271,5211" to="50602,1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" strokecolor="black [3040]"/>
                      <v:line id="Straight Connector 28" o:spid="_x0000_s1029" style="position:absolute;flip:x;visibility:visible;mso-wrap-style:square" from="49982,5212" to="52288,1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" strokecolor="black [3040]"/>
                      <v:line id="Straight Connector 29" o:spid="_x0000_s1030" style="position:absolute;flip:x;visibility:visible;mso-wrap-style:square" from="46469,7444" to="52884,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" strokecolor="black [3040]"/>
                      <v:line id="Straight Connector 30" o:spid="_x0000_s1031" style="position:absolute;flip:x;visibility:visible;mso-wrap-style:square" from="45885,8992" to="52671,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vPvwAAANsAAAAPAAAAZHJzL2Rvd25yZXYueG1sRE/LisIw&#10;FN0L/kO4gjtNHcG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Djj3vPvwAAANsAAAAPAAAAAAAA&#10;AAAAAAAAAAcCAABkcnMvZG93bnJldi54bWxQSwUGAAAAAAMAAwC3AAAA8wIAAAAA&#10;" strokecolor="black [3040]"/>
                      <v:line id="Straight Connector 224" o:spid="_x0000_s1032" style="position:absolute;flip:x;visibility:visible;mso-wrap-style:square" from="45376,10576" to="51789,1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" strokecolor="black [3040]"/>
                    </v:group>
                  </w:pict>
                </mc:Fallback>
              </mc:AlternateContent>
            </w:r>
          </w:p>
        </w:tc>
      </w:tr>
      <w:tr w:rsidR="008E5B0D" w:rsidRPr="00CF0DE9" w14:paraId="46398167" w14:textId="77777777" w:rsidTr="00843A14">
        <w:trPr>
          <w:trHeight w:val="1191"/>
        </w:trPr>
        <w:tc>
          <w:tcPr>
            <w:tcW w:w="1177" w:type="pct"/>
          </w:tcPr>
          <w:p w14:paraId="324CCA86" w14:textId="77777777" w:rsidR="008E5B0D" w:rsidRPr="00CF0DE9" w:rsidRDefault="008E5B0D" w:rsidP="008E5B0D">
            <w:pPr>
              <w:rPr>
                <w:szCs w:val="24"/>
              </w:rPr>
            </w:pPr>
            <w:r w:rsidRPr="00CF0DE9">
              <w:rPr>
                <w:szCs w:val="24"/>
              </w:rPr>
              <w:t>Pipes</w:t>
            </w:r>
          </w:p>
        </w:tc>
        <w:tc>
          <w:tcPr>
            <w:tcW w:w="1318" w:type="pct"/>
          </w:tcPr>
          <w:p w14:paraId="07201390" w14:textId="3A71C969" w:rsidR="008E5B0D" w:rsidRPr="00CF0DE9" w:rsidRDefault="008E5B0D" w:rsidP="008E5B0D">
            <w:pPr>
              <w:jc w:val="center"/>
              <w:rPr>
                <w:noProof/>
                <w:szCs w:val="24"/>
              </w:rPr>
            </w:pPr>
            <w:r w:rsidRPr="00CF0DE9">
              <w:rPr>
                <w:noProof/>
                <w:szCs w:val="24"/>
              </w:rPr>
              <mc:AlternateContent>
                <mc:Choice Requires="wps">
                  <w:drawing>
                    <wp:anchor distT="0" distB="0" distL="114300" distR="114300" simplePos="0" relativeHeight="251717120" behindDoc="0" locked="0" layoutInCell="1" allowOverlap="1" wp14:anchorId="548FA9A7" wp14:editId="197961A7">
                      <wp:simplePos x="0" y="0"/>
                      <wp:positionH relativeFrom="column">
                        <wp:posOffset>123043</wp:posOffset>
                      </wp:positionH>
                      <wp:positionV relativeFrom="paragraph">
                        <wp:posOffset>222885</wp:posOffset>
                      </wp:positionV>
                      <wp:extent cx="1187450" cy="339725"/>
                      <wp:effectExtent l="0" t="0" r="31750" b="98425"/>
                      <wp:wrapNone/>
                      <wp:docPr id="26" name="Connector: Elbow 26"/>
                      <wp:cNvGraphicFramePr/>
                      <a:graphic xmlns:a="http://schemas.openxmlformats.org/drawingml/2006/main">
                        <a:graphicData uri="http://schemas.microsoft.com/office/word/2010/wordprocessingShape">
                          <wps:wsp>
                            <wps:cNvCnPr/>
                            <wps:spPr>
                              <a:xfrm>
                                <a:off x="0" y="0"/>
                                <a:ext cx="1187450" cy="3397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w14:anchorId="3FDA26E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6" o:spid="_x0000_s1026" type="#_x0000_t34" style="position:absolute;margin-left:9.7pt;margin-top:17.55pt;width:93.5pt;height:26.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" strokecolor="black [3040]">
                      <v:stroke endarrow="block"/>
                    </v:shape>
                  </w:pict>
                </mc:Fallback>
              </mc:AlternateContent>
            </w:r>
          </w:p>
        </w:tc>
        <w:tc>
          <w:tcPr>
            <w:tcW w:w="1182" w:type="pct"/>
          </w:tcPr>
          <w:p w14:paraId="3A98746F" w14:textId="0CF749A7" w:rsidR="008E5B0D" w:rsidRPr="00CF0DE9" w:rsidRDefault="008E5B0D" w:rsidP="008E5B0D">
            <w:pPr>
              <w:jc w:val="center"/>
              <w:rPr>
                <w:noProof/>
                <w:szCs w:val="24"/>
              </w:rPr>
            </w:pPr>
            <w:r>
              <w:rPr>
                <w:szCs w:val="24"/>
              </w:rPr>
              <w:t>Chlorine dosing</w:t>
            </w:r>
          </w:p>
        </w:tc>
        <w:tc>
          <w:tcPr>
            <w:tcW w:w="1322" w:type="pct"/>
            <w:vAlign w:val="center"/>
          </w:tcPr>
          <w:p w14:paraId="05EAFC7D" w14:textId="77777777" w:rsidR="008E5B0D" w:rsidRPr="00CF0DE9" w:rsidRDefault="008E5B0D" w:rsidP="008E5B0D">
            <w:pPr>
              <w:jc w:val="center"/>
              <w:rPr>
                <w:szCs w:val="24"/>
              </w:rPr>
            </w:pPr>
            <w:r>
              <w:rPr>
                <w:noProof/>
                <w:szCs w:val="24"/>
              </w:rPr>
              <mc:AlternateContent>
                <mc:Choice Requires="wps">
                  <w:drawing>
                    <wp:anchor distT="0" distB="0" distL="114300" distR="114300" simplePos="0" relativeHeight="251721216" behindDoc="0" locked="0" layoutInCell="1" allowOverlap="1" wp14:anchorId="4500ED92" wp14:editId="4FA6C0B2">
                      <wp:simplePos x="0" y="0"/>
                      <wp:positionH relativeFrom="column">
                        <wp:posOffset>414655</wp:posOffset>
                      </wp:positionH>
                      <wp:positionV relativeFrom="paragraph">
                        <wp:posOffset>99695</wp:posOffset>
                      </wp:positionV>
                      <wp:extent cx="488315" cy="541655"/>
                      <wp:effectExtent l="19050" t="0" r="45085" b="29845"/>
                      <wp:wrapNone/>
                      <wp:docPr id="2" name="Arrow: Down 2"/>
                      <wp:cNvGraphicFramePr/>
                      <a:graphic xmlns:a="http://schemas.openxmlformats.org/drawingml/2006/main">
                        <a:graphicData uri="http://schemas.microsoft.com/office/word/2010/wordprocessingShape">
                          <wps:wsp>
                            <wps:cNvSpPr/>
                            <wps:spPr>
                              <a:xfrm>
                                <a:off x="0" y="0"/>
                                <a:ext cx="488315" cy="541655"/>
                              </a:xfrm>
                              <a:prstGeom prst="downArrow">
                                <a:avLst>
                                  <a:gd name="adj1" fmla="val 50000"/>
                                  <a:gd name="adj2" fmla="val 51963"/>
                                </a:avLst>
                              </a:prstGeom>
                              <a:ln w="12700"/>
                            </wps:spPr>
                            <wps:style>
                              <a:lnRef idx="2">
                                <a:schemeClr val="dk1"/>
                              </a:lnRef>
                              <a:fillRef idx="1">
                                <a:schemeClr val="lt1"/>
                              </a:fillRef>
                              <a:effectRef idx="0">
                                <a:schemeClr val="dk1"/>
                              </a:effectRef>
                              <a:fontRef idx="minor">
                                <a:schemeClr val="dk1"/>
                              </a:fontRef>
                            </wps:style>
                            <wps:txbx>
                              <w:txbxContent>
                                <w:p w14:paraId="474801EC" w14:textId="77777777" w:rsidR="008E5B0D" w:rsidRPr="00474073" w:rsidRDefault="008E5B0D" w:rsidP="008E5B0D">
                                  <w:pPr>
                                    <w:ind w:left="-142" w:right="-201"/>
                                    <w:jc w:val="center"/>
                                  </w:pPr>
                                  <w:r w:rsidRPr="00474073">
                                    <w:t>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0ED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9" type="#_x0000_t67" style="position:absolute;left:0;text-align:left;margin-left:32.65pt;margin-top:7.85pt;width:38.45pt;height:42.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" adj="11481" fillcolor="white [3201]" strokecolor="black [3200]" strokeweight="1pt">
                      <v:textbox>
                        <w:txbxContent>
                          <w:p w14:paraId="474801EC" w14:textId="77777777" w:rsidR="008E5B0D" w:rsidRPr="00474073" w:rsidRDefault="008E5B0D" w:rsidP="008E5B0D">
                            <w:pPr>
                              <w:ind w:left="-142" w:right="-201"/>
                              <w:jc w:val="center"/>
                            </w:pPr>
                            <w:r w:rsidRPr="00474073">
                              <w:t>Cl</w:t>
                            </w:r>
                          </w:p>
                        </w:txbxContent>
                      </v:textbox>
                    </v:shape>
                  </w:pict>
                </mc:Fallback>
              </mc:AlternateContent>
            </w:r>
          </w:p>
          <w:p w14:paraId="22E4F7BE" w14:textId="77777777" w:rsidR="008E5B0D" w:rsidRPr="00CF0DE9" w:rsidRDefault="008E5B0D" w:rsidP="008E5B0D">
            <w:pPr>
              <w:jc w:val="center"/>
              <w:rPr>
                <w:szCs w:val="24"/>
              </w:rPr>
            </w:pPr>
          </w:p>
          <w:p w14:paraId="78B04D9E" w14:textId="77777777" w:rsidR="008E5B0D" w:rsidRPr="00CF0DE9" w:rsidRDefault="008E5B0D" w:rsidP="008E5B0D">
            <w:pPr>
              <w:jc w:val="center"/>
              <w:rPr>
                <w:szCs w:val="24"/>
              </w:rPr>
            </w:pPr>
          </w:p>
        </w:tc>
      </w:tr>
    </w:tbl>
    <w:p w14:paraId="6CDA437C" w14:textId="38141E24" w:rsidR="002440F9" w:rsidRPr="006A680A" w:rsidRDefault="002440F9" w:rsidP="009B3939">
      <w:pPr>
        <w:pStyle w:val="Heading2Nonumber"/>
        <w:rPr>
          <w:color w:val="000000" w:themeColor="text1"/>
        </w:rPr>
      </w:pPr>
      <w:bookmarkStart w:id="25" w:name="_Hlk516824533"/>
      <w:bookmarkEnd w:id="24"/>
      <w:r w:rsidRPr="006A680A">
        <w:rPr>
          <w:color w:val="000000" w:themeColor="text1"/>
        </w:rPr>
        <w:lastRenderedPageBreak/>
        <w:t xml:space="preserve">Example </w:t>
      </w:r>
      <w:r w:rsidR="00F04820" w:rsidRPr="006A680A">
        <w:rPr>
          <w:color w:val="000000" w:themeColor="text1"/>
        </w:rPr>
        <w:t>rainwater</w:t>
      </w:r>
      <w:r w:rsidRPr="006A680A">
        <w:rPr>
          <w:color w:val="000000" w:themeColor="text1"/>
        </w:rPr>
        <w:t xml:space="preserve"> water system diagram</w:t>
      </w:r>
      <w:r w:rsidR="00843A14">
        <w:rPr>
          <w:color w:val="000000" w:themeColor="text1"/>
        </w:rPr>
        <w:t xml:space="preserve"> </w:t>
      </w:r>
      <w:r w:rsidR="00843A14" w:rsidRPr="00246E19">
        <w:rPr>
          <w:color w:val="000000" w:themeColor="text1"/>
          <w:highlight w:val="yellow"/>
        </w:rPr>
        <w:t>{Update with your system details}</w:t>
      </w:r>
    </w:p>
    <w:p w14:paraId="277E2BFB" w14:textId="4F484258" w:rsidR="00267604" w:rsidRPr="00F04820" w:rsidRDefault="00267604" w:rsidP="00267604">
      <w:r w:rsidRPr="00F04820">
        <w:t xml:space="preserve">Uses of </w:t>
      </w:r>
      <w:r w:rsidR="00F04820">
        <w:t>rainw</w:t>
      </w:r>
      <w:r w:rsidRPr="00F04820">
        <w:t>ater:</w:t>
      </w:r>
    </w:p>
    <w:p w14:paraId="2E6A16A0" w14:textId="77777777" w:rsidR="00267604" w:rsidRPr="00F04820" w:rsidRDefault="00267604" w:rsidP="00267604">
      <w:pPr>
        <w:pStyle w:val="ListParagraph"/>
        <w:numPr>
          <w:ilvl w:val="0"/>
          <w:numId w:val="25"/>
        </w:numPr>
      </w:pPr>
      <w:r w:rsidRPr="00F04820">
        <w:t>Drinking water</w:t>
      </w:r>
    </w:p>
    <w:p w14:paraId="36F2B4D1" w14:textId="77777777" w:rsidR="00267604" w:rsidRPr="00F04820" w:rsidRDefault="00267604" w:rsidP="00267604">
      <w:pPr>
        <w:pStyle w:val="ListParagraph"/>
        <w:numPr>
          <w:ilvl w:val="0"/>
          <w:numId w:val="25"/>
        </w:numPr>
      </w:pPr>
      <w:r w:rsidRPr="00F04820">
        <w:t>Hand washing</w:t>
      </w:r>
    </w:p>
    <w:p w14:paraId="180F94B6" w14:textId="77777777" w:rsidR="00267604" w:rsidRPr="00F04820" w:rsidRDefault="00267604" w:rsidP="00267604">
      <w:pPr>
        <w:pStyle w:val="ListParagraph"/>
        <w:numPr>
          <w:ilvl w:val="0"/>
          <w:numId w:val="25"/>
        </w:numPr>
      </w:pPr>
      <w:r w:rsidRPr="00F04820">
        <w:t>Toilet flushing</w:t>
      </w:r>
    </w:p>
    <w:p w14:paraId="5AE79DCC" w14:textId="77777777" w:rsidR="002440F9" w:rsidRPr="00F04820" w:rsidRDefault="00267604" w:rsidP="002440F9">
      <w:pPr>
        <w:pStyle w:val="ListParagraph"/>
        <w:numPr>
          <w:ilvl w:val="0"/>
          <w:numId w:val="25"/>
        </w:numPr>
      </w:pPr>
      <w:r w:rsidRPr="00F04820">
        <w:t>Food preparation</w:t>
      </w:r>
    </w:p>
    <w:p w14:paraId="7DC4EEB5" w14:textId="77777777" w:rsidR="000A49B5" w:rsidRDefault="00F04820">
      <w:pPr>
        <w:spacing w:after="200" w:line="276" w:lineRule="auto"/>
        <w:rPr>
          <w:rFonts w:ascii="Cambria" w:eastAsia="Cambria" w:hAnsi="Cambria" w:cs="Cambria"/>
          <w:color w:val="548DD4" w:themeColor="text2" w:themeTint="99"/>
          <w:u w:val="single"/>
        </w:rPr>
      </w:pPr>
      <w:bookmarkStart w:id="26" w:name="h.2jxsxqh" w:colFirst="0" w:colLast="0"/>
      <w:bookmarkStart w:id="27" w:name="id.z337ya" w:colFirst="0" w:colLast="0"/>
      <w:bookmarkEnd w:id="25"/>
      <w:bookmarkEnd w:id="26"/>
      <w:bookmarkEnd w:id="27"/>
      <w:r>
        <w:rPr>
          <w:noProof/>
        </w:rPr>
        <mc:AlternateContent>
          <mc:Choice Requires="wpc">
            <w:drawing>
              <wp:inline distT="0" distB="0" distL="0" distR="0" wp14:anchorId="1469EECB" wp14:editId="3C004F41">
                <wp:extent cx="5731510" cy="5252484"/>
                <wp:effectExtent l="0" t="0" r="0" b="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44" name="Picture 244"/>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502616" y="221230"/>
                            <a:ext cx="873750" cy="92265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pic:spPr>
                      </pic:pic>
                      <wps:wsp>
                        <wps:cNvPr id="249" name="Straight Arrow Connector 249"/>
                        <wps:cNvCnPr/>
                        <wps:spPr>
                          <a:xfrm flipV="1">
                            <a:off x="3625680" y="504715"/>
                            <a:ext cx="364945" cy="4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0" name="Straight Arrow Connector 250"/>
                        <wps:cNvCnPr>
                          <a:stCxn id="66" idx="3"/>
                        </wps:cNvCnPr>
                        <wps:spPr>
                          <a:xfrm>
                            <a:off x="1881305" y="522315"/>
                            <a:ext cx="10669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Flowchart: Magnetic Disk 44"/>
                        <wps:cNvSpPr/>
                        <wps:spPr>
                          <a:xfrm>
                            <a:off x="2945595" y="154525"/>
                            <a:ext cx="680085" cy="765175"/>
                          </a:xfrm>
                          <a:prstGeom prst="flowChartMagneticDisk">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45" name="Group 45"/>
                        <wpg:cNvGrpSpPr/>
                        <wpg:grpSpPr>
                          <a:xfrm>
                            <a:off x="3990625" y="257245"/>
                            <a:ext cx="531495" cy="531495"/>
                            <a:chOff x="0" y="0"/>
                            <a:chExt cx="531628" cy="531628"/>
                          </a:xfrm>
                        </wpg:grpSpPr>
                        <wps:wsp>
                          <wps:cNvPr id="46" name="Flowchart: Process 46"/>
                          <wps:cNvSpPr/>
                          <wps:spPr>
                            <a:xfrm>
                              <a:off x="0" y="0"/>
                              <a:ext cx="531628" cy="531628"/>
                            </a:xfrm>
                            <a:custGeom>
                              <a:avLst/>
                              <a:gdLst>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23 w 10000"/>
                                <a:gd name="connsiteY4" fmla="*/ 4692 h 10000"/>
                                <a:gd name="connsiteX5" fmla="*/ 0 w 10000"/>
                                <a:gd name="connsiteY5" fmla="*/ 0 h 10000"/>
                                <a:gd name="connsiteX0" fmla="*/ 0 w 10000"/>
                                <a:gd name="connsiteY0" fmla="*/ 0 h 10000"/>
                                <a:gd name="connsiteX1" fmla="*/ 10000 w 10000"/>
                                <a:gd name="connsiteY1" fmla="*/ 0 h 10000"/>
                                <a:gd name="connsiteX2" fmla="*/ 9825 w 10000"/>
                                <a:gd name="connsiteY2" fmla="*/ 4492 h 10000"/>
                                <a:gd name="connsiteX3" fmla="*/ 10000 w 10000"/>
                                <a:gd name="connsiteY3" fmla="*/ 10000 h 10000"/>
                                <a:gd name="connsiteX4" fmla="*/ 0 w 10000"/>
                                <a:gd name="connsiteY4" fmla="*/ 10000 h 10000"/>
                                <a:gd name="connsiteX5" fmla="*/ 23 w 10000"/>
                                <a:gd name="connsiteY5" fmla="*/ 4692 h 10000"/>
                                <a:gd name="connsiteX6" fmla="*/ 0 w 10000"/>
                                <a:gd name="connsiteY6"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0" h="10000">
                                  <a:moveTo>
                                    <a:pt x="0" y="0"/>
                                  </a:moveTo>
                                  <a:lnTo>
                                    <a:pt x="10000" y="0"/>
                                  </a:lnTo>
                                  <a:cubicBezTo>
                                    <a:pt x="9942" y="1497"/>
                                    <a:pt x="9883" y="2995"/>
                                    <a:pt x="9825" y="4492"/>
                                  </a:cubicBezTo>
                                  <a:cubicBezTo>
                                    <a:pt x="9883" y="6328"/>
                                    <a:pt x="9942" y="8164"/>
                                    <a:pt x="10000" y="10000"/>
                                  </a:cubicBezTo>
                                  <a:lnTo>
                                    <a:pt x="0" y="10000"/>
                                  </a:lnTo>
                                  <a:cubicBezTo>
                                    <a:pt x="8" y="8231"/>
                                    <a:pt x="15" y="6461"/>
                                    <a:pt x="23" y="4692"/>
                                  </a:cubicBezTo>
                                  <a:cubicBezTo>
                                    <a:pt x="15" y="3128"/>
                                    <a:pt x="8" y="1564"/>
                                    <a:pt x="0" y="0"/>
                                  </a:cubicBezTo>
                                  <a:close/>
                                </a:path>
                              </a:pathLst>
                            </a:cu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flipH="1">
                              <a:off x="0" y="0"/>
                              <a:ext cx="531495" cy="531495"/>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wpg:wgp>
                      <wpg:wgp>
                        <wpg:cNvPr id="52" name="Group 52"/>
                        <wpg:cNvGrpSpPr/>
                        <wpg:grpSpPr>
                          <a:xfrm>
                            <a:off x="823514" y="344892"/>
                            <a:ext cx="944126" cy="443857"/>
                            <a:chOff x="455684" y="516474"/>
                            <a:chExt cx="944126" cy="443857"/>
                          </a:xfrm>
                        </wpg:grpSpPr>
                        <wps:wsp>
                          <wps:cNvPr id="91" name="Straight Arrow Connector 91"/>
                          <wps:cNvCnPr/>
                          <wps:spPr>
                            <a:xfrm>
                              <a:off x="455684" y="680467"/>
                              <a:ext cx="173257" cy="2778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Straight Arrow Connector 92"/>
                          <wps:cNvCnPr/>
                          <wps:spPr>
                            <a:xfrm>
                              <a:off x="711747" y="516474"/>
                              <a:ext cx="173182" cy="2774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a:off x="584157" y="596379"/>
                              <a:ext cx="173182" cy="277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Straight Arrow Connector 94"/>
                          <wps:cNvCnPr/>
                          <wps:spPr>
                            <a:xfrm flipV="1">
                              <a:off x="1073888" y="680467"/>
                              <a:ext cx="3259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V="1">
                              <a:off x="627426" y="680467"/>
                              <a:ext cx="457095" cy="279864"/>
                            </a:xfrm>
                            <a:prstGeom prst="line">
                              <a:avLst/>
                            </a:prstGeom>
                          </wps:spPr>
                          <wps:style>
                            <a:lnRef idx="1">
                              <a:schemeClr val="dk1"/>
                            </a:lnRef>
                            <a:fillRef idx="0">
                              <a:schemeClr val="dk1"/>
                            </a:fillRef>
                            <a:effectRef idx="0">
                              <a:schemeClr val="dk1"/>
                            </a:effectRef>
                            <a:fontRef idx="minor">
                              <a:schemeClr val="tx1"/>
                            </a:fontRef>
                          </wps:style>
                          <wps:bodyPr/>
                        </wps:wsp>
                      </wpg:wgp>
                      <wps:wsp>
                        <wps:cNvPr id="212" name="Connector: Elbow 212"/>
                        <wps:cNvCnPr>
                          <a:stCxn id="204" idx="6"/>
                          <a:endCxn id="244" idx="2"/>
                        </wps:cNvCnPr>
                        <wps:spPr>
                          <a:xfrm flipH="1">
                            <a:off x="939491" y="497032"/>
                            <a:ext cx="4250273" cy="646853"/>
                          </a:xfrm>
                          <a:prstGeom prst="bentConnector4">
                            <a:avLst>
                              <a:gd name="adj1" fmla="val -8630"/>
                              <a:gd name="adj2" fmla="val 184625"/>
                            </a:avLst>
                          </a:prstGeom>
                          <a:ln>
                            <a:tailEnd type="triangle"/>
                          </a:ln>
                        </wps:spPr>
                        <wps:style>
                          <a:lnRef idx="1">
                            <a:schemeClr val="dk1"/>
                          </a:lnRef>
                          <a:fillRef idx="0">
                            <a:schemeClr val="dk1"/>
                          </a:fillRef>
                          <a:effectRef idx="0">
                            <a:schemeClr val="dk1"/>
                          </a:effectRef>
                          <a:fontRef idx="minor">
                            <a:schemeClr val="tx1"/>
                          </a:fontRef>
                        </wps:style>
                        <wps:bodyPr/>
                      </wps:wsp>
                      <wps:wsp>
                        <wps:cNvPr id="123" name="Text Box 178"/>
                        <wps:cNvSpPr txBox="1"/>
                        <wps:spPr>
                          <a:xfrm>
                            <a:off x="87824" y="995642"/>
                            <a:ext cx="1037345" cy="363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EDF80A" w14:textId="77777777" w:rsidR="008E5B0D" w:rsidRPr="00043C16" w:rsidRDefault="008E5B0D" w:rsidP="00F04820">
                              <w:pPr>
                                <w:pStyle w:val="NormalWeb"/>
                                <w:spacing w:before="0" w:beforeAutospacing="0" w:after="120" w:afterAutospacing="0"/>
                                <w:rPr>
                                  <w:rFonts w:asciiTheme="minorHAnsi" w:hAnsiTheme="minorHAnsi"/>
                                </w:rPr>
                              </w:pPr>
                              <w:r w:rsidRPr="00043C16">
                                <w:rPr>
                                  <w:rFonts w:asciiTheme="minorHAnsi" w:eastAsia="Arial" w:hAnsiTheme="minorHAnsi" w:cs="Arial"/>
                                </w:rPr>
                                <w:t>Consumer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4" name="Text Box 178"/>
                        <wps:cNvSpPr txBox="1"/>
                        <wps:spPr>
                          <a:xfrm>
                            <a:off x="1252759" y="691693"/>
                            <a:ext cx="1272862" cy="363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516376" w14:textId="77777777" w:rsidR="008E5B0D" w:rsidRPr="00043C16" w:rsidRDefault="008E5B0D" w:rsidP="00F04820">
                              <w:pPr>
                                <w:pStyle w:val="NormalWeb"/>
                                <w:spacing w:before="0" w:beforeAutospacing="0" w:after="120" w:afterAutospacing="0"/>
                                <w:rPr>
                                  <w:rFonts w:asciiTheme="minorHAnsi" w:hAnsiTheme="minorHAnsi"/>
                                </w:rPr>
                              </w:pPr>
                              <w:r>
                                <w:rPr>
                                  <w:rFonts w:asciiTheme="minorHAnsi" w:eastAsia="Arial" w:hAnsiTheme="minorHAnsi" w:cs="Arial"/>
                                </w:rPr>
                                <w:t>First flush device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 name="Text Box 178"/>
                        <wps:cNvSpPr txBox="1"/>
                        <wps:spPr>
                          <a:xfrm>
                            <a:off x="2817977" y="919544"/>
                            <a:ext cx="974090" cy="4616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6178D0" w14:textId="77777777" w:rsidR="008E5B0D" w:rsidRPr="00043C16" w:rsidRDefault="008E5B0D" w:rsidP="00F04820">
                              <w:pPr>
                                <w:pStyle w:val="NormalWeb"/>
                                <w:spacing w:before="0" w:beforeAutospacing="0" w:after="120" w:afterAutospacing="0"/>
                                <w:jc w:val="center"/>
                                <w:rPr>
                                  <w:rFonts w:asciiTheme="minorHAnsi" w:hAnsiTheme="minorHAnsi"/>
                                </w:rPr>
                              </w:pPr>
                              <w:r w:rsidRPr="00043C16">
                                <w:rPr>
                                  <w:rFonts w:asciiTheme="minorHAnsi" w:eastAsia="Arial" w:hAnsiTheme="minorHAnsi" w:cs="Arial"/>
                                </w:rPr>
                                <w:t>20 kL Reservoir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Text Box 178"/>
                        <wps:cNvSpPr txBox="1"/>
                        <wps:spPr>
                          <a:xfrm>
                            <a:off x="3889834" y="828495"/>
                            <a:ext cx="734178" cy="4238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C64A052" w14:textId="77777777" w:rsidR="008E5B0D" w:rsidRDefault="008E5B0D" w:rsidP="00F04820">
                              <w:pPr>
                                <w:pStyle w:val="NormalWeb"/>
                                <w:spacing w:before="0" w:beforeAutospacing="0" w:after="0" w:afterAutospacing="0"/>
                                <w:jc w:val="center"/>
                                <w:rPr>
                                  <w:rFonts w:asciiTheme="minorHAnsi" w:eastAsia="Arial" w:hAnsiTheme="minorHAnsi" w:cs="Arial"/>
                                </w:rPr>
                              </w:pPr>
                              <w:r>
                                <w:rPr>
                                  <w:rFonts w:asciiTheme="minorHAnsi" w:eastAsia="Arial" w:hAnsiTheme="minorHAnsi" w:cs="Arial"/>
                                </w:rPr>
                                <w:t>Outlet</w:t>
                              </w:r>
                            </w:p>
                            <w:p w14:paraId="6B67650B" w14:textId="77777777" w:rsidR="008E5B0D" w:rsidRPr="003807EA" w:rsidRDefault="008E5B0D" w:rsidP="00F04820">
                              <w:pPr>
                                <w:pStyle w:val="NormalWeb"/>
                                <w:spacing w:before="0" w:beforeAutospacing="0" w:after="0" w:afterAutospacing="0"/>
                                <w:jc w:val="center"/>
                                <w:rPr>
                                  <w:rFonts w:asciiTheme="minorHAnsi" w:hAnsiTheme="minorHAnsi"/>
                                </w:rPr>
                              </w:pPr>
                              <w:r w:rsidRPr="003807EA">
                                <w:rPr>
                                  <w:rFonts w:asciiTheme="minorHAnsi" w:eastAsia="Arial" w:hAnsiTheme="minorHAnsi" w:cs="Arial"/>
                                </w:rPr>
                                <w:t>filter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02" name="Group 202"/>
                        <wpg:cNvGrpSpPr/>
                        <wpg:grpSpPr>
                          <a:xfrm>
                            <a:off x="4813844" y="302404"/>
                            <a:ext cx="375920" cy="389255"/>
                            <a:chOff x="0" y="0"/>
                            <a:chExt cx="529836" cy="538817"/>
                          </a:xfrm>
                        </wpg:grpSpPr>
                        <wps:wsp>
                          <wps:cNvPr id="204" name="Flowchart: Connector 204"/>
                          <wps:cNvSpPr/>
                          <wps:spPr>
                            <a:xfrm>
                              <a:off x="0" y="0"/>
                              <a:ext cx="529836" cy="538817"/>
                            </a:xfrm>
                            <a:prstGeom prst="flowChartConnector">
                              <a:avLst/>
                            </a:prstGeom>
                            <a:ln w="12700"/>
                          </wps:spPr>
                          <wps:style>
                            <a:lnRef idx="2">
                              <a:schemeClr val="dk1"/>
                            </a:lnRef>
                            <a:fillRef idx="1">
                              <a:schemeClr val="lt1"/>
                            </a:fillRef>
                            <a:effectRef idx="0">
                              <a:schemeClr val="dk1"/>
                            </a:effectRef>
                            <a:fontRef idx="minor">
                              <a:schemeClr val="dk1"/>
                            </a:fontRef>
                          </wps:style>
                          <wps:txbx>
                            <w:txbxContent>
                              <w:p w14:paraId="789C4F8D" w14:textId="77777777" w:rsidR="008E5B0D" w:rsidRDefault="008E5B0D" w:rsidP="00F04820">
                                <w:pPr>
                                  <w:pStyle w:val="NormalWeb"/>
                                  <w:spacing w:before="0" w:beforeAutospacing="0" w:after="120" w:afterAutospacing="0"/>
                                </w:pPr>
                                <w:r w:rsidRPr="00F04820">
                                  <w:rPr>
                                    <w:rFonts w:eastAsia="Arial" w:cs="Arial"/>
                                    <w:sz w:val="72"/>
                                    <w:szCs w:val="72"/>
                                    <w14:shadow w14:blurRad="38100" w14:dist="19050" w14:dir="2700000" w14:sx="100000" w14:sy="100000" w14:kx="0" w14:ky="0" w14:algn="tl">
                                      <w14:schemeClr w14:val="dk1">
                                        <w14:alpha w14:val="60000"/>
                                      </w14:schemeClr>
                                    </w14:shadow>
                                  </w:rPr>
                                  <w:t> </w:t>
                                </w:r>
                              </w:p>
                            </w:txbxContent>
                          </wps:txbx>
                          <wps:bodyPr rot="0" spcFirstLastPara="0" vert="vert" wrap="square" lIns="91440" tIns="45720" rIns="91440" bIns="45720" numCol="1" spcCol="0" rtlCol="0" fromWordArt="0" anchor="ctr" anchorCtr="0" forceAA="0" compatLnSpc="1">
                            <a:prstTxWarp prst="textNoShape">
                              <a:avLst/>
                            </a:prstTxWarp>
                            <a:noAutofit/>
                          </wps:bodyPr>
                        </wps:wsp>
                        <wps:wsp>
                          <wps:cNvPr id="205" name="Freeform: Shape 205"/>
                          <wps:cNvSpPr/>
                          <wps:spPr>
                            <a:xfrm>
                              <a:off x="106325" y="148856"/>
                              <a:ext cx="340243" cy="287079"/>
                            </a:xfrm>
                            <a:custGeom>
                              <a:avLst/>
                              <a:gdLst>
                                <a:gd name="connsiteX0" fmla="*/ 0 w 818707"/>
                                <a:gd name="connsiteY0" fmla="*/ 0 h 563529"/>
                                <a:gd name="connsiteX1" fmla="*/ 244548 w 818707"/>
                                <a:gd name="connsiteY1" fmla="*/ 563525 h 563529"/>
                                <a:gd name="connsiteX2" fmla="*/ 520995 w 818707"/>
                                <a:gd name="connsiteY2" fmla="*/ 10632 h 563529"/>
                                <a:gd name="connsiteX3" fmla="*/ 818707 w 818707"/>
                                <a:gd name="connsiteY3" fmla="*/ 489098 h 563529"/>
                              </a:gdLst>
                              <a:ahLst/>
                              <a:cxnLst>
                                <a:cxn ang="0">
                                  <a:pos x="connsiteX0" y="connsiteY0"/>
                                </a:cxn>
                                <a:cxn ang="0">
                                  <a:pos x="connsiteX1" y="connsiteY1"/>
                                </a:cxn>
                                <a:cxn ang="0">
                                  <a:pos x="connsiteX2" y="connsiteY2"/>
                                </a:cxn>
                                <a:cxn ang="0">
                                  <a:pos x="connsiteX3" y="connsiteY3"/>
                                </a:cxn>
                              </a:cxnLst>
                              <a:rect l="l" t="t" r="r" b="b"/>
                              <a:pathLst>
                                <a:path w="818707" h="563529">
                                  <a:moveTo>
                                    <a:pt x="0" y="0"/>
                                  </a:moveTo>
                                  <a:cubicBezTo>
                                    <a:pt x="78858" y="280876"/>
                                    <a:pt x="157716" y="561753"/>
                                    <a:pt x="244548" y="563525"/>
                                  </a:cubicBezTo>
                                  <a:cubicBezTo>
                                    <a:pt x="331380" y="565297"/>
                                    <a:pt x="425302" y="23036"/>
                                    <a:pt x="520995" y="10632"/>
                                  </a:cubicBezTo>
                                  <a:cubicBezTo>
                                    <a:pt x="616688" y="-1772"/>
                                    <a:pt x="753140" y="342014"/>
                                    <a:pt x="818707" y="489098"/>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03" name="Straight Arrow Connector 203"/>
                        <wps:cNvCnPr>
                          <a:stCxn id="46" idx="2"/>
                          <a:endCxn id="204" idx="2"/>
                        </wps:cNvCnPr>
                        <wps:spPr>
                          <a:xfrm>
                            <a:off x="4512819" y="495993"/>
                            <a:ext cx="301025" cy="10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 name="Text Box 178"/>
                        <wps:cNvSpPr txBox="1"/>
                        <wps:spPr>
                          <a:xfrm>
                            <a:off x="4413857" y="786734"/>
                            <a:ext cx="1146810" cy="5448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A4DE78" w14:textId="77777777" w:rsidR="008E5B0D" w:rsidRPr="00F22124" w:rsidRDefault="008E5B0D" w:rsidP="00F04820">
                              <w:pPr>
                                <w:pStyle w:val="NormalWeb"/>
                                <w:spacing w:before="0" w:beforeAutospacing="0" w:after="0" w:afterAutospacing="0"/>
                                <w:jc w:val="center"/>
                                <w:rPr>
                                  <w:rFonts w:asciiTheme="minorHAnsi" w:hAnsiTheme="minorHAnsi"/>
                                </w:rPr>
                              </w:pPr>
                              <w:r w:rsidRPr="00F22124">
                                <w:rPr>
                                  <w:rFonts w:asciiTheme="minorHAnsi" w:eastAsia="Arial" w:hAnsiTheme="minorHAnsi" w:cs="Arial"/>
                                </w:rPr>
                                <w:t>UV</w:t>
                              </w:r>
                            </w:p>
                            <w:p w14:paraId="12F75A05" w14:textId="77777777" w:rsidR="008E5B0D" w:rsidRPr="00F22124" w:rsidRDefault="008E5B0D" w:rsidP="00F04820">
                              <w:pPr>
                                <w:pStyle w:val="NormalWeb"/>
                                <w:spacing w:before="0" w:beforeAutospacing="0" w:after="240" w:afterAutospacing="0"/>
                                <w:jc w:val="center"/>
                                <w:rPr>
                                  <w:rFonts w:asciiTheme="minorHAnsi" w:hAnsiTheme="minorHAnsi"/>
                                </w:rPr>
                              </w:pPr>
                              <w:r w:rsidRPr="00F22124">
                                <w:rPr>
                                  <w:rFonts w:asciiTheme="minorHAnsi" w:eastAsia="Arial" w:hAnsiTheme="minorHAnsi" w:cs="Arial"/>
                                </w:rPr>
                                <w:t>disinfection</w:t>
                              </w:r>
                              <w:r w:rsidRPr="00F22124">
                                <w:rPr>
                                  <w:rFonts w:asciiTheme="minorHAnsi" w:eastAsia="Arial" w:hAnsiTheme="minorHAnsi" w:cs="Arial"/>
                                </w:rPr>
                                <w:br/>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Rectangle 66"/>
                        <wps:cNvSpPr/>
                        <wps:spPr>
                          <a:xfrm>
                            <a:off x="1767640" y="385837"/>
                            <a:ext cx="113665" cy="2730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7" name="Picture 67"/>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830137" y="2671276"/>
                            <a:ext cx="882502" cy="922020"/>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pic:spPr>
                      </pic:pic>
                      <wps:wsp>
                        <wps:cNvPr id="68" name="Straight Arrow Connector 68"/>
                        <wps:cNvCnPr>
                          <a:stCxn id="89" idx="2"/>
                          <a:endCxn id="70" idx="2"/>
                        </wps:cNvCnPr>
                        <wps:spPr>
                          <a:xfrm flipV="1">
                            <a:off x="3771941" y="2943495"/>
                            <a:ext cx="371584" cy="69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Straight Arrow Connector 69"/>
                        <wps:cNvCnPr/>
                        <wps:spPr>
                          <a:xfrm>
                            <a:off x="2182914" y="2972604"/>
                            <a:ext cx="1066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Flowchart: Magnetic Disk 70"/>
                        <wps:cNvSpPr/>
                        <wps:spPr>
                          <a:xfrm>
                            <a:off x="4143525" y="2561225"/>
                            <a:ext cx="680085" cy="764540"/>
                          </a:xfrm>
                          <a:prstGeom prst="flowChartMagneticDisk">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71" name="Group 71"/>
                        <wpg:cNvGrpSpPr/>
                        <wpg:grpSpPr>
                          <a:xfrm>
                            <a:off x="3249747" y="2712029"/>
                            <a:ext cx="531495" cy="530860"/>
                            <a:chOff x="3902710" y="102870"/>
                            <a:chExt cx="531628" cy="531628"/>
                          </a:xfrm>
                        </wpg:grpSpPr>
                        <wps:wsp>
                          <wps:cNvPr id="89" name="Flowchart: Process 46"/>
                          <wps:cNvSpPr/>
                          <wps:spPr>
                            <a:xfrm>
                              <a:off x="3902710" y="102870"/>
                              <a:ext cx="531628" cy="531628"/>
                            </a:xfrm>
                            <a:custGeom>
                              <a:avLst/>
                              <a:gdLst>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0 h 10000"/>
                                <a:gd name="connsiteX0" fmla="*/ 0 w 10000"/>
                                <a:gd name="connsiteY0" fmla="*/ 0 h 10000"/>
                                <a:gd name="connsiteX1" fmla="*/ 10000 w 10000"/>
                                <a:gd name="connsiteY1" fmla="*/ 0 h 10000"/>
                                <a:gd name="connsiteX2" fmla="*/ 10000 w 10000"/>
                                <a:gd name="connsiteY2" fmla="*/ 10000 h 10000"/>
                                <a:gd name="connsiteX3" fmla="*/ 0 w 10000"/>
                                <a:gd name="connsiteY3" fmla="*/ 10000 h 10000"/>
                                <a:gd name="connsiteX4" fmla="*/ 23 w 10000"/>
                                <a:gd name="connsiteY4" fmla="*/ 4692 h 10000"/>
                                <a:gd name="connsiteX5" fmla="*/ 0 w 10000"/>
                                <a:gd name="connsiteY5" fmla="*/ 0 h 10000"/>
                                <a:gd name="connsiteX0" fmla="*/ 0 w 10000"/>
                                <a:gd name="connsiteY0" fmla="*/ 0 h 10000"/>
                                <a:gd name="connsiteX1" fmla="*/ 10000 w 10000"/>
                                <a:gd name="connsiteY1" fmla="*/ 0 h 10000"/>
                                <a:gd name="connsiteX2" fmla="*/ 9825 w 10000"/>
                                <a:gd name="connsiteY2" fmla="*/ 4492 h 10000"/>
                                <a:gd name="connsiteX3" fmla="*/ 10000 w 10000"/>
                                <a:gd name="connsiteY3" fmla="*/ 10000 h 10000"/>
                                <a:gd name="connsiteX4" fmla="*/ 0 w 10000"/>
                                <a:gd name="connsiteY4" fmla="*/ 10000 h 10000"/>
                                <a:gd name="connsiteX5" fmla="*/ 23 w 10000"/>
                                <a:gd name="connsiteY5" fmla="*/ 4692 h 10000"/>
                                <a:gd name="connsiteX6" fmla="*/ 0 w 10000"/>
                                <a:gd name="connsiteY6"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0" h="10000">
                                  <a:moveTo>
                                    <a:pt x="0" y="0"/>
                                  </a:moveTo>
                                  <a:lnTo>
                                    <a:pt x="10000" y="0"/>
                                  </a:lnTo>
                                  <a:cubicBezTo>
                                    <a:pt x="9942" y="1497"/>
                                    <a:pt x="9883" y="2995"/>
                                    <a:pt x="9825" y="4492"/>
                                  </a:cubicBezTo>
                                  <a:cubicBezTo>
                                    <a:pt x="9883" y="6328"/>
                                    <a:pt x="9942" y="8164"/>
                                    <a:pt x="10000" y="10000"/>
                                  </a:cubicBezTo>
                                  <a:lnTo>
                                    <a:pt x="0" y="10000"/>
                                  </a:lnTo>
                                  <a:cubicBezTo>
                                    <a:pt x="8" y="8231"/>
                                    <a:pt x="15" y="6461"/>
                                    <a:pt x="23" y="4692"/>
                                  </a:cubicBezTo>
                                  <a:cubicBezTo>
                                    <a:pt x="15" y="3128"/>
                                    <a:pt x="8" y="1564"/>
                                    <a:pt x="0" y="0"/>
                                  </a:cubicBezTo>
                                  <a:close/>
                                </a:path>
                              </a:pathLst>
                            </a:cu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Straight Connector 90"/>
                          <wps:cNvCnPr/>
                          <wps:spPr>
                            <a:xfrm flipH="1">
                              <a:off x="3902710" y="102870"/>
                              <a:ext cx="531495" cy="531495"/>
                            </a:xfrm>
                            <a:prstGeom prst="line">
                              <a:avLst/>
                            </a:prstGeom>
                            <a:ln w="12700">
                              <a:prstDash val="lgDash"/>
                            </a:ln>
                          </wps:spPr>
                          <wps:style>
                            <a:lnRef idx="1">
                              <a:schemeClr val="dk1"/>
                            </a:lnRef>
                            <a:fillRef idx="0">
                              <a:schemeClr val="dk1"/>
                            </a:fillRef>
                            <a:effectRef idx="0">
                              <a:schemeClr val="dk1"/>
                            </a:effectRef>
                            <a:fontRef idx="minor">
                              <a:schemeClr val="tx1"/>
                            </a:fontRef>
                          </wps:style>
                          <wps:bodyPr/>
                        </wps:wsp>
                      </wpg:wgp>
                      <wpg:wgp>
                        <wpg:cNvPr id="72" name="Group 72"/>
                        <wpg:cNvGrpSpPr/>
                        <wpg:grpSpPr>
                          <a:xfrm>
                            <a:off x="1125004" y="2795439"/>
                            <a:ext cx="943609" cy="443229"/>
                            <a:chOff x="735330" y="190500"/>
                            <a:chExt cx="944126" cy="443857"/>
                          </a:xfrm>
                        </wpg:grpSpPr>
                        <wps:wsp>
                          <wps:cNvPr id="84" name="Straight Arrow Connector 84"/>
                          <wps:cNvCnPr/>
                          <wps:spPr>
                            <a:xfrm>
                              <a:off x="735330" y="354493"/>
                              <a:ext cx="173257" cy="2778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a:off x="991393" y="190500"/>
                              <a:ext cx="173182" cy="2774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Straight Arrow Connector 86"/>
                          <wps:cNvCnPr/>
                          <wps:spPr>
                            <a:xfrm>
                              <a:off x="863803" y="270405"/>
                              <a:ext cx="173182" cy="277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Straight Arrow Connector 87"/>
                          <wps:cNvCnPr/>
                          <wps:spPr>
                            <a:xfrm flipV="1">
                              <a:off x="1353534" y="354493"/>
                              <a:ext cx="3259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flipV="1">
                              <a:off x="907072" y="354493"/>
                              <a:ext cx="457095" cy="279864"/>
                            </a:xfrm>
                            <a:prstGeom prst="line">
                              <a:avLst/>
                            </a:prstGeom>
                          </wps:spPr>
                          <wps:style>
                            <a:lnRef idx="1">
                              <a:schemeClr val="dk1"/>
                            </a:lnRef>
                            <a:fillRef idx="0">
                              <a:schemeClr val="dk1"/>
                            </a:fillRef>
                            <a:effectRef idx="0">
                              <a:schemeClr val="dk1"/>
                            </a:effectRef>
                            <a:fontRef idx="minor">
                              <a:schemeClr val="tx1"/>
                            </a:fontRef>
                          </wps:style>
                          <wps:bodyPr/>
                        </wps:wsp>
                      </wpg:wgp>
                      <wps:wsp>
                        <wps:cNvPr id="73" name="Connector: Elbow 73"/>
                        <wps:cNvCnPr>
                          <a:stCxn id="70" idx="4"/>
                          <a:endCxn id="67" idx="2"/>
                        </wps:cNvCnPr>
                        <wps:spPr>
                          <a:xfrm flipH="1">
                            <a:off x="1271388" y="2943305"/>
                            <a:ext cx="3552222" cy="649752"/>
                          </a:xfrm>
                          <a:prstGeom prst="bentConnector4">
                            <a:avLst>
                              <a:gd name="adj1" fmla="val -6435"/>
                              <a:gd name="adj2" fmla="val 184236"/>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Text Box 178"/>
                        <wps:cNvSpPr txBox="1"/>
                        <wps:spPr>
                          <a:xfrm>
                            <a:off x="436651" y="3431085"/>
                            <a:ext cx="1036955" cy="3632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D447F2" w14:textId="77777777" w:rsidR="00413309" w:rsidRPr="00413309" w:rsidRDefault="00413309" w:rsidP="00413309">
                              <w:pPr>
                                <w:pStyle w:val="NormalWeb"/>
                                <w:spacing w:before="0" w:beforeAutospacing="0" w:after="120" w:afterAutospacing="0"/>
                                <w:rPr>
                                  <w:rFonts w:asciiTheme="minorHAnsi" w:hAnsiTheme="minorHAnsi"/>
                                </w:rPr>
                              </w:pPr>
                              <w:r w:rsidRPr="00413309">
                                <w:rPr>
                                  <w:rFonts w:asciiTheme="minorHAnsi" w:eastAsia="Arial" w:hAnsiTheme="minorHAnsi" w:cs="Arial"/>
                                </w:rPr>
                                <w:t>Consumer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Text Box 178"/>
                        <wps:cNvSpPr txBox="1"/>
                        <wps:spPr>
                          <a:xfrm>
                            <a:off x="1712639" y="3149359"/>
                            <a:ext cx="1272540" cy="3632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F1AFB4" w14:textId="77777777" w:rsidR="00413309" w:rsidRPr="00413309" w:rsidRDefault="00413309" w:rsidP="00413309">
                              <w:pPr>
                                <w:pStyle w:val="NormalWeb"/>
                                <w:spacing w:before="0" w:beforeAutospacing="0" w:after="120" w:afterAutospacing="0"/>
                                <w:rPr>
                                  <w:rFonts w:asciiTheme="minorHAnsi" w:hAnsiTheme="minorHAnsi"/>
                                </w:rPr>
                              </w:pPr>
                              <w:r w:rsidRPr="00413309">
                                <w:rPr>
                                  <w:rFonts w:asciiTheme="minorHAnsi" w:eastAsia="Arial" w:hAnsiTheme="minorHAnsi" w:cs="Arial"/>
                                </w:rPr>
                                <w:t>First flush device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178"/>
                        <wps:cNvSpPr txBox="1"/>
                        <wps:spPr>
                          <a:xfrm>
                            <a:off x="3962022" y="3399397"/>
                            <a:ext cx="974090" cy="4610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406A93" w14:textId="77777777" w:rsidR="00413309" w:rsidRPr="00413309" w:rsidRDefault="00413309" w:rsidP="00413309">
                              <w:pPr>
                                <w:pStyle w:val="NormalWeb"/>
                                <w:spacing w:before="0" w:beforeAutospacing="0" w:after="120" w:afterAutospacing="0"/>
                                <w:jc w:val="center"/>
                                <w:rPr>
                                  <w:rFonts w:asciiTheme="minorHAnsi" w:hAnsiTheme="minorHAnsi"/>
                                </w:rPr>
                              </w:pPr>
                              <w:r w:rsidRPr="00413309">
                                <w:rPr>
                                  <w:rFonts w:asciiTheme="minorHAnsi" w:eastAsia="Arial" w:hAnsiTheme="minorHAnsi" w:cs="Arial"/>
                                </w:rPr>
                                <w:t>20 kL Reservoir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178"/>
                        <wps:cNvSpPr txBox="1"/>
                        <wps:spPr>
                          <a:xfrm>
                            <a:off x="3154952" y="3292222"/>
                            <a:ext cx="734060" cy="4235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2971A2" w14:textId="6F791E9D" w:rsidR="00413309" w:rsidRPr="00413309" w:rsidRDefault="00413309" w:rsidP="00413309">
                              <w:pPr>
                                <w:pStyle w:val="NormalWeb"/>
                                <w:spacing w:before="0" w:beforeAutospacing="0" w:after="0" w:afterAutospacing="0"/>
                                <w:jc w:val="center"/>
                                <w:rPr>
                                  <w:rFonts w:asciiTheme="minorHAnsi" w:hAnsiTheme="minorHAnsi"/>
                                </w:rPr>
                              </w:pPr>
                              <w:r>
                                <w:rPr>
                                  <w:rFonts w:asciiTheme="minorHAnsi" w:eastAsia="Arial" w:hAnsiTheme="minorHAnsi" w:cs="Arial"/>
                                </w:rPr>
                                <w:t>F</w:t>
                              </w:r>
                              <w:r w:rsidRPr="00413309">
                                <w:rPr>
                                  <w:rFonts w:asciiTheme="minorHAnsi" w:eastAsia="Arial" w:hAnsiTheme="minorHAnsi" w:cs="Arial"/>
                                </w:rPr>
                                <w:t>ilter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Rectangle 81"/>
                        <wps:cNvSpPr/>
                        <wps:spPr>
                          <a:xfrm>
                            <a:off x="2069249" y="2836079"/>
                            <a:ext cx="113665" cy="27241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Arrow: Down 95"/>
                        <wps:cNvSpPr/>
                        <wps:spPr>
                          <a:xfrm>
                            <a:off x="4285885" y="2019430"/>
                            <a:ext cx="488315" cy="541655"/>
                          </a:xfrm>
                          <a:prstGeom prst="downArrow">
                            <a:avLst>
                              <a:gd name="adj1" fmla="val 50000"/>
                              <a:gd name="adj2" fmla="val 51963"/>
                            </a:avLst>
                          </a:prstGeom>
                          <a:ln w="12700"/>
                        </wps:spPr>
                        <wps:style>
                          <a:lnRef idx="2">
                            <a:schemeClr val="dk1"/>
                          </a:lnRef>
                          <a:fillRef idx="1">
                            <a:schemeClr val="lt1"/>
                          </a:fillRef>
                          <a:effectRef idx="0">
                            <a:schemeClr val="dk1"/>
                          </a:effectRef>
                          <a:fontRef idx="minor">
                            <a:schemeClr val="dk1"/>
                          </a:fontRef>
                        </wps:style>
                        <wps:txbx>
                          <w:txbxContent>
                            <w:p w14:paraId="04F2B5C0" w14:textId="77777777" w:rsidR="00413309" w:rsidRPr="00413309" w:rsidRDefault="00413309" w:rsidP="00413309">
                              <w:pPr>
                                <w:pStyle w:val="NormalWeb"/>
                                <w:spacing w:before="0" w:beforeAutospacing="0" w:after="120" w:afterAutospacing="0"/>
                                <w:ind w:left="-284" w:right="-217"/>
                                <w:jc w:val="center"/>
                                <w:rPr>
                                  <w:rFonts w:asciiTheme="minorHAnsi" w:hAnsiTheme="minorHAnsi"/>
                                </w:rPr>
                              </w:pPr>
                              <w:r w:rsidRPr="00413309">
                                <w:rPr>
                                  <w:rFonts w:asciiTheme="minorHAnsi" w:eastAsia="Arial" w:hAnsiTheme="minorHAnsi" w:cs="Arial"/>
                                  <w:color w:val="000000"/>
                                </w:rPr>
                                <w:t>Cl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469EECB" id="Canvas 50" o:spid="_x0000_s1030" editas="canvas" style="width:451.3pt;height:413.6pt;mso-position-horizontal-relative:char;mso-position-vertical-relative:line" coordsize="57315,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7315;height:52520;visibility:visible;mso-wrap-style:square">
                  <v:fill o:detectmouseclick="t"/>
                  <v:path o:connecttype="none"/>
                </v:shape>
                <v:shape id="Picture 244" o:spid="_x0000_s1032" type="#_x0000_t75" style="position:absolute;left:5026;top:2212;width:8737;height:9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" fillcolor="#4f81bd [3204]" strokecolor="black [3213]">
                  <v:imagedata r:id="rId21" o:title=""/>
                </v:shape>
                <v:shapetype id="_x0000_t32" coordsize="21600,21600" o:spt="32" o:oned="t" path="m,l21600,21600e" filled="f">
                  <v:path arrowok="t" fillok="f" o:connecttype="none"/>
                  <o:lock v:ext="edit" shapetype="t"/>
                </v:shapetype>
                <v:shape id="Straight Arrow Connector 249" o:spid="_x0000_s1033" type="#_x0000_t32" style="position:absolute;left:36256;top:5047;width:3650;height: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" strokecolor="black [3040]">
                  <v:stroke endarrow="block"/>
                </v:shape>
                <v:shape id="Straight Arrow Connector 250" o:spid="_x0000_s1034" type="#_x0000_t32" style="position:absolute;left:18813;top:5223;width:10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" strokecolor="black [3040]">
                  <v:stroke endarrow="block"/>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44" o:spid="_x0000_s1035" type="#_x0000_t132" style="position:absolute;left:29455;top:1545;width:6801;height:7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" fillcolor="white [3201]" strokecolor="black [3200]" strokeweight="1pt"/>
                <v:group id="Group 45" o:spid="_x0000_s1036" style="position:absolute;left:39906;top:2572;width:5315;height:5315" coordsize="5316,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lowchart: Process 46" o:spid="_x0000_s1037" style="position:absolute;width:5316;height:5316;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" path="m,l10000,v-58,1497,-117,2995,-175,4492c9883,6328,9942,8164,10000,10000l,10000c8,8231,15,6461,23,4692,15,3128,8,1564,,xe" fillcolor="white [3201]" strokecolor="black [3200]" strokeweight="1pt">
                    <v:path arrowok="t" o:connecttype="custom" o:connectlocs="0,0;531628,0;522325,238807;531628,531628;0,531628;1223,249440;0,0" o:connectangles="0,0,0,0,0,0,0"/>
                  </v:shape>
                  <v:line id="Straight Connector 48" o:spid="_x0000_s1038" style="position:absolute;flip:x;visibility:visible;mso-wrap-style:square" from="0,0" to="5314,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" strokecolor="black [3040]" strokeweight="1pt">
                    <v:stroke dashstyle="longDash"/>
                  </v:line>
                </v:group>
                <v:group id="Group 52" o:spid="_x0000_s1039" style="position:absolute;left:8235;top:3448;width:9441;height:4439" coordorigin="4556,5164" coordsize="9441,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Straight Arrow Connector 91" o:spid="_x0000_s1040" type="#_x0000_t32" style="position:absolute;left:4556;top:6804;width:1733;height:2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" strokecolor="black [3040]">
                    <v:stroke endarrow="block"/>
                  </v:shape>
                  <v:shape id="Straight Arrow Connector 92" o:spid="_x0000_s1041" type="#_x0000_t32" style="position:absolute;left:7117;top:5164;width:1732;height:2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" strokecolor="black [3040]">
                    <v:stroke endarrow="block"/>
                  </v:shape>
                  <v:shape id="Straight Arrow Connector 93" o:spid="_x0000_s1042" type="#_x0000_t32" style="position:absolute;left:5841;top:5963;width:1732;height:2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" strokecolor="black [3040]">
                    <v:stroke endarrow="block"/>
                  </v:shape>
                  <v:shape id="Straight Arrow Connector 94" o:spid="_x0000_s1043" type="#_x0000_t32" style="position:absolute;left:10738;top:6804;width:32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" strokecolor="black [3040]">
                    <v:stroke endarrow="block"/>
                  </v:shape>
                  <v:line id="Straight Connector 51" o:spid="_x0000_s1044" style="position:absolute;flip:y;visibility:visible;mso-wrap-style:square" from="6274,6804" to="10845,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v0xQAAANsAAAAPAAAAZHJzL2Rvd25yZXYueG1sRI9Pa8JA&#10;FMTvgt9heYXezMZCq6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BRHDv0xQAAANsAAAAP&#10;AAAAAAAAAAAAAAAAAAcCAABkcnMvZG93bnJldi54bWxQSwUGAAAAAAMAAwC3AAAA+QIAAAAA&#10;" strokecolor="black [3040]"/>
                </v:group>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212" o:spid="_x0000_s1045" type="#_x0000_t35" style="position:absolute;left:9394;top:4970;width:42503;height:646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" adj="-1864,39879" strokecolor="black [3040]">
                  <v:stroke endarrow="block"/>
                </v:shape>
                <v:shapetype id="_x0000_t202" coordsize="21600,21600" o:spt="202" path="m,l,21600r21600,l21600,xe">
                  <v:stroke joinstyle="miter"/>
                  <v:path gradientshapeok="t" o:connecttype="rect"/>
                </v:shapetype>
                <v:shape id="Text Box 178" o:spid="_x0000_s1046" type="#_x0000_t202" style="position:absolute;left:878;top:9956;width:10373;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45EDF80A" w14:textId="77777777" w:rsidR="008E5B0D" w:rsidRPr="00043C16" w:rsidRDefault="008E5B0D" w:rsidP="00F04820">
                        <w:pPr>
                          <w:pStyle w:val="NormalWeb"/>
                          <w:spacing w:before="0" w:beforeAutospacing="0" w:after="120" w:afterAutospacing="0"/>
                          <w:rPr>
                            <w:rFonts w:asciiTheme="minorHAnsi" w:hAnsiTheme="minorHAnsi"/>
                          </w:rPr>
                        </w:pPr>
                        <w:r w:rsidRPr="00043C16">
                          <w:rPr>
                            <w:rFonts w:asciiTheme="minorHAnsi" w:eastAsia="Arial" w:hAnsiTheme="minorHAnsi" w:cs="Arial"/>
                          </w:rPr>
                          <w:t>Consumer</w:t>
                        </w:r>
                      </w:p>
                    </w:txbxContent>
                  </v:textbox>
                </v:shape>
                <v:shape id="Text Box 178" o:spid="_x0000_s1047" type="#_x0000_t202" style="position:absolute;left:12527;top:6916;width:12729;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55516376" w14:textId="77777777" w:rsidR="008E5B0D" w:rsidRPr="00043C16" w:rsidRDefault="008E5B0D" w:rsidP="00F04820">
                        <w:pPr>
                          <w:pStyle w:val="NormalWeb"/>
                          <w:spacing w:before="0" w:beforeAutospacing="0" w:after="120" w:afterAutospacing="0"/>
                          <w:rPr>
                            <w:rFonts w:asciiTheme="minorHAnsi" w:hAnsiTheme="minorHAnsi"/>
                          </w:rPr>
                        </w:pPr>
                        <w:r>
                          <w:rPr>
                            <w:rFonts w:asciiTheme="minorHAnsi" w:eastAsia="Arial" w:hAnsiTheme="minorHAnsi" w:cs="Arial"/>
                          </w:rPr>
                          <w:t>First flush device</w:t>
                        </w:r>
                      </w:p>
                    </w:txbxContent>
                  </v:textbox>
                </v:shape>
                <v:shape id="Text Box 178" o:spid="_x0000_s1048" type="#_x0000_t202" style="position:absolute;left:28179;top:9195;width:974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2E6178D0" w14:textId="77777777" w:rsidR="008E5B0D" w:rsidRPr="00043C16" w:rsidRDefault="008E5B0D" w:rsidP="00F04820">
                        <w:pPr>
                          <w:pStyle w:val="NormalWeb"/>
                          <w:spacing w:before="0" w:beforeAutospacing="0" w:after="120" w:afterAutospacing="0"/>
                          <w:jc w:val="center"/>
                          <w:rPr>
                            <w:rFonts w:asciiTheme="minorHAnsi" w:hAnsiTheme="minorHAnsi"/>
                          </w:rPr>
                        </w:pPr>
                        <w:r w:rsidRPr="00043C16">
                          <w:rPr>
                            <w:rFonts w:asciiTheme="minorHAnsi" w:eastAsia="Arial" w:hAnsiTheme="minorHAnsi" w:cs="Arial"/>
                          </w:rPr>
                          <w:t>20 kL Reservoir</w:t>
                        </w:r>
                      </w:p>
                    </w:txbxContent>
                  </v:textbox>
                </v:shape>
                <v:shape id="Text Box 178" o:spid="_x0000_s1049" type="#_x0000_t202" style="position:absolute;left:38898;top:8284;width:7342;height:4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6C64A052" w14:textId="77777777" w:rsidR="008E5B0D" w:rsidRDefault="008E5B0D" w:rsidP="00F04820">
                        <w:pPr>
                          <w:pStyle w:val="NormalWeb"/>
                          <w:spacing w:before="0" w:beforeAutospacing="0" w:after="0" w:afterAutospacing="0"/>
                          <w:jc w:val="center"/>
                          <w:rPr>
                            <w:rFonts w:asciiTheme="minorHAnsi" w:eastAsia="Arial" w:hAnsiTheme="minorHAnsi" w:cs="Arial"/>
                          </w:rPr>
                        </w:pPr>
                        <w:r>
                          <w:rPr>
                            <w:rFonts w:asciiTheme="minorHAnsi" w:eastAsia="Arial" w:hAnsiTheme="minorHAnsi" w:cs="Arial"/>
                          </w:rPr>
                          <w:t>Outlet</w:t>
                        </w:r>
                      </w:p>
                      <w:p w14:paraId="6B67650B" w14:textId="77777777" w:rsidR="008E5B0D" w:rsidRPr="003807EA" w:rsidRDefault="008E5B0D" w:rsidP="00F04820">
                        <w:pPr>
                          <w:pStyle w:val="NormalWeb"/>
                          <w:spacing w:before="0" w:beforeAutospacing="0" w:after="0" w:afterAutospacing="0"/>
                          <w:jc w:val="center"/>
                          <w:rPr>
                            <w:rFonts w:asciiTheme="minorHAnsi" w:hAnsiTheme="minorHAnsi"/>
                          </w:rPr>
                        </w:pPr>
                        <w:r w:rsidRPr="003807EA">
                          <w:rPr>
                            <w:rFonts w:asciiTheme="minorHAnsi" w:eastAsia="Arial" w:hAnsiTheme="minorHAnsi" w:cs="Arial"/>
                          </w:rPr>
                          <w:t>filter</w:t>
                        </w:r>
                      </w:p>
                    </w:txbxContent>
                  </v:textbox>
                </v:shape>
                <v:group id="Group 202" o:spid="_x0000_s1050" style="position:absolute;left:48138;top:3024;width:3759;height:3892" coordsize="5298,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lowchart: Connector 204" o:spid="_x0000_s1051" type="#_x0000_t120" style="position:absolute;width:5298;height:5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" fillcolor="white [3201]" strokecolor="black [3200]" strokeweight="1pt">
                    <v:textbox style="layout-flow:vertical">
                      <w:txbxContent>
                        <w:p w14:paraId="789C4F8D" w14:textId="77777777" w:rsidR="008E5B0D" w:rsidRDefault="008E5B0D" w:rsidP="00F04820">
                          <w:pPr>
                            <w:pStyle w:val="NormalWeb"/>
                            <w:spacing w:before="0" w:beforeAutospacing="0" w:after="120" w:afterAutospacing="0"/>
                          </w:pPr>
                          <w:r w:rsidRPr="00F04820">
                            <w:rPr>
                              <w:rFonts w:eastAsia="Arial" w:cs="Arial"/>
                              <w:sz w:val="72"/>
                              <w:szCs w:val="72"/>
                              <w14:shadow w14:blurRad="38100" w14:dist="19050" w14:dir="2700000" w14:sx="100000" w14:sy="100000" w14:kx="0" w14:ky="0" w14:algn="tl">
                                <w14:schemeClr w14:val="dk1">
                                  <w14:alpha w14:val="60000"/>
                                </w14:schemeClr>
                              </w14:shadow>
                            </w:rPr>
                            <w:t> </w:t>
                          </w:r>
                        </w:p>
                      </w:txbxContent>
                    </v:textbox>
                  </v:shape>
                  <v:shape id="Freeform: Shape 205" o:spid="_x0000_s1052" style="position:absolute;left:1063;top:1488;width:3402;height:2871;visibility:visible;mso-wrap-style:square;v-text-anchor:middle" coordsize="818707,56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" path="m,c78858,280876,157716,561753,244548,563525,331380,565297,425302,23036,520995,10632,616688,-1772,753140,342014,818707,489098e" filled="f" strokecolor="black [3040]" strokeweight="1pt">
                    <v:path arrowok="t" o:connecttype="custom" o:connectlocs="0,0;101631,287077;216518,5416;340243,249162" o:connectangles="0,0,0,0"/>
                  </v:shape>
                </v:group>
                <v:shape id="Straight Arrow Connector 203" o:spid="_x0000_s1053" type="#_x0000_t32" style="position:absolute;left:45128;top:4959;width:3010;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" strokecolor="black [3040]">
                  <v:stroke endarrow="block"/>
                </v:shape>
                <v:shape id="Text Box 178" o:spid="_x0000_s1054" type="#_x0000_t202" style="position:absolute;left:44138;top:7867;width:11468;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1FA4DE78" w14:textId="77777777" w:rsidR="008E5B0D" w:rsidRPr="00F22124" w:rsidRDefault="008E5B0D" w:rsidP="00F04820">
                        <w:pPr>
                          <w:pStyle w:val="NormalWeb"/>
                          <w:spacing w:before="0" w:beforeAutospacing="0" w:after="0" w:afterAutospacing="0"/>
                          <w:jc w:val="center"/>
                          <w:rPr>
                            <w:rFonts w:asciiTheme="minorHAnsi" w:hAnsiTheme="minorHAnsi"/>
                          </w:rPr>
                        </w:pPr>
                        <w:r w:rsidRPr="00F22124">
                          <w:rPr>
                            <w:rFonts w:asciiTheme="minorHAnsi" w:eastAsia="Arial" w:hAnsiTheme="minorHAnsi" w:cs="Arial"/>
                          </w:rPr>
                          <w:t>UV</w:t>
                        </w:r>
                      </w:p>
                      <w:p w14:paraId="12F75A05" w14:textId="77777777" w:rsidR="008E5B0D" w:rsidRPr="00F22124" w:rsidRDefault="008E5B0D" w:rsidP="00F04820">
                        <w:pPr>
                          <w:pStyle w:val="NormalWeb"/>
                          <w:spacing w:before="0" w:beforeAutospacing="0" w:after="240" w:afterAutospacing="0"/>
                          <w:jc w:val="center"/>
                          <w:rPr>
                            <w:rFonts w:asciiTheme="minorHAnsi" w:hAnsiTheme="minorHAnsi"/>
                          </w:rPr>
                        </w:pPr>
                        <w:r w:rsidRPr="00F22124">
                          <w:rPr>
                            <w:rFonts w:asciiTheme="minorHAnsi" w:eastAsia="Arial" w:hAnsiTheme="minorHAnsi" w:cs="Arial"/>
                          </w:rPr>
                          <w:t>disinfection</w:t>
                        </w:r>
                        <w:r w:rsidRPr="00F22124">
                          <w:rPr>
                            <w:rFonts w:asciiTheme="minorHAnsi" w:eastAsia="Arial" w:hAnsiTheme="minorHAnsi" w:cs="Arial"/>
                          </w:rPr>
                          <w:br/>
                        </w:r>
                      </w:p>
                    </w:txbxContent>
                  </v:textbox>
                </v:shape>
                <v:rect id="Rectangle 66" o:spid="_x0000_s1055" style="position:absolute;left:17676;top:3858;width:1137;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" fillcolor="white [3201]" strokecolor="black [3200]" strokeweight="1pt"/>
                <v:shape id="Picture 67" o:spid="_x0000_s1056" type="#_x0000_t75" style="position:absolute;left:8301;top:26712;width:8825;height:922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" fillcolor="#4f81bd [3204]" strokecolor="black [3213]">
                  <v:imagedata r:id="rId21" o:title=""/>
                </v:shape>
                <v:shape id="Straight Arrow Connector 68" o:spid="_x0000_s1057" type="#_x0000_t32" style="position:absolute;left:37719;top:29434;width:3716;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" strokecolor="black [3040]">
                  <v:stroke endarrow="block"/>
                </v:shape>
                <v:shape id="Straight Arrow Connector 69" o:spid="_x0000_s1058" type="#_x0000_t32" style="position:absolute;left:21829;top:29726;width:10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" strokecolor="black [3040]">
                  <v:stroke endarrow="block"/>
                </v:shape>
                <v:shape id="Flowchart: Magnetic Disk 70" o:spid="_x0000_s1059" type="#_x0000_t132" style="position:absolute;left:41435;top:25612;width:6801;height:7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" fillcolor="white [3201]" strokecolor="black [3200]" strokeweight="1pt"/>
                <v:group id="Group 71" o:spid="_x0000_s1060" style="position:absolute;left:32497;top:27120;width:5315;height:5308" coordorigin="39027,1028" coordsize="5316,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lowchart: Process 46" o:spid="_x0000_s1061" style="position:absolute;left:39027;top:1028;width:5316;height:5316;visibility:visible;mso-wrap-style:square;v-text-anchor:middl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" path="m,l10000,v-58,1497,-117,2995,-175,4492c9883,6328,9942,8164,10000,10000l,10000c8,8231,15,6461,23,4692,15,3128,8,1564,,xe" fillcolor="white [3201]" strokecolor="black [3200]" strokeweight="1pt">
                    <v:path arrowok="t" o:connecttype="custom" o:connectlocs="0,0;531628,0;522325,238807;531628,531628;0,531628;1223,249440;0,0" o:connectangles="0,0,0,0,0,0,0"/>
                  </v:shape>
                  <v:line id="Straight Connector 90" o:spid="_x0000_s1062" style="position:absolute;flip:x;visibility:visible;mso-wrap-style:square" from="39027,1028" to="44342,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" strokecolor="black [3040]" strokeweight="1pt">
                    <v:stroke dashstyle="longDash"/>
                  </v:line>
                </v:group>
                <v:group id="Group 72" o:spid="_x0000_s1063" style="position:absolute;left:11250;top:27954;width:9436;height:4432" coordorigin="7353,1905" coordsize="9441,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Straight Arrow Connector 84" o:spid="_x0000_s1064" type="#_x0000_t32" style="position:absolute;left:7353;top:3544;width:1732;height:2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" strokecolor="black [3040]">
                    <v:stroke endarrow="block"/>
                  </v:shape>
                  <v:shape id="Straight Arrow Connector 85" o:spid="_x0000_s1065" type="#_x0000_t32" style="position:absolute;left:9913;top:1905;width:1732;height:2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" strokecolor="black [3040]">
                    <v:stroke endarrow="block"/>
                  </v:shape>
                  <v:shape id="Straight Arrow Connector 86" o:spid="_x0000_s1066" type="#_x0000_t32" style="position:absolute;left:8638;top:2704;width:1731;height:2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" strokecolor="black [3040]">
                    <v:stroke endarrow="block"/>
                  </v:shape>
                  <v:shape id="Straight Arrow Connector 87" o:spid="_x0000_s1067" type="#_x0000_t32" style="position:absolute;left:13535;top:3544;width:325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" strokecolor="black [3040]">
                    <v:stroke endarrow="block"/>
                  </v:shape>
                  <v:line id="Straight Connector 88" o:spid="_x0000_s1068" style="position:absolute;flip:y;visibility:visible;mso-wrap-style:square" from="9070,3544" to="13641,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" strokecolor="black [3040]"/>
                </v:group>
                <v:shape id="Connector: Elbow 73" o:spid="_x0000_s1069" type="#_x0000_t35" style="position:absolute;left:12713;top:29433;width:35523;height:649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" adj="-1390,39795" strokecolor="black [3040]">
                  <v:stroke endarrow="block"/>
                </v:shape>
                <v:shape id="Text Box 178" o:spid="_x0000_s1070" type="#_x0000_t202" style="position:absolute;left:4366;top:34310;width:10370;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8D447F2" w14:textId="77777777" w:rsidR="00413309" w:rsidRPr="00413309" w:rsidRDefault="00413309" w:rsidP="00413309">
                        <w:pPr>
                          <w:pStyle w:val="NormalWeb"/>
                          <w:spacing w:before="0" w:beforeAutospacing="0" w:after="120" w:afterAutospacing="0"/>
                          <w:rPr>
                            <w:rFonts w:asciiTheme="minorHAnsi" w:hAnsiTheme="minorHAnsi"/>
                          </w:rPr>
                        </w:pPr>
                        <w:r w:rsidRPr="00413309">
                          <w:rPr>
                            <w:rFonts w:asciiTheme="minorHAnsi" w:eastAsia="Arial" w:hAnsiTheme="minorHAnsi" w:cs="Arial"/>
                          </w:rPr>
                          <w:t>Consumer</w:t>
                        </w:r>
                      </w:p>
                    </w:txbxContent>
                  </v:textbox>
                </v:shape>
                <v:shape id="Text Box 178" o:spid="_x0000_s1071" type="#_x0000_t202" style="position:absolute;left:17126;top:31493;width:12725;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1F1AFB4" w14:textId="77777777" w:rsidR="00413309" w:rsidRPr="00413309" w:rsidRDefault="00413309" w:rsidP="00413309">
                        <w:pPr>
                          <w:pStyle w:val="NormalWeb"/>
                          <w:spacing w:before="0" w:beforeAutospacing="0" w:after="120" w:afterAutospacing="0"/>
                          <w:rPr>
                            <w:rFonts w:asciiTheme="minorHAnsi" w:hAnsiTheme="minorHAnsi"/>
                          </w:rPr>
                        </w:pPr>
                        <w:r w:rsidRPr="00413309">
                          <w:rPr>
                            <w:rFonts w:asciiTheme="minorHAnsi" w:eastAsia="Arial" w:hAnsiTheme="minorHAnsi" w:cs="Arial"/>
                          </w:rPr>
                          <w:t>First flush device</w:t>
                        </w:r>
                      </w:p>
                    </w:txbxContent>
                  </v:textbox>
                </v:shape>
                <v:shape id="Text Box 178" o:spid="_x0000_s1072" type="#_x0000_t202" style="position:absolute;left:39620;top:33993;width:974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26406A93" w14:textId="77777777" w:rsidR="00413309" w:rsidRPr="00413309" w:rsidRDefault="00413309" w:rsidP="00413309">
                        <w:pPr>
                          <w:pStyle w:val="NormalWeb"/>
                          <w:spacing w:before="0" w:beforeAutospacing="0" w:after="120" w:afterAutospacing="0"/>
                          <w:jc w:val="center"/>
                          <w:rPr>
                            <w:rFonts w:asciiTheme="minorHAnsi" w:hAnsiTheme="minorHAnsi"/>
                          </w:rPr>
                        </w:pPr>
                        <w:r w:rsidRPr="00413309">
                          <w:rPr>
                            <w:rFonts w:asciiTheme="minorHAnsi" w:eastAsia="Arial" w:hAnsiTheme="minorHAnsi" w:cs="Arial"/>
                          </w:rPr>
                          <w:t>20 kL Reservoir</w:t>
                        </w:r>
                      </w:p>
                    </w:txbxContent>
                  </v:textbox>
                </v:shape>
                <v:shape id="Text Box 178" o:spid="_x0000_s1073" type="#_x0000_t202" style="position:absolute;left:31549;top:32922;width:7341;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632971A2" w14:textId="6F791E9D" w:rsidR="00413309" w:rsidRPr="00413309" w:rsidRDefault="00413309" w:rsidP="00413309">
                        <w:pPr>
                          <w:pStyle w:val="NormalWeb"/>
                          <w:spacing w:before="0" w:beforeAutospacing="0" w:after="0" w:afterAutospacing="0"/>
                          <w:jc w:val="center"/>
                          <w:rPr>
                            <w:rFonts w:asciiTheme="minorHAnsi" w:hAnsiTheme="minorHAnsi"/>
                          </w:rPr>
                        </w:pPr>
                        <w:r>
                          <w:rPr>
                            <w:rFonts w:asciiTheme="minorHAnsi" w:eastAsia="Arial" w:hAnsiTheme="minorHAnsi" w:cs="Arial"/>
                          </w:rPr>
                          <w:t>F</w:t>
                        </w:r>
                        <w:r w:rsidRPr="00413309">
                          <w:rPr>
                            <w:rFonts w:asciiTheme="minorHAnsi" w:eastAsia="Arial" w:hAnsiTheme="minorHAnsi" w:cs="Arial"/>
                          </w:rPr>
                          <w:t>ilter</w:t>
                        </w:r>
                      </w:p>
                    </w:txbxContent>
                  </v:textbox>
                </v:shape>
                <v:rect id="Rectangle 81" o:spid="_x0000_s1074" style="position:absolute;left:20692;top:28360;width:1137;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" fillcolor="white [3201]" strokecolor="black [3200]" strokeweight="1pt"/>
                <v:shape id="Arrow: Down 95" o:spid="_x0000_s1075" type="#_x0000_t67" style="position:absolute;left:42858;top:20194;width:4884;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" adj="11481" fillcolor="white [3201]" strokecolor="black [3200]" strokeweight="1pt">
                  <v:textbox>
                    <w:txbxContent>
                      <w:p w14:paraId="04F2B5C0" w14:textId="77777777" w:rsidR="00413309" w:rsidRPr="00413309" w:rsidRDefault="00413309" w:rsidP="00413309">
                        <w:pPr>
                          <w:pStyle w:val="NormalWeb"/>
                          <w:spacing w:before="0" w:beforeAutospacing="0" w:after="120" w:afterAutospacing="0"/>
                          <w:ind w:left="-284" w:right="-217"/>
                          <w:jc w:val="center"/>
                          <w:rPr>
                            <w:rFonts w:asciiTheme="minorHAnsi" w:hAnsiTheme="minorHAnsi"/>
                          </w:rPr>
                        </w:pPr>
                        <w:r w:rsidRPr="00413309">
                          <w:rPr>
                            <w:rFonts w:asciiTheme="minorHAnsi" w:eastAsia="Arial" w:hAnsiTheme="minorHAnsi" w:cs="Arial"/>
                            <w:color w:val="000000"/>
                          </w:rPr>
                          <w:t>Cl</w:t>
                        </w:r>
                      </w:p>
                    </w:txbxContent>
                  </v:textbox>
                </v:shape>
                <w10:anchorlock/>
              </v:group>
            </w:pict>
          </mc:Fallback>
        </mc:AlternateContent>
      </w:r>
    </w:p>
    <w:p w14:paraId="0706803B" w14:textId="42CB01CB" w:rsidR="000A49B5" w:rsidRPr="00D93CFB" w:rsidRDefault="000A49B5" w:rsidP="000A49B5">
      <w:pPr>
        <w:pStyle w:val="Heading2"/>
      </w:pPr>
      <w:bookmarkStart w:id="28" w:name="_Toc517374696"/>
      <w:bookmarkStart w:id="29" w:name="_Toc518041020"/>
      <w:bookmarkStart w:id="30" w:name="_Hlk517792082"/>
      <w:r>
        <w:t>Equipment</w:t>
      </w:r>
      <w:r w:rsidR="00BC404A">
        <w:t xml:space="preserve"> and chemical</w:t>
      </w:r>
      <w:r w:rsidRPr="00D93CFB">
        <w:t xml:space="preserve"> </w:t>
      </w:r>
      <w:r>
        <w:t>details</w:t>
      </w:r>
      <w:bookmarkEnd w:id="28"/>
      <w:bookmarkEnd w:id="29"/>
      <w:r>
        <w:t xml:space="preserve"> </w:t>
      </w:r>
    </w:p>
    <w:p w14:paraId="1F720F42" w14:textId="235918FC" w:rsidR="000A49B5" w:rsidRDefault="000A49B5" w:rsidP="000A49B5">
      <w:pPr>
        <w:rPr>
          <w:highlight w:val="yellow"/>
        </w:rPr>
      </w:pPr>
      <w:r>
        <w:t>D</w:t>
      </w:r>
      <w:r w:rsidRPr="00E674EB">
        <w:t>etails of pumps, parts, treatment systems and chemicals</w:t>
      </w:r>
      <w:r>
        <w:t xml:space="preserve"> are reco</w:t>
      </w:r>
      <w:r w:rsidRPr="00DD728C">
        <w:t>rded in this section. The manufacturer’s instructions are attached to the QAP</w:t>
      </w:r>
      <w:r>
        <w:rPr>
          <w:highlight w:val="yellow"/>
        </w:rPr>
        <w:t xml:space="preserve"> {Attach manufacturer’s instructions or reference location}.</w:t>
      </w:r>
    </w:p>
    <w:p w14:paraId="6C98A9BE" w14:textId="77777777" w:rsidR="00B6098D" w:rsidRDefault="00B6098D" w:rsidP="00B6098D">
      <w:r>
        <w:t>Check all chemicals are suitable for potable water use.</w:t>
      </w:r>
    </w:p>
    <w:p w14:paraId="2DCD0AB4" w14:textId="77777777" w:rsidR="00B6098D" w:rsidRDefault="00B6098D" w:rsidP="000A49B5">
      <w:pPr>
        <w:pStyle w:val="Heading3"/>
      </w:pPr>
    </w:p>
    <w:p w14:paraId="75C016D0" w14:textId="37B4CA98" w:rsidR="000A49B5" w:rsidRPr="004F0860" w:rsidRDefault="000A49B5" w:rsidP="000A49B5">
      <w:pPr>
        <w:pStyle w:val="Heading3"/>
      </w:pPr>
      <w:r w:rsidRPr="004F0860">
        <w:t xml:space="preserve">Equipment </w:t>
      </w:r>
      <w:r w:rsidR="00BC404A">
        <w:t xml:space="preserve">and chemical </w:t>
      </w:r>
      <w:r w:rsidRPr="004F0860">
        <w:t xml:space="preserve">records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1403"/>
        <w:gridCol w:w="1637"/>
        <w:gridCol w:w="2031"/>
        <w:gridCol w:w="2273"/>
        <w:gridCol w:w="2273"/>
      </w:tblGrid>
      <w:tr w:rsidR="000A49B5" w:rsidRPr="00D34734" w14:paraId="6D56FE6D" w14:textId="77777777" w:rsidTr="000A49B5">
        <w:trPr>
          <w:tblHeader/>
        </w:trPr>
        <w:tc>
          <w:tcPr>
            <w:tcW w:w="729" w:type="pct"/>
            <w:shd w:val="clear" w:color="auto" w:fill="DBE5F1"/>
            <w:tcMar>
              <w:top w:w="100" w:type="dxa"/>
              <w:left w:w="108" w:type="dxa"/>
              <w:bottom w:w="100" w:type="dxa"/>
              <w:right w:w="108" w:type="dxa"/>
            </w:tcMar>
          </w:tcPr>
          <w:p w14:paraId="65382079" w14:textId="77777777" w:rsidR="000A49B5" w:rsidRPr="00D34734" w:rsidRDefault="000A49B5" w:rsidP="00BC404A">
            <w:pPr>
              <w:pStyle w:val="Normal1"/>
              <w:spacing w:after="0"/>
              <w:rPr>
                <w:b/>
              </w:rPr>
            </w:pPr>
            <w:r w:rsidRPr="00D34734">
              <w:rPr>
                <w:b/>
              </w:rPr>
              <w:t>Part / Equipment</w:t>
            </w:r>
          </w:p>
        </w:tc>
        <w:tc>
          <w:tcPr>
            <w:tcW w:w="851" w:type="pct"/>
            <w:shd w:val="clear" w:color="auto" w:fill="DBE5F1"/>
            <w:tcMar>
              <w:top w:w="100" w:type="dxa"/>
              <w:left w:w="108" w:type="dxa"/>
              <w:bottom w:w="100" w:type="dxa"/>
              <w:right w:w="108" w:type="dxa"/>
            </w:tcMar>
          </w:tcPr>
          <w:p w14:paraId="3542A5FD" w14:textId="77777777" w:rsidR="000A49B5" w:rsidRPr="00D34734" w:rsidRDefault="000A49B5" w:rsidP="00BC404A">
            <w:pPr>
              <w:pStyle w:val="Normal1"/>
              <w:spacing w:after="0"/>
              <w:rPr>
                <w:b/>
              </w:rPr>
            </w:pPr>
            <w:r w:rsidRPr="00D34734">
              <w:rPr>
                <w:b/>
              </w:rPr>
              <w:t>Manufacturer</w:t>
            </w:r>
          </w:p>
        </w:tc>
        <w:tc>
          <w:tcPr>
            <w:tcW w:w="1056" w:type="pct"/>
            <w:shd w:val="clear" w:color="auto" w:fill="DBE5F1"/>
            <w:tcMar>
              <w:top w:w="100" w:type="dxa"/>
              <w:left w:w="108" w:type="dxa"/>
              <w:bottom w:w="100" w:type="dxa"/>
              <w:right w:w="108" w:type="dxa"/>
            </w:tcMar>
          </w:tcPr>
          <w:p w14:paraId="58E6A131" w14:textId="77777777" w:rsidR="000A49B5" w:rsidRPr="00D34734" w:rsidRDefault="000A49B5" w:rsidP="00BC404A">
            <w:pPr>
              <w:pStyle w:val="Normal1"/>
              <w:spacing w:after="0"/>
              <w:rPr>
                <w:b/>
              </w:rPr>
            </w:pPr>
            <w:r w:rsidRPr="00D34734">
              <w:rPr>
                <w:b/>
              </w:rPr>
              <w:t xml:space="preserve">Supplier/Repairer </w:t>
            </w:r>
            <w:r w:rsidRPr="00D34734">
              <w:rPr>
                <w:b/>
              </w:rPr>
              <w:br/>
              <w:t>Contact Details</w:t>
            </w:r>
          </w:p>
        </w:tc>
        <w:tc>
          <w:tcPr>
            <w:tcW w:w="1182" w:type="pct"/>
            <w:shd w:val="clear" w:color="auto" w:fill="DBE5F1"/>
          </w:tcPr>
          <w:p w14:paraId="22C2BD2E" w14:textId="77777777" w:rsidR="000A49B5" w:rsidRPr="00D34734" w:rsidRDefault="000A49B5" w:rsidP="00BC404A">
            <w:pPr>
              <w:pStyle w:val="Normal1"/>
              <w:spacing w:after="0"/>
              <w:ind w:left="100"/>
              <w:rPr>
                <w:b/>
              </w:rPr>
            </w:pPr>
            <w:r>
              <w:rPr>
                <w:b/>
              </w:rPr>
              <w:t>Manufacturers instruction location</w:t>
            </w:r>
          </w:p>
        </w:tc>
        <w:tc>
          <w:tcPr>
            <w:tcW w:w="1182" w:type="pct"/>
            <w:shd w:val="clear" w:color="auto" w:fill="DBE5F1"/>
          </w:tcPr>
          <w:p w14:paraId="23E0422A" w14:textId="77777777" w:rsidR="000A49B5" w:rsidRDefault="000A49B5" w:rsidP="00BC404A">
            <w:pPr>
              <w:pStyle w:val="Normal1"/>
              <w:spacing w:after="0"/>
              <w:ind w:left="100"/>
              <w:rPr>
                <w:b/>
              </w:rPr>
            </w:pPr>
            <w:r>
              <w:rPr>
                <w:b/>
              </w:rPr>
              <w:t>Critical spares (held on site)</w:t>
            </w:r>
          </w:p>
        </w:tc>
      </w:tr>
      <w:tr w:rsidR="000A49B5" w:rsidRPr="00C045CE" w14:paraId="2480CD15" w14:textId="77777777" w:rsidTr="000A49B5">
        <w:tc>
          <w:tcPr>
            <w:tcW w:w="729" w:type="pct"/>
            <w:shd w:val="clear" w:color="auto" w:fill="FFFFFF"/>
            <w:tcMar>
              <w:top w:w="100" w:type="dxa"/>
              <w:left w:w="108" w:type="dxa"/>
              <w:bottom w:w="100" w:type="dxa"/>
              <w:right w:w="108" w:type="dxa"/>
            </w:tcMar>
          </w:tcPr>
          <w:p w14:paraId="3D6B8C24" w14:textId="77777777" w:rsidR="000A49B5" w:rsidRPr="00C045CE" w:rsidRDefault="000A49B5" w:rsidP="00BC404A">
            <w:pPr>
              <w:pStyle w:val="TableFont"/>
            </w:pPr>
            <w:r w:rsidRPr="00091275">
              <w:t>Water pumps</w:t>
            </w:r>
          </w:p>
        </w:tc>
        <w:tc>
          <w:tcPr>
            <w:tcW w:w="851" w:type="pct"/>
            <w:shd w:val="clear" w:color="auto" w:fill="FFFFFF"/>
            <w:tcMar>
              <w:top w:w="100" w:type="dxa"/>
              <w:left w:w="108" w:type="dxa"/>
              <w:bottom w:w="100" w:type="dxa"/>
              <w:right w:w="108" w:type="dxa"/>
            </w:tcMar>
          </w:tcPr>
          <w:p w14:paraId="61EC1452" w14:textId="77777777" w:rsidR="000A49B5" w:rsidRPr="00C045CE" w:rsidRDefault="000A49B5" w:rsidP="00BC404A">
            <w:pPr>
              <w:pStyle w:val="TableFont"/>
            </w:pPr>
          </w:p>
        </w:tc>
        <w:tc>
          <w:tcPr>
            <w:tcW w:w="1056" w:type="pct"/>
            <w:shd w:val="clear" w:color="auto" w:fill="FFFFFF"/>
            <w:tcMar>
              <w:top w:w="100" w:type="dxa"/>
              <w:left w:w="108" w:type="dxa"/>
              <w:bottom w:w="100" w:type="dxa"/>
              <w:right w:w="108" w:type="dxa"/>
            </w:tcMar>
          </w:tcPr>
          <w:p w14:paraId="38D4866D" w14:textId="77777777" w:rsidR="000A49B5" w:rsidRPr="00C045CE" w:rsidRDefault="000A49B5" w:rsidP="00BC404A">
            <w:pPr>
              <w:pStyle w:val="TableFont"/>
            </w:pPr>
          </w:p>
        </w:tc>
        <w:tc>
          <w:tcPr>
            <w:tcW w:w="1182" w:type="pct"/>
            <w:shd w:val="clear" w:color="auto" w:fill="FFFFFF"/>
          </w:tcPr>
          <w:p w14:paraId="4C35C802" w14:textId="77777777" w:rsidR="000A49B5" w:rsidRPr="00587FDB" w:rsidRDefault="000A49B5" w:rsidP="00BC404A">
            <w:pPr>
              <w:pStyle w:val="Normal1"/>
              <w:spacing w:after="0"/>
              <w:ind w:left="100"/>
              <w:rPr>
                <w:b/>
              </w:rPr>
            </w:pPr>
          </w:p>
        </w:tc>
        <w:tc>
          <w:tcPr>
            <w:tcW w:w="1182" w:type="pct"/>
            <w:shd w:val="clear" w:color="auto" w:fill="FFFFFF"/>
          </w:tcPr>
          <w:p w14:paraId="4646C859" w14:textId="77777777" w:rsidR="000A49B5" w:rsidRPr="00587FDB" w:rsidRDefault="000A49B5" w:rsidP="00BC404A">
            <w:pPr>
              <w:pStyle w:val="Normal1"/>
              <w:spacing w:after="0"/>
              <w:ind w:left="100"/>
              <w:rPr>
                <w:b/>
              </w:rPr>
            </w:pPr>
          </w:p>
        </w:tc>
      </w:tr>
      <w:tr w:rsidR="000A49B5" w:rsidRPr="006A296B" w14:paraId="29A73A36" w14:textId="77777777" w:rsidTr="000A49B5">
        <w:tc>
          <w:tcPr>
            <w:tcW w:w="729" w:type="pct"/>
            <w:shd w:val="clear" w:color="auto" w:fill="FFFFFF"/>
            <w:tcMar>
              <w:top w:w="100" w:type="dxa"/>
              <w:left w:w="108" w:type="dxa"/>
              <w:bottom w:w="100" w:type="dxa"/>
              <w:right w:w="108" w:type="dxa"/>
            </w:tcMar>
          </w:tcPr>
          <w:p w14:paraId="7C4874CB" w14:textId="77777777" w:rsidR="000A49B5" w:rsidRPr="006A296B" w:rsidRDefault="000A49B5" w:rsidP="00BC404A">
            <w:pPr>
              <w:pStyle w:val="TableFont"/>
            </w:pPr>
            <w:r w:rsidRPr="00091275">
              <w:t>Filters</w:t>
            </w:r>
          </w:p>
        </w:tc>
        <w:tc>
          <w:tcPr>
            <w:tcW w:w="851" w:type="pct"/>
            <w:shd w:val="clear" w:color="auto" w:fill="FFFFFF"/>
            <w:tcMar>
              <w:top w:w="100" w:type="dxa"/>
              <w:left w:w="108" w:type="dxa"/>
              <w:bottom w:w="100" w:type="dxa"/>
              <w:right w:w="108" w:type="dxa"/>
            </w:tcMar>
          </w:tcPr>
          <w:p w14:paraId="02B58B9B" w14:textId="77777777" w:rsidR="000A49B5" w:rsidRPr="006A296B" w:rsidRDefault="000A49B5" w:rsidP="00BC404A">
            <w:pPr>
              <w:pStyle w:val="TableFont"/>
            </w:pPr>
          </w:p>
        </w:tc>
        <w:tc>
          <w:tcPr>
            <w:tcW w:w="1056" w:type="pct"/>
            <w:shd w:val="clear" w:color="auto" w:fill="FFFFFF"/>
            <w:tcMar>
              <w:top w:w="100" w:type="dxa"/>
              <w:left w:w="108" w:type="dxa"/>
              <w:bottom w:w="100" w:type="dxa"/>
              <w:right w:w="108" w:type="dxa"/>
            </w:tcMar>
          </w:tcPr>
          <w:p w14:paraId="09B97687" w14:textId="77777777" w:rsidR="000A49B5" w:rsidRPr="006A296B" w:rsidRDefault="000A49B5" w:rsidP="00BC404A">
            <w:pPr>
              <w:pStyle w:val="TableFont"/>
            </w:pPr>
          </w:p>
        </w:tc>
        <w:tc>
          <w:tcPr>
            <w:tcW w:w="1182" w:type="pct"/>
            <w:shd w:val="clear" w:color="auto" w:fill="FFFFFF"/>
          </w:tcPr>
          <w:p w14:paraId="2B04DBE2" w14:textId="77777777" w:rsidR="000A49B5" w:rsidRPr="00587FDB" w:rsidRDefault="000A49B5" w:rsidP="00BC404A">
            <w:pPr>
              <w:pStyle w:val="Normal1"/>
              <w:spacing w:after="0"/>
              <w:ind w:left="100"/>
              <w:rPr>
                <w:b/>
              </w:rPr>
            </w:pPr>
          </w:p>
        </w:tc>
        <w:tc>
          <w:tcPr>
            <w:tcW w:w="1182" w:type="pct"/>
            <w:shd w:val="clear" w:color="auto" w:fill="FFFFFF"/>
          </w:tcPr>
          <w:p w14:paraId="74743878" w14:textId="77777777" w:rsidR="000A49B5" w:rsidRPr="00587FDB" w:rsidRDefault="000A49B5" w:rsidP="00BC404A">
            <w:pPr>
              <w:pStyle w:val="Normal1"/>
              <w:spacing w:after="0"/>
              <w:ind w:left="100"/>
              <w:rPr>
                <w:b/>
              </w:rPr>
            </w:pPr>
          </w:p>
        </w:tc>
      </w:tr>
      <w:tr w:rsidR="000A49B5" w14:paraId="2C872DC4" w14:textId="77777777" w:rsidTr="000A49B5">
        <w:tc>
          <w:tcPr>
            <w:tcW w:w="729" w:type="pct"/>
            <w:shd w:val="clear" w:color="auto" w:fill="FFFFFF"/>
            <w:tcMar>
              <w:top w:w="100" w:type="dxa"/>
              <w:left w:w="108" w:type="dxa"/>
              <w:bottom w:w="100" w:type="dxa"/>
              <w:right w:w="108" w:type="dxa"/>
            </w:tcMar>
          </w:tcPr>
          <w:p w14:paraId="0F70E6FD" w14:textId="77777777" w:rsidR="000A49B5" w:rsidRDefault="000A49B5" w:rsidP="00BC404A">
            <w:pPr>
              <w:pStyle w:val="TableFont"/>
            </w:pPr>
            <w:r>
              <w:t>UV system</w:t>
            </w:r>
          </w:p>
        </w:tc>
        <w:tc>
          <w:tcPr>
            <w:tcW w:w="851" w:type="pct"/>
            <w:shd w:val="clear" w:color="auto" w:fill="FFFFFF"/>
            <w:tcMar>
              <w:top w:w="100" w:type="dxa"/>
              <w:left w:w="108" w:type="dxa"/>
              <w:bottom w:w="100" w:type="dxa"/>
              <w:right w:w="108" w:type="dxa"/>
            </w:tcMar>
          </w:tcPr>
          <w:p w14:paraId="795A2251" w14:textId="77777777" w:rsidR="000A49B5" w:rsidRDefault="000A49B5" w:rsidP="00BC404A">
            <w:pPr>
              <w:pStyle w:val="TableFont"/>
            </w:pPr>
          </w:p>
        </w:tc>
        <w:tc>
          <w:tcPr>
            <w:tcW w:w="1056" w:type="pct"/>
            <w:shd w:val="clear" w:color="auto" w:fill="FFFFFF"/>
            <w:tcMar>
              <w:top w:w="100" w:type="dxa"/>
              <w:left w:w="108" w:type="dxa"/>
              <w:bottom w:w="100" w:type="dxa"/>
              <w:right w:w="108" w:type="dxa"/>
            </w:tcMar>
          </w:tcPr>
          <w:p w14:paraId="11E3764A" w14:textId="77777777" w:rsidR="000A49B5" w:rsidRDefault="000A49B5" w:rsidP="00BC404A">
            <w:pPr>
              <w:pStyle w:val="TableFont"/>
            </w:pPr>
          </w:p>
        </w:tc>
        <w:tc>
          <w:tcPr>
            <w:tcW w:w="1182" w:type="pct"/>
            <w:shd w:val="clear" w:color="auto" w:fill="FFFFFF"/>
          </w:tcPr>
          <w:p w14:paraId="5E3DA7E8" w14:textId="77777777" w:rsidR="000A49B5" w:rsidRPr="00587FDB" w:rsidRDefault="000A49B5" w:rsidP="00BC404A">
            <w:pPr>
              <w:pStyle w:val="Normal1"/>
              <w:spacing w:after="0"/>
              <w:ind w:left="100"/>
              <w:rPr>
                <w:b/>
              </w:rPr>
            </w:pPr>
          </w:p>
        </w:tc>
        <w:tc>
          <w:tcPr>
            <w:tcW w:w="1182" w:type="pct"/>
            <w:shd w:val="clear" w:color="auto" w:fill="FFFFFF"/>
          </w:tcPr>
          <w:p w14:paraId="7E5F63DE" w14:textId="77777777" w:rsidR="000A49B5" w:rsidRPr="00587FDB" w:rsidRDefault="000A49B5" w:rsidP="00BC404A">
            <w:pPr>
              <w:pStyle w:val="Normal1"/>
              <w:spacing w:after="0"/>
              <w:ind w:left="100"/>
              <w:rPr>
                <w:b/>
              </w:rPr>
            </w:pPr>
          </w:p>
        </w:tc>
      </w:tr>
      <w:tr w:rsidR="000A49B5" w14:paraId="1B142668" w14:textId="77777777" w:rsidTr="000A49B5">
        <w:tc>
          <w:tcPr>
            <w:tcW w:w="729" w:type="pct"/>
            <w:shd w:val="clear" w:color="auto" w:fill="FFFFFF"/>
            <w:tcMar>
              <w:top w:w="100" w:type="dxa"/>
              <w:left w:w="108" w:type="dxa"/>
              <w:bottom w:w="100" w:type="dxa"/>
              <w:right w:w="108" w:type="dxa"/>
            </w:tcMar>
          </w:tcPr>
          <w:p w14:paraId="58F38441" w14:textId="77777777" w:rsidR="000A49B5" w:rsidRDefault="000A49B5" w:rsidP="00BC404A">
            <w:pPr>
              <w:pStyle w:val="TableFont"/>
            </w:pPr>
            <w:r>
              <w:t>Chemical</w:t>
            </w:r>
          </w:p>
        </w:tc>
        <w:tc>
          <w:tcPr>
            <w:tcW w:w="851" w:type="pct"/>
            <w:shd w:val="clear" w:color="auto" w:fill="FFFFFF"/>
            <w:tcMar>
              <w:top w:w="100" w:type="dxa"/>
              <w:left w:w="108" w:type="dxa"/>
              <w:bottom w:w="100" w:type="dxa"/>
              <w:right w:w="108" w:type="dxa"/>
            </w:tcMar>
          </w:tcPr>
          <w:p w14:paraId="11259978" w14:textId="77777777" w:rsidR="000A49B5" w:rsidRDefault="000A49B5" w:rsidP="00BC404A">
            <w:pPr>
              <w:pStyle w:val="TableFont"/>
            </w:pPr>
          </w:p>
        </w:tc>
        <w:tc>
          <w:tcPr>
            <w:tcW w:w="1056" w:type="pct"/>
            <w:shd w:val="clear" w:color="auto" w:fill="FFFFFF"/>
            <w:tcMar>
              <w:top w:w="100" w:type="dxa"/>
              <w:left w:w="108" w:type="dxa"/>
              <w:bottom w:w="100" w:type="dxa"/>
              <w:right w:w="108" w:type="dxa"/>
            </w:tcMar>
          </w:tcPr>
          <w:p w14:paraId="6A7D3AA0" w14:textId="77777777" w:rsidR="000A49B5" w:rsidRDefault="000A49B5" w:rsidP="00BC404A">
            <w:pPr>
              <w:pStyle w:val="TableFont"/>
            </w:pPr>
          </w:p>
        </w:tc>
        <w:tc>
          <w:tcPr>
            <w:tcW w:w="1182" w:type="pct"/>
            <w:shd w:val="clear" w:color="auto" w:fill="FFFFFF"/>
          </w:tcPr>
          <w:p w14:paraId="613F0881" w14:textId="77777777" w:rsidR="000A49B5" w:rsidRPr="00587FDB" w:rsidRDefault="000A49B5" w:rsidP="00BC404A">
            <w:pPr>
              <w:pStyle w:val="Normal1"/>
              <w:spacing w:after="0"/>
              <w:ind w:left="100"/>
              <w:rPr>
                <w:b/>
              </w:rPr>
            </w:pPr>
          </w:p>
        </w:tc>
        <w:tc>
          <w:tcPr>
            <w:tcW w:w="1182" w:type="pct"/>
            <w:shd w:val="clear" w:color="auto" w:fill="FFFFFF"/>
          </w:tcPr>
          <w:p w14:paraId="4A362AC8" w14:textId="77777777" w:rsidR="000A49B5" w:rsidRPr="00587FDB" w:rsidRDefault="000A49B5" w:rsidP="00BC404A">
            <w:pPr>
              <w:pStyle w:val="Normal1"/>
              <w:spacing w:after="0"/>
              <w:ind w:left="100"/>
              <w:rPr>
                <w:b/>
              </w:rPr>
            </w:pPr>
          </w:p>
        </w:tc>
      </w:tr>
      <w:tr w:rsidR="00843A14" w14:paraId="16BC23BB" w14:textId="77777777" w:rsidTr="000A49B5">
        <w:tc>
          <w:tcPr>
            <w:tcW w:w="729" w:type="pct"/>
            <w:shd w:val="clear" w:color="auto" w:fill="FFFFFF"/>
            <w:tcMar>
              <w:top w:w="100" w:type="dxa"/>
              <w:left w:w="108" w:type="dxa"/>
              <w:bottom w:w="100" w:type="dxa"/>
              <w:right w:w="108" w:type="dxa"/>
            </w:tcMar>
          </w:tcPr>
          <w:p w14:paraId="121D9C0B" w14:textId="08248A1D" w:rsidR="00843A14" w:rsidRPr="00843A14" w:rsidRDefault="00843A14" w:rsidP="00BC404A">
            <w:pPr>
              <w:pStyle w:val="TableFont"/>
              <w:rPr>
                <w:i/>
              </w:rPr>
            </w:pPr>
            <w:r>
              <w:rPr>
                <w:i/>
              </w:rPr>
              <w:t>Add extra lines as required</w:t>
            </w:r>
          </w:p>
        </w:tc>
        <w:tc>
          <w:tcPr>
            <w:tcW w:w="851" w:type="pct"/>
            <w:shd w:val="clear" w:color="auto" w:fill="FFFFFF"/>
            <w:tcMar>
              <w:top w:w="100" w:type="dxa"/>
              <w:left w:w="108" w:type="dxa"/>
              <w:bottom w:w="100" w:type="dxa"/>
              <w:right w:w="108" w:type="dxa"/>
            </w:tcMar>
          </w:tcPr>
          <w:p w14:paraId="14F7FC2F" w14:textId="77777777" w:rsidR="00843A14" w:rsidRDefault="00843A14" w:rsidP="00BC404A">
            <w:pPr>
              <w:pStyle w:val="TableFont"/>
            </w:pPr>
          </w:p>
        </w:tc>
        <w:tc>
          <w:tcPr>
            <w:tcW w:w="1056" w:type="pct"/>
            <w:shd w:val="clear" w:color="auto" w:fill="FFFFFF"/>
            <w:tcMar>
              <w:top w:w="100" w:type="dxa"/>
              <w:left w:w="108" w:type="dxa"/>
              <w:bottom w:w="100" w:type="dxa"/>
              <w:right w:w="108" w:type="dxa"/>
            </w:tcMar>
          </w:tcPr>
          <w:p w14:paraId="089254AB" w14:textId="77777777" w:rsidR="00843A14" w:rsidRDefault="00843A14" w:rsidP="00BC404A">
            <w:pPr>
              <w:pStyle w:val="TableFont"/>
            </w:pPr>
          </w:p>
        </w:tc>
        <w:tc>
          <w:tcPr>
            <w:tcW w:w="1182" w:type="pct"/>
            <w:shd w:val="clear" w:color="auto" w:fill="FFFFFF"/>
          </w:tcPr>
          <w:p w14:paraId="70C6E36F" w14:textId="77777777" w:rsidR="00843A14" w:rsidRPr="00587FDB" w:rsidRDefault="00843A14" w:rsidP="00BC404A">
            <w:pPr>
              <w:pStyle w:val="Normal1"/>
              <w:spacing w:after="0"/>
              <w:ind w:left="100"/>
              <w:rPr>
                <w:b/>
              </w:rPr>
            </w:pPr>
          </w:p>
        </w:tc>
        <w:tc>
          <w:tcPr>
            <w:tcW w:w="1182" w:type="pct"/>
            <w:shd w:val="clear" w:color="auto" w:fill="FFFFFF"/>
          </w:tcPr>
          <w:p w14:paraId="191005D3" w14:textId="77777777" w:rsidR="00843A14" w:rsidRPr="00587FDB" w:rsidRDefault="00843A14" w:rsidP="00BC404A">
            <w:pPr>
              <w:pStyle w:val="Normal1"/>
              <w:spacing w:after="0"/>
              <w:ind w:left="100"/>
              <w:rPr>
                <w:b/>
              </w:rPr>
            </w:pPr>
          </w:p>
        </w:tc>
      </w:tr>
      <w:bookmarkEnd w:id="30"/>
    </w:tbl>
    <w:p w14:paraId="03D47885" w14:textId="2C882374" w:rsidR="007162FE" w:rsidRDefault="007162FE">
      <w:pPr>
        <w:spacing w:after="200" w:line="276" w:lineRule="auto"/>
        <w:rPr>
          <w:rFonts w:ascii="Cambria" w:eastAsia="Cambria" w:hAnsi="Cambria" w:cs="Cambria"/>
          <w:b/>
          <w:color w:val="548DD4" w:themeColor="text2" w:themeTint="99"/>
          <w:sz w:val="28"/>
          <w:u w:val="single"/>
        </w:rPr>
      </w:pPr>
      <w:r>
        <w:rPr>
          <w:rFonts w:ascii="Cambria" w:eastAsia="Cambria" w:hAnsi="Cambria" w:cs="Cambria"/>
          <w:color w:val="548DD4" w:themeColor="text2" w:themeTint="99"/>
          <w:u w:val="single"/>
        </w:rPr>
        <w:br w:type="page"/>
      </w:r>
    </w:p>
    <w:p w14:paraId="09204137" w14:textId="24320339" w:rsidR="002212CF" w:rsidRPr="00261EFD" w:rsidRDefault="00530E05" w:rsidP="00267604">
      <w:pPr>
        <w:pStyle w:val="Heading1"/>
      </w:pPr>
      <w:bookmarkStart w:id="31" w:name="_Toc518041021"/>
      <w:r w:rsidRPr="00261EFD">
        <w:lastRenderedPageBreak/>
        <w:t xml:space="preserve">Risk </w:t>
      </w:r>
      <w:r w:rsidR="00D27152" w:rsidRPr="00261EFD">
        <w:t>Assessment of</w:t>
      </w:r>
      <w:r w:rsidRPr="00261EFD">
        <w:t xml:space="preserve"> </w:t>
      </w:r>
      <w:r w:rsidR="00372C22" w:rsidRPr="00261EFD">
        <w:t>the</w:t>
      </w:r>
      <w:r w:rsidRPr="00261EFD">
        <w:t xml:space="preserve"> Water Supply System</w:t>
      </w:r>
      <w:bookmarkEnd w:id="31"/>
    </w:p>
    <w:p w14:paraId="58655D9F" w14:textId="46AAD837" w:rsidR="00BF6BE7" w:rsidRDefault="00BF6BE7" w:rsidP="00BF6BE7">
      <w:pPr>
        <w:rPr>
          <w:rFonts w:eastAsiaTheme="minorEastAsia" w:cs="Garamond-Light"/>
          <w:szCs w:val="24"/>
        </w:rPr>
      </w:pPr>
      <w:r w:rsidRPr="00DF57D9">
        <w:t>Understanding the risks to your water supply is a crucial step in ensuring its safety.</w:t>
      </w:r>
      <w:r w:rsidRPr="00DF57D9">
        <w:rPr>
          <w:rFonts w:eastAsiaTheme="minorEastAsia" w:cs="Garamond-Light"/>
          <w:szCs w:val="24"/>
        </w:rPr>
        <w:t xml:space="preserve"> Actions should be prioritised </w:t>
      </w:r>
      <w:r>
        <w:rPr>
          <w:rFonts w:eastAsiaTheme="minorEastAsia" w:cs="Garamond-Light"/>
          <w:szCs w:val="24"/>
        </w:rPr>
        <w:t>on the basis of level of risk.</w:t>
      </w:r>
    </w:p>
    <w:p w14:paraId="43C57E3E" w14:textId="750A9724" w:rsidR="00BF6BE7" w:rsidRPr="00C24CE9" w:rsidRDefault="00BF6BE7" w:rsidP="00BF6BE7">
      <w:r w:rsidRPr="00C24CE9">
        <w:t xml:space="preserve">The </w:t>
      </w:r>
      <w:r>
        <w:t>hazards to the water supply are</w:t>
      </w:r>
      <w:r w:rsidRPr="00C24CE9">
        <w:t xml:space="preserve"> considered and rated </w:t>
      </w:r>
      <w:r>
        <w:t>following the advice in the QAP</w:t>
      </w:r>
      <w:r w:rsidRPr="00C24CE9">
        <w:t xml:space="preserve"> template</w:t>
      </w:r>
      <w:r>
        <w:t xml:space="preserve">, examples are included in Appendix </w:t>
      </w:r>
      <w:r w:rsidR="002C624D">
        <w:t>A</w:t>
      </w:r>
      <w:r>
        <w:t>. The</w:t>
      </w:r>
      <w:r w:rsidRPr="00C24CE9">
        <w:t xml:space="preserve"> </w:t>
      </w:r>
      <w:r w:rsidRPr="00261EFD">
        <w:rPr>
          <w:i/>
        </w:rPr>
        <w:t xml:space="preserve">NSW </w:t>
      </w:r>
      <w:r w:rsidRPr="00C24CE9">
        <w:rPr>
          <w:i/>
        </w:rPr>
        <w:t>Private Water Supplies</w:t>
      </w:r>
      <w:r w:rsidRPr="00C24CE9">
        <w:t xml:space="preserve"> </w:t>
      </w:r>
      <w:r w:rsidRPr="00C24CE9">
        <w:rPr>
          <w:i/>
        </w:rPr>
        <w:t>Guidelines</w:t>
      </w:r>
      <w:r>
        <w:rPr>
          <w:i/>
        </w:rPr>
        <w:t xml:space="preserve"> </w:t>
      </w:r>
      <w:r w:rsidRPr="00074628">
        <w:t>can also be used for guidance</w:t>
      </w:r>
      <w:r w:rsidRPr="00C24CE9">
        <w:t>. Note all controls which are in place to address th</w:t>
      </w:r>
      <w:r>
        <w:t>e hazards, and actions required</w:t>
      </w:r>
      <w:r w:rsidRPr="00C24CE9">
        <w:t xml:space="preserve"> to </w:t>
      </w:r>
      <w:r>
        <w:t>ensure</w:t>
      </w:r>
      <w:r w:rsidRPr="00C24CE9">
        <w:t xml:space="preserve"> the ongoing protec</w:t>
      </w:r>
      <w:r>
        <w:t>tion of water quality. Use</w:t>
      </w:r>
      <w:r w:rsidRPr="00C24CE9">
        <w:t xml:space="preserve"> the following risk assessment process.</w:t>
      </w:r>
    </w:p>
    <w:p w14:paraId="0A88F66E" w14:textId="61E17567" w:rsidR="00BF6BE7" w:rsidRPr="00DF57D9" w:rsidRDefault="00BF6BE7" w:rsidP="00BF6BE7">
      <w:r w:rsidRPr="00DF57D9">
        <w:t xml:space="preserve">Document your risk assessment </w:t>
      </w:r>
      <w:r>
        <w:t>in</w:t>
      </w:r>
      <w:r w:rsidRPr="00DF57D9">
        <w:t xml:space="preserve"> the next template</w:t>
      </w:r>
      <w:r>
        <w:t xml:space="preserve"> table</w:t>
      </w:r>
      <w:r w:rsidRPr="00DF57D9">
        <w:t>, using the following steps. Create as many pages as required. It is important to review your risk assessment regularly to ensure any new risks are identified.</w:t>
      </w:r>
    </w:p>
    <w:p w14:paraId="43628EA3" w14:textId="2161D6C6" w:rsidR="00BF6BE7" w:rsidRDefault="00BF6BE7" w:rsidP="00BF6BE7">
      <w:r w:rsidRPr="00DF57D9">
        <w:rPr>
          <w:b/>
        </w:rPr>
        <w:t>Step 1:</w:t>
      </w:r>
      <w:r w:rsidRPr="00DF57D9">
        <w:t xml:space="preserve"> </w:t>
      </w:r>
      <w:r>
        <w:t>I</w:t>
      </w:r>
      <w:r w:rsidRPr="00DF57D9">
        <w:t xml:space="preserve">dentify particular hazards </w:t>
      </w:r>
      <w:r>
        <w:t>in</w:t>
      </w:r>
      <w:r w:rsidRPr="00DF57D9">
        <w:t xml:space="preserve"> </w:t>
      </w:r>
      <w:r>
        <w:t>the</w:t>
      </w:r>
      <w:r w:rsidRPr="00DF57D9">
        <w:t xml:space="preserve"> water supply in the risk assessment template. </w:t>
      </w:r>
    </w:p>
    <w:p w14:paraId="3706D14A" w14:textId="09FD6E03" w:rsidR="00BF6BE7" w:rsidRPr="00DF57D9" w:rsidRDefault="00BF6BE7" w:rsidP="00BF6BE7">
      <w:r w:rsidRPr="00DF57D9">
        <w:t xml:space="preserve">The table in Appendix </w:t>
      </w:r>
      <w:r w:rsidR="002C624D">
        <w:t>A</w:t>
      </w:r>
      <w:r w:rsidRPr="00DF57D9">
        <w:t xml:space="preserve"> gives examples of some hazards and is provided to assist </w:t>
      </w:r>
      <w:r>
        <w:t>in</w:t>
      </w:r>
      <w:r w:rsidRPr="00DF57D9">
        <w:t xml:space="preserve"> complet</w:t>
      </w:r>
      <w:r>
        <w:t>ing</w:t>
      </w:r>
      <w:r w:rsidRPr="00DF57D9">
        <w:t xml:space="preserve"> the “Hazard</w:t>
      </w:r>
      <w:r>
        <w:t>”</w:t>
      </w:r>
      <w:r w:rsidRPr="00DF57D9">
        <w:t xml:space="preserve"> column of the Risk Assessment.  </w:t>
      </w:r>
    </w:p>
    <w:p w14:paraId="1B97E811" w14:textId="4179220D" w:rsidR="00BF6BE7" w:rsidRDefault="00BF6BE7" w:rsidP="00BF6BE7">
      <w:pPr>
        <w:rPr>
          <w:rFonts w:eastAsia="Cambria" w:cs="Cambria"/>
        </w:rPr>
      </w:pPr>
      <w:r w:rsidRPr="00DF57D9">
        <w:rPr>
          <w:rFonts w:eastAsia="Cambria" w:cs="Cambria"/>
          <w:b/>
        </w:rPr>
        <w:t>Step 2:</w:t>
      </w:r>
      <w:r w:rsidRPr="00DF57D9">
        <w:rPr>
          <w:rFonts w:eastAsia="Cambria" w:cs="Cambria"/>
        </w:rPr>
        <w:t xml:space="preserve"> Assign risk rankings. </w:t>
      </w:r>
    </w:p>
    <w:p w14:paraId="2DAE8209" w14:textId="67F24A82" w:rsidR="00BF6BE7" w:rsidRPr="00DF57D9" w:rsidRDefault="00BF6BE7" w:rsidP="00BF6BE7">
      <w:r w:rsidRPr="00DF57D9">
        <w:rPr>
          <w:rFonts w:eastAsia="Cambria" w:cs="Cambria"/>
        </w:rPr>
        <w:t>Once all possible hazards</w:t>
      </w:r>
      <w:r>
        <w:rPr>
          <w:rFonts w:eastAsia="Cambria" w:cs="Cambria"/>
        </w:rPr>
        <w:t xml:space="preserve"> are listed</w:t>
      </w:r>
      <w:r w:rsidRPr="00DF57D9">
        <w:rPr>
          <w:rFonts w:eastAsia="Cambria" w:cs="Cambria"/>
        </w:rPr>
        <w:t>, assign a risk ranking to each hazard</w:t>
      </w:r>
      <w:r w:rsidRPr="00DF57D9">
        <w:t xml:space="preserve"> </w:t>
      </w:r>
      <w:r w:rsidR="00F52406">
        <w:t>of</w:t>
      </w:r>
      <w:r w:rsidRPr="00DF57D9">
        <w:t xml:space="preserve"> low, medium or high in the risk assessment template. </w:t>
      </w:r>
      <w:r>
        <w:t>Consider the likelihood of the hazard occurring and, if it does, the severity of the consequence.</w:t>
      </w:r>
      <w:r w:rsidRPr="00DF57D9">
        <w:t xml:space="preserve"> </w:t>
      </w:r>
      <w:r>
        <w:rPr>
          <w:rFonts w:eastAsia="Cambria" w:cs="Cambria"/>
        </w:rPr>
        <w:t xml:space="preserve">The table in Appendix </w:t>
      </w:r>
      <w:r w:rsidR="002C624D">
        <w:rPr>
          <w:rFonts w:eastAsia="Cambria" w:cs="Cambria"/>
        </w:rPr>
        <w:t>B</w:t>
      </w:r>
      <w:r>
        <w:rPr>
          <w:rFonts w:eastAsia="Cambria" w:cs="Cambria"/>
        </w:rPr>
        <w:t xml:space="preserve"> may assist in ranking risks.</w:t>
      </w:r>
    </w:p>
    <w:p w14:paraId="1ABF4D0B" w14:textId="77777777" w:rsidR="00BF6BE7" w:rsidRDefault="00BF6BE7" w:rsidP="00BF6BE7">
      <w:r w:rsidRPr="00261EFD">
        <w:rPr>
          <w:b/>
        </w:rPr>
        <w:t>Step 3:</w:t>
      </w:r>
      <w:r w:rsidRPr="00DF57D9">
        <w:t xml:space="preserve"> Identify controls. </w:t>
      </w:r>
    </w:p>
    <w:p w14:paraId="37FB5432" w14:textId="2FBB1460" w:rsidR="00BF6BE7" w:rsidRDefault="00BF6BE7" w:rsidP="00BF6BE7">
      <w:r w:rsidRPr="00DF57D9">
        <w:t xml:space="preserve">Decide whether the hazards identified in </w:t>
      </w:r>
      <w:r>
        <w:t>the</w:t>
      </w:r>
      <w:r w:rsidRPr="00DF57D9">
        <w:t xml:space="preserve"> system have controls in place and describe these controls in the risk assessment template. Controls are the ways that risks will be managed</w:t>
      </w:r>
      <w:r>
        <w:t>,</w:t>
      </w:r>
      <w:r w:rsidRPr="00DF57D9">
        <w:t xml:space="preserve"> </w:t>
      </w:r>
      <w:r>
        <w:t>for example</w:t>
      </w:r>
      <w:r w:rsidRPr="00DF57D9">
        <w:t xml:space="preserve"> excluding animals from dams used for human drinking water, regular inspection and maintenance programs or water treatment</w:t>
      </w:r>
      <w:r>
        <w:t>.</w:t>
      </w:r>
      <w:r w:rsidRPr="00DF57D9">
        <w:t xml:space="preserve"> The table in Appendix </w:t>
      </w:r>
      <w:r w:rsidR="00843A14">
        <w:t>A</w:t>
      </w:r>
      <w:r w:rsidRPr="00DF57D9">
        <w:t xml:space="preserve"> gives some more examples of possible controls for various hazards.  </w:t>
      </w:r>
    </w:p>
    <w:p w14:paraId="3FD9DAA8" w14:textId="77777777" w:rsidR="00BF6BE7" w:rsidRPr="00DF57D9" w:rsidRDefault="00BF6BE7" w:rsidP="00BF6BE7">
      <w:r>
        <w:t>Decide whether the controls used are adequate for the identified risk (Step 1).</w:t>
      </w:r>
    </w:p>
    <w:p w14:paraId="23A6265D" w14:textId="564810C0" w:rsidR="00BF6BE7" w:rsidRDefault="00BF6BE7" w:rsidP="00BF6BE7">
      <w:r w:rsidRPr="00DF57D9">
        <w:rPr>
          <w:b/>
        </w:rPr>
        <w:t>Step 4</w:t>
      </w:r>
      <w:r>
        <w:rPr>
          <w:b/>
        </w:rPr>
        <w:t>:</w:t>
      </w:r>
      <w:r w:rsidRPr="00DF57D9">
        <w:t xml:space="preserve"> Monitoring of </w:t>
      </w:r>
      <w:r>
        <w:t>controls</w:t>
      </w:r>
      <w:r w:rsidRPr="00DF57D9">
        <w:t xml:space="preserve"> is important to ensure </w:t>
      </w:r>
      <w:r>
        <w:t>they</w:t>
      </w:r>
      <w:r w:rsidRPr="00DF57D9">
        <w:t xml:space="preserve"> are working effectively. </w:t>
      </w:r>
    </w:p>
    <w:p w14:paraId="381A94A1" w14:textId="25B77B34" w:rsidR="00BF6BE7" w:rsidRPr="00DF57D9" w:rsidRDefault="00BF6BE7" w:rsidP="00BF6BE7">
      <w:r w:rsidRPr="00DF57D9">
        <w:rPr>
          <w:rFonts w:eastAsia="Cambria" w:cs="Cambria"/>
        </w:rPr>
        <w:t>Describe in the risk assessment template how</w:t>
      </w:r>
      <w:r w:rsidRPr="00DF57D9">
        <w:t xml:space="preserve">, when and where monitoring will occur, who is responsible, how and where records will be kept and by whom. Consult the </w:t>
      </w:r>
      <w:r w:rsidRPr="00261EFD">
        <w:rPr>
          <w:i/>
        </w:rPr>
        <w:t xml:space="preserve">NSW </w:t>
      </w:r>
      <w:r w:rsidRPr="00DF57D9">
        <w:rPr>
          <w:i/>
        </w:rPr>
        <w:t>Private Water Supply Guidelines</w:t>
      </w:r>
      <w:r w:rsidRPr="00DF57D9">
        <w:t xml:space="preserve"> for information on monitoring. </w:t>
      </w:r>
    </w:p>
    <w:p w14:paraId="6EC4ABF8" w14:textId="0AFE517C" w:rsidR="00BF6BE7" w:rsidRDefault="00BF6BE7" w:rsidP="00BF6BE7">
      <w:r w:rsidRPr="00261EFD">
        <w:rPr>
          <w:b/>
        </w:rPr>
        <w:t>Step 5:</w:t>
      </w:r>
      <w:r w:rsidRPr="00DF57D9">
        <w:t xml:space="preserve"> </w:t>
      </w:r>
      <w:r w:rsidRPr="00164279">
        <w:t xml:space="preserve">Where hazards are identified, consider </w:t>
      </w:r>
      <w:r w:rsidRPr="00DF57D9">
        <w:t>what could be done to improve safety</w:t>
      </w:r>
      <w:r>
        <w:t xml:space="preserve">, </w:t>
      </w:r>
      <w:r w:rsidRPr="00DF57D9">
        <w:t>reduce the risk of those hazards</w:t>
      </w:r>
      <w:r>
        <w:t xml:space="preserve"> or improve water quality</w:t>
      </w:r>
      <w:r w:rsidRPr="00DF57D9">
        <w:t xml:space="preserve">. </w:t>
      </w:r>
    </w:p>
    <w:p w14:paraId="0A062DE0" w14:textId="5988C27C" w:rsidR="00BF6BE7" w:rsidRPr="00DF57D9" w:rsidRDefault="00BF6BE7" w:rsidP="00BF6BE7">
      <w:r w:rsidRPr="00DF57D9">
        <w:t>List any shortcomings in your water supply system and its management and identify what improvements should be made. Document these improvements in your risk assessment template.</w:t>
      </w:r>
    </w:p>
    <w:p w14:paraId="2A1AA9B1" w14:textId="77777777" w:rsidR="00BF6BE7" w:rsidRDefault="00BF6BE7" w:rsidP="00BF6BE7">
      <w:pPr>
        <w:sectPr w:rsidR="00BF6BE7" w:rsidSect="001904FB">
          <w:headerReference w:type="default" r:id="rId22"/>
          <w:footerReference w:type="default" r:id="rId23"/>
          <w:pgSz w:w="11906" w:h="16838"/>
          <w:pgMar w:top="1135" w:right="1134" w:bottom="1440" w:left="1135" w:header="720" w:footer="720" w:gutter="0"/>
          <w:cols w:space="720"/>
          <w:docGrid w:linePitch="326"/>
        </w:sectPr>
      </w:pPr>
      <w:r w:rsidRPr="00DF57D9">
        <w:rPr>
          <w:b/>
        </w:rPr>
        <w:t>Step 6</w:t>
      </w:r>
      <w:r>
        <w:rPr>
          <w:b/>
        </w:rPr>
        <w:t>:</w:t>
      </w:r>
      <w:r w:rsidRPr="00DF57D9">
        <w:t xml:space="preserve"> Prioritise actions that need to be taken </w:t>
      </w:r>
      <w:r>
        <w:t>to</w:t>
      </w:r>
      <w:r w:rsidRPr="00DF57D9">
        <w:t xml:space="preserve"> protect the water supply and give them a priority number or time frame in the risk assessment template.</w:t>
      </w:r>
    </w:p>
    <w:p w14:paraId="44FB16FA" w14:textId="3E88D299" w:rsidR="00A45540" w:rsidRDefault="003C1E6E" w:rsidP="00A45540">
      <w:pPr>
        <w:pStyle w:val="Heading2"/>
        <w:numPr>
          <w:ilvl w:val="1"/>
          <w:numId w:val="30"/>
        </w:numPr>
        <w:spacing w:after="0"/>
        <w:ind w:left="462" w:hanging="500"/>
      </w:pPr>
      <w:bookmarkStart w:id="32" w:name="_Toc518041022"/>
      <w:r>
        <w:lastRenderedPageBreak/>
        <w:t>Ri</w:t>
      </w:r>
      <w:bookmarkEnd w:id="32"/>
      <w:r w:rsidR="00A45540">
        <w:t>s</w:t>
      </w:r>
      <w:r w:rsidR="00A45540">
        <w:t xml:space="preserve">k Assessment Template </w:t>
      </w:r>
      <w:bookmarkStart w:id="33" w:name="_Hlk517792223"/>
      <w:r w:rsidR="00A45540">
        <w:t>(Example risks and controls included below)</w:t>
      </w:r>
    </w:p>
    <w:p w14:paraId="6FAD3BC6" w14:textId="77777777" w:rsidR="00A45540" w:rsidRDefault="00A45540" w:rsidP="00A45540">
      <w:pPr>
        <w:pStyle w:val="Heading2"/>
        <w:numPr>
          <w:ilvl w:val="0"/>
          <w:numId w:val="0"/>
        </w:numPr>
        <w:spacing w:before="0"/>
        <w:ind w:left="462" w:hanging="462"/>
      </w:pPr>
      <w:r>
        <w:t>See Appendix A for more possible controls and update with your program</w:t>
      </w:r>
      <w:bookmarkEnd w:id="3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548"/>
        <w:gridCol w:w="1134"/>
        <w:gridCol w:w="1980"/>
        <w:gridCol w:w="1416"/>
        <w:gridCol w:w="1980"/>
        <w:gridCol w:w="3114"/>
        <w:gridCol w:w="2071"/>
      </w:tblGrid>
      <w:tr w:rsidR="00C13AEA" w:rsidRPr="00E16E22" w14:paraId="3AF25018" w14:textId="77777777" w:rsidTr="00A45540">
        <w:trPr>
          <w:tblHeader/>
        </w:trPr>
        <w:tc>
          <w:tcPr>
            <w:tcW w:w="894" w:type="pct"/>
            <w:shd w:val="clear" w:color="auto" w:fill="DBE5F1" w:themeFill="accent1" w:themeFillTint="33"/>
            <w:tcMar>
              <w:top w:w="100" w:type="dxa"/>
              <w:left w:w="108" w:type="dxa"/>
              <w:bottom w:w="100" w:type="dxa"/>
              <w:right w:w="108" w:type="dxa"/>
            </w:tcMar>
          </w:tcPr>
          <w:p w14:paraId="62CCD81E" w14:textId="1D696A53" w:rsidR="00C13AEA" w:rsidRPr="009B3939" w:rsidRDefault="00C13AEA" w:rsidP="009B3939">
            <w:pPr>
              <w:pStyle w:val="TableFont"/>
              <w:rPr>
                <w:b/>
              </w:rPr>
            </w:pPr>
            <w:r w:rsidRPr="009B3939">
              <w:rPr>
                <w:b/>
              </w:rPr>
              <w:t>Step 1</w:t>
            </w:r>
          </w:p>
        </w:tc>
        <w:tc>
          <w:tcPr>
            <w:tcW w:w="398" w:type="pct"/>
            <w:shd w:val="clear" w:color="auto" w:fill="DBE5F1" w:themeFill="accent1" w:themeFillTint="33"/>
            <w:tcMar>
              <w:top w:w="100" w:type="dxa"/>
              <w:left w:w="108" w:type="dxa"/>
              <w:bottom w:w="100" w:type="dxa"/>
              <w:right w:w="108" w:type="dxa"/>
            </w:tcMar>
          </w:tcPr>
          <w:p w14:paraId="678BE617" w14:textId="3452EB8D" w:rsidR="00C13AEA" w:rsidRPr="009B3939" w:rsidRDefault="00C13AEA" w:rsidP="009B3939">
            <w:pPr>
              <w:pStyle w:val="TableFont"/>
              <w:rPr>
                <w:b/>
              </w:rPr>
            </w:pPr>
            <w:r w:rsidRPr="009B3939">
              <w:rPr>
                <w:b/>
              </w:rPr>
              <w:t>Step 2</w:t>
            </w:r>
          </w:p>
        </w:tc>
        <w:tc>
          <w:tcPr>
            <w:tcW w:w="1192" w:type="pct"/>
            <w:gridSpan w:val="2"/>
            <w:shd w:val="clear" w:color="auto" w:fill="DBE5F1" w:themeFill="accent1" w:themeFillTint="33"/>
          </w:tcPr>
          <w:p w14:paraId="42196107" w14:textId="2ECA7197" w:rsidR="00C13AEA" w:rsidRPr="009B3939" w:rsidRDefault="00C13AEA" w:rsidP="00C13AEA">
            <w:pPr>
              <w:pStyle w:val="TableFont"/>
              <w:ind w:left="63"/>
              <w:rPr>
                <w:b/>
              </w:rPr>
            </w:pPr>
            <w:r w:rsidRPr="009B3939">
              <w:rPr>
                <w:b/>
              </w:rPr>
              <w:t>Step 3</w:t>
            </w:r>
          </w:p>
        </w:tc>
        <w:tc>
          <w:tcPr>
            <w:tcW w:w="695" w:type="pct"/>
            <w:shd w:val="clear" w:color="auto" w:fill="DBE5F1" w:themeFill="accent1" w:themeFillTint="33"/>
            <w:tcMar>
              <w:top w:w="100" w:type="dxa"/>
              <w:left w:w="108" w:type="dxa"/>
              <w:bottom w:w="100" w:type="dxa"/>
              <w:right w:w="108" w:type="dxa"/>
            </w:tcMar>
          </w:tcPr>
          <w:p w14:paraId="0E1DDD1C" w14:textId="17A29B2B" w:rsidR="00C13AEA" w:rsidRPr="009B3939" w:rsidRDefault="00C13AEA" w:rsidP="009B3939">
            <w:pPr>
              <w:pStyle w:val="TableFont"/>
              <w:rPr>
                <w:b/>
              </w:rPr>
            </w:pPr>
            <w:r w:rsidRPr="009B3939">
              <w:rPr>
                <w:b/>
              </w:rPr>
              <w:t>Step 4</w:t>
            </w:r>
          </w:p>
        </w:tc>
        <w:tc>
          <w:tcPr>
            <w:tcW w:w="1093" w:type="pct"/>
            <w:shd w:val="clear" w:color="auto" w:fill="DBE5F1" w:themeFill="accent1" w:themeFillTint="33"/>
            <w:tcMar>
              <w:top w:w="100" w:type="dxa"/>
              <w:left w:w="108" w:type="dxa"/>
              <w:bottom w:w="100" w:type="dxa"/>
              <w:right w:w="108" w:type="dxa"/>
            </w:tcMar>
          </w:tcPr>
          <w:p w14:paraId="2AB8413B" w14:textId="0B97727C" w:rsidR="00C13AEA" w:rsidRPr="009B3939" w:rsidRDefault="00C13AEA" w:rsidP="009B3939">
            <w:pPr>
              <w:pStyle w:val="TableFont"/>
              <w:rPr>
                <w:b/>
              </w:rPr>
            </w:pPr>
            <w:r w:rsidRPr="009B3939">
              <w:rPr>
                <w:b/>
              </w:rPr>
              <w:t>Step 5</w:t>
            </w:r>
          </w:p>
        </w:tc>
        <w:tc>
          <w:tcPr>
            <w:tcW w:w="727" w:type="pct"/>
            <w:shd w:val="clear" w:color="auto" w:fill="DBE5F1" w:themeFill="accent1" w:themeFillTint="33"/>
            <w:tcMar>
              <w:top w:w="100" w:type="dxa"/>
              <w:left w:w="108" w:type="dxa"/>
              <w:bottom w:w="100" w:type="dxa"/>
              <w:right w:w="108" w:type="dxa"/>
            </w:tcMar>
          </w:tcPr>
          <w:p w14:paraId="79AB47E7" w14:textId="14400DD3" w:rsidR="00C13AEA" w:rsidRPr="009B3939" w:rsidRDefault="00C13AEA" w:rsidP="009B3939">
            <w:pPr>
              <w:pStyle w:val="TableFont"/>
              <w:rPr>
                <w:b/>
              </w:rPr>
            </w:pPr>
            <w:r w:rsidRPr="009B3939">
              <w:rPr>
                <w:b/>
              </w:rPr>
              <w:t>Step 6</w:t>
            </w:r>
          </w:p>
        </w:tc>
      </w:tr>
      <w:tr w:rsidR="00E3338E" w:rsidRPr="00E16E22" w14:paraId="77132FD2" w14:textId="77777777" w:rsidTr="00A45540">
        <w:trPr>
          <w:tblHeader/>
        </w:trPr>
        <w:tc>
          <w:tcPr>
            <w:tcW w:w="894" w:type="pct"/>
            <w:shd w:val="clear" w:color="auto" w:fill="DBE5F1" w:themeFill="accent1" w:themeFillTint="33"/>
            <w:tcMar>
              <w:top w:w="100" w:type="dxa"/>
              <w:left w:w="108" w:type="dxa"/>
              <w:bottom w:w="100" w:type="dxa"/>
              <w:right w:w="108" w:type="dxa"/>
            </w:tcMar>
          </w:tcPr>
          <w:p w14:paraId="7CF78733" w14:textId="72FE0E5A" w:rsidR="00E3338E" w:rsidRPr="009B3939" w:rsidRDefault="00E3338E" w:rsidP="00E3338E">
            <w:pPr>
              <w:pStyle w:val="TableFont"/>
              <w:rPr>
                <w:b/>
              </w:rPr>
            </w:pPr>
            <w:r w:rsidRPr="009B3939">
              <w:rPr>
                <w:b/>
              </w:rPr>
              <w:t>Hazard</w:t>
            </w:r>
          </w:p>
        </w:tc>
        <w:tc>
          <w:tcPr>
            <w:tcW w:w="398" w:type="pct"/>
            <w:shd w:val="clear" w:color="auto" w:fill="DBE5F1" w:themeFill="accent1" w:themeFillTint="33"/>
            <w:tcMar>
              <w:top w:w="100" w:type="dxa"/>
              <w:left w:w="108" w:type="dxa"/>
              <w:bottom w:w="100" w:type="dxa"/>
              <w:right w:w="108" w:type="dxa"/>
            </w:tcMar>
          </w:tcPr>
          <w:p w14:paraId="184C4760" w14:textId="40198BD5" w:rsidR="00E3338E" w:rsidRPr="009B3939" w:rsidRDefault="00E3338E" w:rsidP="00E3338E">
            <w:pPr>
              <w:pStyle w:val="TableFont"/>
              <w:rPr>
                <w:b/>
              </w:rPr>
            </w:pPr>
            <w:r w:rsidRPr="009B3939">
              <w:rPr>
                <w:b/>
              </w:rPr>
              <w:t>Risk Rank</w:t>
            </w:r>
          </w:p>
        </w:tc>
        <w:tc>
          <w:tcPr>
            <w:tcW w:w="695" w:type="pct"/>
            <w:shd w:val="clear" w:color="auto" w:fill="DBE5F1" w:themeFill="accent1" w:themeFillTint="33"/>
          </w:tcPr>
          <w:p w14:paraId="0E385B98" w14:textId="386FFD42" w:rsidR="00E3338E" w:rsidRPr="009B3939" w:rsidRDefault="00E3338E" w:rsidP="00E3338E">
            <w:pPr>
              <w:pStyle w:val="TableFont"/>
              <w:ind w:left="63" w:right="-103"/>
              <w:rPr>
                <w:b/>
              </w:rPr>
            </w:pPr>
            <w:r w:rsidRPr="009B3939">
              <w:rPr>
                <w:b/>
              </w:rPr>
              <w:t xml:space="preserve"> What controls are in place?</w:t>
            </w:r>
          </w:p>
        </w:tc>
        <w:tc>
          <w:tcPr>
            <w:tcW w:w="497" w:type="pct"/>
            <w:shd w:val="clear" w:color="auto" w:fill="DBE5F1" w:themeFill="accent1" w:themeFillTint="33"/>
            <w:tcMar>
              <w:top w:w="100" w:type="dxa"/>
              <w:left w:w="108" w:type="dxa"/>
              <w:bottom w:w="100" w:type="dxa"/>
              <w:right w:w="108" w:type="dxa"/>
            </w:tcMar>
          </w:tcPr>
          <w:p w14:paraId="415AECF7" w14:textId="12BCD917" w:rsidR="00E3338E" w:rsidRPr="009B3939" w:rsidRDefault="00E3338E" w:rsidP="00E3338E">
            <w:pPr>
              <w:pStyle w:val="TableFont"/>
              <w:ind w:left="-23" w:right="-103"/>
              <w:rPr>
                <w:b/>
              </w:rPr>
            </w:pPr>
            <w:r w:rsidRPr="009B3939">
              <w:rPr>
                <w:b/>
              </w:rPr>
              <w:t xml:space="preserve">Is the Hazard </w:t>
            </w:r>
            <w:r w:rsidR="00E9139F">
              <w:rPr>
                <w:b/>
              </w:rPr>
              <w:t>a</w:t>
            </w:r>
            <w:r w:rsidRPr="009B3939">
              <w:rPr>
                <w:b/>
              </w:rPr>
              <w:t>dequately controlled?</w:t>
            </w:r>
          </w:p>
        </w:tc>
        <w:tc>
          <w:tcPr>
            <w:tcW w:w="695" w:type="pct"/>
            <w:shd w:val="clear" w:color="auto" w:fill="DBE5F1" w:themeFill="accent1" w:themeFillTint="33"/>
            <w:tcMar>
              <w:top w:w="100" w:type="dxa"/>
              <w:left w:w="108" w:type="dxa"/>
              <w:bottom w:w="100" w:type="dxa"/>
              <w:right w:w="108" w:type="dxa"/>
            </w:tcMar>
          </w:tcPr>
          <w:p w14:paraId="67570B97" w14:textId="5B0219E2" w:rsidR="00E3338E" w:rsidRPr="009B3939" w:rsidRDefault="00E3338E" w:rsidP="00E3338E">
            <w:pPr>
              <w:pStyle w:val="TableFont"/>
              <w:rPr>
                <w:b/>
              </w:rPr>
            </w:pPr>
            <w:r w:rsidRPr="009B3939">
              <w:rPr>
                <w:b/>
              </w:rPr>
              <w:t>How is this control monitored?</w:t>
            </w:r>
          </w:p>
        </w:tc>
        <w:tc>
          <w:tcPr>
            <w:tcW w:w="1093" w:type="pct"/>
            <w:shd w:val="clear" w:color="auto" w:fill="DBE5F1" w:themeFill="accent1" w:themeFillTint="33"/>
            <w:tcMar>
              <w:top w:w="100" w:type="dxa"/>
              <w:left w:w="108" w:type="dxa"/>
              <w:bottom w:w="100" w:type="dxa"/>
              <w:right w:w="108" w:type="dxa"/>
            </w:tcMar>
          </w:tcPr>
          <w:p w14:paraId="116481CA" w14:textId="15146CB4" w:rsidR="00E3338E" w:rsidRPr="009B3939" w:rsidRDefault="00E3338E" w:rsidP="00E3338E">
            <w:pPr>
              <w:pStyle w:val="TableFont"/>
              <w:rPr>
                <w:b/>
              </w:rPr>
            </w:pPr>
            <w:r w:rsidRPr="009B3939">
              <w:rPr>
                <w:b/>
              </w:rPr>
              <w:t>What could be done to reduce risk or further improve water quality?</w:t>
            </w:r>
          </w:p>
        </w:tc>
        <w:tc>
          <w:tcPr>
            <w:tcW w:w="727" w:type="pct"/>
            <w:shd w:val="clear" w:color="auto" w:fill="DBE5F1" w:themeFill="accent1" w:themeFillTint="33"/>
            <w:tcMar>
              <w:top w:w="100" w:type="dxa"/>
              <w:left w:w="108" w:type="dxa"/>
              <w:bottom w:w="100" w:type="dxa"/>
              <w:right w:w="108" w:type="dxa"/>
            </w:tcMar>
          </w:tcPr>
          <w:p w14:paraId="57D3E55E" w14:textId="149333E8" w:rsidR="00E3338E" w:rsidRPr="009B3939" w:rsidRDefault="00E3338E" w:rsidP="00E3338E">
            <w:pPr>
              <w:pStyle w:val="TableFont"/>
              <w:rPr>
                <w:b/>
              </w:rPr>
            </w:pPr>
            <w:r w:rsidRPr="009B3939">
              <w:rPr>
                <w:b/>
              </w:rPr>
              <w:t>Timeframe for action</w:t>
            </w:r>
          </w:p>
        </w:tc>
      </w:tr>
      <w:tr w:rsidR="00A45540" w:rsidRPr="00267604" w14:paraId="4D385F45" w14:textId="77777777" w:rsidTr="00A45540">
        <w:trPr>
          <w:trHeight w:val="2133"/>
        </w:trPr>
        <w:tc>
          <w:tcPr>
            <w:tcW w:w="894" w:type="pct"/>
            <w:tcMar>
              <w:top w:w="100" w:type="dxa"/>
              <w:left w:w="108" w:type="dxa"/>
              <w:bottom w:w="100" w:type="dxa"/>
              <w:right w:w="108" w:type="dxa"/>
            </w:tcMar>
          </w:tcPr>
          <w:p w14:paraId="361E81FA" w14:textId="77DEDE1C" w:rsidR="00A45540" w:rsidRPr="00D93808" w:rsidRDefault="00A45540" w:rsidP="00A45540">
            <w:pPr>
              <w:pStyle w:val="TableFont"/>
            </w:pPr>
            <w:r w:rsidRPr="00D93808">
              <w:t>Contamination from roof material (e.g. lead-based paint, lead flashing, bitumen-containing products, treated timber, peeling paint)</w:t>
            </w:r>
          </w:p>
        </w:tc>
        <w:tc>
          <w:tcPr>
            <w:tcW w:w="398" w:type="pct"/>
            <w:tcMar>
              <w:top w:w="100" w:type="dxa"/>
              <w:left w:w="108" w:type="dxa"/>
              <w:bottom w:w="100" w:type="dxa"/>
              <w:right w:w="108" w:type="dxa"/>
            </w:tcMar>
          </w:tcPr>
          <w:p w14:paraId="4B6D22DF" w14:textId="2671C89D" w:rsidR="00A45540" w:rsidRPr="00D93808" w:rsidRDefault="00A45540" w:rsidP="00A45540">
            <w:pPr>
              <w:pStyle w:val="TableFont"/>
            </w:pPr>
            <w:r w:rsidRPr="00D93808">
              <w:t>Medium</w:t>
            </w:r>
          </w:p>
        </w:tc>
        <w:tc>
          <w:tcPr>
            <w:tcW w:w="695" w:type="pct"/>
          </w:tcPr>
          <w:p w14:paraId="759F06F8" w14:textId="77777777" w:rsidR="00A45540" w:rsidRPr="00CD6197" w:rsidRDefault="00A45540" w:rsidP="00A45540">
            <w:pPr>
              <w:pStyle w:val="TableFont"/>
              <w:spacing w:after="240"/>
              <w:rPr>
                <w:sz w:val="22"/>
                <w:szCs w:val="22"/>
                <w:highlight w:val="yellow"/>
              </w:rPr>
            </w:pPr>
            <w:r w:rsidRPr="00CD6197">
              <w:rPr>
                <w:sz w:val="22"/>
                <w:szCs w:val="22"/>
                <w:highlight w:val="yellow"/>
              </w:rPr>
              <w:t>Water not collected from roofs coated or painted with substances that may leach hazardous materials</w:t>
            </w:r>
          </w:p>
          <w:p w14:paraId="70DB4E67" w14:textId="77777777" w:rsidR="00A45540" w:rsidRPr="00CD6197" w:rsidRDefault="00A45540" w:rsidP="00A45540">
            <w:pPr>
              <w:pStyle w:val="TableFont"/>
              <w:spacing w:after="240"/>
              <w:rPr>
                <w:sz w:val="22"/>
                <w:szCs w:val="22"/>
                <w:highlight w:val="yellow"/>
              </w:rPr>
            </w:pPr>
            <w:r w:rsidRPr="00CD6197">
              <w:rPr>
                <w:sz w:val="22"/>
                <w:szCs w:val="22"/>
                <w:highlight w:val="yellow"/>
              </w:rPr>
              <w:t>Remove or treat lead flashing</w:t>
            </w:r>
          </w:p>
          <w:p w14:paraId="68838194" w14:textId="285BBE6E" w:rsidR="00A45540" w:rsidRPr="00D93808" w:rsidRDefault="00A45540" w:rsidP="00A45540">
            <w:pPr>
              <w:pStyle w:val="TableFont"/>
            </w:pPr>
            <w:r w:rsidRPr="00CD6197">
              <w:rPr>
                <w:sz w:val="22"/>
                <w:szCs w:val="22"/>
                <w:highlight w:val="yellow"/>
              </w:rPr>
              <w:t>Seal any exposed treated timber</w:t>
            </w:r>
          </w:p>
        </w:tc>
        <w:tc>
          <w:tcPr>
            <w:tcW w:w="497" w:type="pct"/>
            <w:tcMar>
              <w:top w:w="100" w:type="dxa"/>
              <w:left w:w="108" w:type="dxa"/>
              <w:bottom w:w="100" w:type="dxa"/>
              <w:right w:w="108" w:type="dxa"/>
            </w:tcMar>
          </w:tcPr>
          <w:p w14:paraId="34DF90B1" w14:textId="34F2BC37" w:rsidR="00A45540" w:rsidRPr="00D93808" w:rsidRDefault="00A45540" w:rsidP="00A45540">
            <w:pPr>
              <w:pStyle w:val="TableFont"/>
            </w:pPr>
          </w:p>
        </w:tc>
        <w:tc>
          <w:tcPr>
            <w:tcW w:w="695" w:type="pct"/>
            <w:tcMar>
              <w:top w:w="100" w:type="dxa"/>
              <w:left w:w="108" w:type="dxa"/>
              <w:bottom w:w="100" w:type="dxa"/>
              <w:right w:w="108" w:type="dxa"/>
            </w:tcMar>
          </w:tcPr>
          <w:p w14:paraId="4E590AB4" w14:textId="4A32E60B" w:rsidR="00A45540" w:rsidRPr="00D93808" w:rsidRDefault="00A45540" w:rsidP="00A45540">
            <w:pPr>
              <w:pStyle w:val="TableFont"/>
            </w:pPr>
          </w:p>
        </w:tc>
        <w:tc>
          <w:tcPr>
            <w:tcW w:w="1093" w:type="pct"/>
            <w:tcMar>
              <w:top w:w="100" w:type="dxa"/>
              <w:left w:w="108" w:type="dxa"/>
              <w:bottom w:w="100" w:type="dxa"/>
              <w:right w:w="108" w:type="dxa"/>
            </w:tcMar>
          </w:tcPr>
          <w:p w14:paraId="67B6B781" w14:textId="79AE7606" w:rsidR="00A45540" w:rsidRPr="00D93808" w:rsidRDefault="00A45540" w:rsidP="00A45540">
            <w:pPr>
              <w:pStyle w:val="TableFont"/>
            </w:pPr>
          </w:p>
        </w:tc>
        <w:tc>
          <w:tcPr>
            <w:tcW w:w="727" w:type="pct"/>
            <w:tcMar>
              <w:top w:w="100" w:type="dxa"/>
              <w:left w:w="108" w:type="dxa"/>
              <w:bottom w:w="100" w:type="dxa"/>
              <w:right w:w="108" w:type="dxa"/>
            </w:tcMar>
          </w:tcPr>
          <w:p w14:paraId="7FE9F3BC" w14:textId="637F4327" w:rsidR="00A45540" w:rsidRPr="00D93808" w:rsidRDefault="00A45540" w:rsidP="00A45540">
            <w:pPr>
              <w:pStyle w:val="TableFont"/>
            </w:pPr>
          </w:p>
        </w:tc>
      </w:tr>
      <w:tr w:rsidR="00A45540" w:rsidRPr="00267604" w14:paraId="50F8EA7D" w14:textId="77777777" w:rsidTr="00A45540">
        <w:tc>
          <w:tcPr>
            <w:tcW w:w="894" w:type="pct"/>
            <w:tcMar>
              <w:top w:w="100" w:type="dxa"/>
              <w:left w:w="108" w:type="dxa"/>
              <w:bottom w:w="100" w:type="dxa"/>
              <w:right w:w="108" w:type="dxa"/>
            </w:tcMar>
          </w:tcPr>
          <w:p w14:paraId="1503CF86" w14:textId="74DCFE85" w:rsidR="00A45540" w:rsidRPr="00D93808" w:rsidRDefault="00A45540" w:rsidP="00A45540">
            <w:pPr>
              <w:pStyle w:val="TableFont"/>
            </w:pPr>
            <w:r w:rsidRPr="00D93808">
              <w:t>Organic matter, bird faecal contamination or animal carcasses being washed into the tank from roof and gutters</w:t>
            </w:r>
          </w:p>
        </w:tc>
        <w:tc>
          <w:tcPr>
            <w:tcW w:w="398" w:type="pct"/>
            <w:tcMar>
              <w:top w:w="100" w:type="dxa"/>
              <w:left w:w="108" w:type="dxa"/>
              <w:bottom w:w="100" w:type="dxa"/>
              <w:right w:w="108" w:type="dxa"/>
            </w:tcMar>
          </w:tcPr>
          <w:p w14:paraId="4E3D086B" w14:textId="0713806F" w:rsidR="00A45540" w:rsidRPr="00D93808" w:rsidRDefault="00A45540" w:rsidP="00A45540">
            <w:pPr>
              <w:pStyle w:val="TableFont"/>
            </w:pPr>
            <w:r w:rsidRPr="00D93808">
              <w:t>High</w:t>
            </w:r>
          </w:p>
        </w:tc>
        <w:tc>
          <w:tcPr>
            <w:tcW w:w="695" w:type="pct"/>
          </w:tcPr>
          <w:p w14:paraId="5EF7310C" w14:textId="77777777" w:rsidR="00A45540" w:rsidRPr="00CD6197" w:rsidRDefault="00A45540" w:rsidP="00A45540">
            <w:pPr>
              <w:pStyle w:val="TableFont"/>
              <w:spacing w:after="240"/>
              <w:rPr>
                <w:sz w:val="22"/>
                <w:szCs w:val="22"/>
                <w:highlight w:val="yellow"/>
              </w:rPr>
            </w:pPr>
            <w:r w:rsidRPr="00CD6197">
              <w:rPr>
                <w:sz w:val="22"/>
                <w:szCs w:val="22"/>
                <w:highlight w:val="yellow"/>
              </w:rPr>
              <w:t>First flush device</w:t>
            </w:r>
          </w:p>
          <w:p w14:paraId="4C218375" w14:textId="77777777" w:rsidR="00A45540" w:rsidRPr="00CD6197" w:rsidRDefault="00A45540" w:rsidP="00A45540">
            <w:pPr>
              <w:pStyle w:val="TableFont"/>
              <w:spacing w:after="240"/>
              <w:rPr>
                <w:sz w:val="22"/>
                <w:szCs w:val="22"/>
                <w:highlight w:val="yellow"/>
              </w:rPr>
            </w:pPr>
            <w:r w:rsidRPr="00CD6197">
              <w:rPr>
                <w:sz w:val="22"/>
                <w:szCs w:val="22"/>
                <w:highlight w:val="yellow"/>
              </w:rPr>
              <w:t>Regular cleaning of roof and gutters</w:t>
            </w:r>
          </w:p>
          <w:p w14:paraId="3CBD0123" w14:textId="77777777" w:rsidR="00A45540" w:rsidRPr="00CD6197" w:rsidRDefault="00A45540" w:rsidP="00A45540">
            <w:pPr>
              <w:pStyle w:val="TableFont"/>
              <w:spacing w:after="240"/>
              <w:rPr>
                <w:sz w:val="22"/>
                <w:szCs w:val="22"/>
                <w:highlight w:val="yellow"/>
              </w:rPr>
            </w:pPr>
            <w:r w:rsidRPr="00CD6197">
              <w:rPr>
                <w:sz w:val="22"/>
                <w:szCs w:val="22"/>
                <w:highlight w:val="yellow"/>
              </w:rPr>
              <w:t>Removal of overhanging branches</w:t>
            </w:r>
          </w:p>
          <w:p w14:paraId="39E16931" w14:textId="77777777" w:rsidR="00A45540" w:rsidRPr="00CD6197" w:rsidRDefault="00A45540" w:rsidP="00A45540">
            <w:pPr>
              <w:pStyle w:val="TableFont"/>
              <w:spacing w:after="240"/>
              <w:rPr>
                <w:sz w:val="22"/>
                <w:szCs w:val="22"/>
                <w:highlight w:val="yellow"/>
              </w:rPr>
            </w:pPr>
            <w:r w:rsidRPr="00CD6197">
              <w:rPr>
                <w:sz w:val="22"/>
                <w:szCs w:val="22"/>
                <w:highlight w:val="yellow"/>
              </w:rPr>
              <w:t>Regular inspections</w:t>
            </w:r>
          </w:p>
          <w:p w14:paraId="13DCC100" w14:textId="178D4F99" w:rsidR="00A45540" w:rsidRPr="00D93808" w:rsidRDefault="00A45540" w:rsidP="00A45540">
            <w:pPr>
              <w:pStyle w:val="TableFont"/>
            </w:pPr>
            <w:r w:rsidRPr="00CD6197">
              <w:rPr>
                <w:sz w:val="22"/>
                <w:szCs w:val="22"/>
                <w:highlight w:val="yellow"/>
              </w:rPr>
              <w:lastRenderedPageBreak/>
              <w:t>Water treatment (disinfection)</w:t>
            </w:r>
          </w:p>
        </w:tc>
        <w:tc>
          <w:tcPr>
            <w:tcW w:w="497" w:type="pct"/>
            <w:tcMar>
              <w:top w:w="100" w:type="dxa"/>
              <w:left w:w="108" w:type="dxa"/>
              <w:bottom w:w="100" w:type="dxa"/>
              <w:right w:w="108" w:type="dxa"/>
            </w:tcMar>
          </w:tcPr>
          <w:p w14:paraId="1678C851" w14:textId="1E95C17B" w:rsidR="00A45540" w:rsidRPr="00D93808" w:rsidRDefault="00A45540" w:rsidP="00A45540">
            <w:pPr>
              <w:pStyle w:val="TableFont"/>
            </w:pPr>
          </w:p>
        </w:tc>
        <w:tc>
          <w:tcPr>
            <w:tcW w:w="695" w:type="pct"/>
            <w:tcMar>
              <w:top w:w="100" w:type="dxa"/>
              <w:left w:w="108" w:type="dxa"/>
              <w:bottom w:w="100" w:type="dxa"/>
              <w:right w:w="108" w:type="dxa"/>
            </w:tcMar>
          </w:tcPr>
          <w:p w14:paraId="2B50D746" w14:textId="0C97F365" w:rsidR="00A45540" w:rsidRPr="00D93808" w:rsidRDefault="00A45540" w:rsidP="00A45540">
            <w:pPr>
              <w:pStyle w:val="TableFont"/>
            </w:pPr>
          </w:p>
        </w:tc>
        <w:tc>
          <w:tcPr>
            <w:tcW w:w="1093" w:type="pct"/>
            <w:tcMar>
              <w:top w:w="100" w:type="dxa"/>
              <w:left w:w="108" w:type="dxa"/>
              <w:bottom w:w="100" w:type="dxa"/>
              <w:right w:w="108" w:type="dxa"/>
            </w:tcMar>
          </w:tcPr>
          <w:p w14:paraId="575F5AAA" w14:textId="48CF79DA" w:rsidR="00A45540" w:rsidRPr="00D93808" w:rsidRDefault="00A45540" w:rsidP="00A45540">
            <w:pPr>
              <w:pStyle w:val="TableFont"/>
            </w:pPr>
          </w:p>
        </w:tc>
        <w:tc>
          <w:tcPr>
            <w:tcW w:w="727" w:type="pct"/>
            <w:tcMar>
              <w:top w:w="100" w:type="dxa"/>
              <w:left w:w="108" w:type="dxa"/>
              <w:bottom w:w="100" w:type="dxa"/>
              <w:right w:w="108" w:type="dxa"/>
            </w:tcMar>
          </w:tcPr>
          <w:p w14:paraId="00261B7B" w14:textId="5F2B6385" w:rsidR="00A45540" w:rsidRPr="00D93808" w:rsidRDefault="00A45540" w:rsidP="00A45540">
            <w:pPr>
              <w:pStyle w:val="TableFont"/>
            </w:pPr>
          </w:p>
        </w:tc>
      </w:tr>
      <w:tr w:rsidR="00A45540" w:rsidRPr="00E16E22" w14:paraId="4D53B61F" w14:textId="77777777" w:rsidTr="00A45540">
        <w:tc>
          <w:tcPr>
            <w:tcW w:w="894" w:type="pct"/>
            <w:tcMar>
              <w:top w:w="100" w:type="dxa"/>
              <w:left w:w="108" w:type="dxa"/>
              <w:bottom w:w="100" w:type="dxa"/>
              <w:right w:w="108" w:type="dxa"/>
            </w:tcMar>
          </w:tcPr>
          <w:p w14:paraId="21E85272" w14:textId="47E74ACE" w:rsidR="00A45540" w:rsidRPr="00D93808" w:rsidRDefault="00A45540" w:rsidP="00A45540">
            <w:pPr>
              <w:pStyle w:val="TableFont"/>
            </w:pPr>
            <w:r w:rsidRPr="00D93808">
              <w:t xml:space="preserve">Contamination from insects, birds and animals entering </w:t>
            </w:r>
            <w:r>
              <w:t>the storage tank</w:t>
            </w:r>
          </w:p>
        </w:tc>
        <w:tc>
          <w:tcPr>
            <w:tcW w:w="398" w:type="pct"/>
            <w:tcMar>
              <w:top w:w="100" w:type="dxa"/>
              <w:left w:w="108" w:type="dxa"/>
              <w:bottom w:w="100" w:type="dxa"/>
              <w:right w:w="108" w:type="dxa"/>
            </w:tcMar>
          </w:tcPr>
          <w:p w14:paraId="68AFB5F4" w14:textId="07894367" w:rsidR="00A45540" w:rsidRPr="00D93808" w:rsidRDefault="00A45540" w:rsidP="00A45540">
            <w:pPr>
              <w:pStyle w:val="TableFont"/>
            </w:pPr>
            <w:r>
              <w:t>Medium</w:t>
            </w:r>
          </w:p>
        </w:tc>
        <w:tc>
          <w:tcPr>
            <w:tcW w:w="695" w:type="pct"/>
          </w:tcPr>
          <w:p w14:paraId="441AFE58" w14:textId="77777777" w:rsidR="00A45540" w:rsidRPr="00CD6197" w:rsidRDefault="00A45540" w:rsidP="00A45540">
            <w:pPr>
              <w:pStyle w:val="TableFont"/>
              <w:spacing w:after="240"/>
              <w:rPr>
                <w:sz w:val="22"/>
                <w:szCs w:val="22"/>
                <w:highlight w:val="yellow"/>
              </w:rPr>
            </w:pPr>
            <w:r w:rsidRPr="00CD6197">
              <w:rPr>
                <w:sz w:val="22"/>
                <w:szCs w:val="22"/>
                <w:highlight w:val="yellow"/>
              </w:rPr>
              <w:t>Screen all inlets and outlets to the tank</w:t>
            </w:r>
          </w:p>
          <w:p w14:paraId="66FE5D5F" w14:textId="5A9C5666" w:rsidR="00A45540" w:rsidRPr="00D93808" w:rsidRDefault="00A45540" w:rsidP="00A45540">
            <w:pPr>
              <w:pStyle w:val="TableFont"/>
            </w:pPr>
            <w:r w:rsidRPr="00CD6197">
              <w:rPr>
                <w:sz w:val="22"/>
                <w:szCs w:val="22"/>
                <w:highlight w:val="yellow"/>
              </w:rPr>
              <w:t>Regular inspections of tank, roof and gutters</w:t>
            </w:r>
          </w:p>
        </w:tc>
        <w:tc>
          <w:tcPr>
            <w:tcW w:w="497" w:type="pct"/>
            <w:tcMar>
              <w:top w:w="100" w:type="dxa"/>
              <w:left w:w="108" w:type="dxa"/>
              <w:bottom w:w="100" w:type="dxa"/>
              <w:right w:w="108" w:type="dxa"/>
            </w:tcMar>
          </w:tcPr>
          <w:p w14:paraId="37E449FA" w14:textId="5EF88ACB" w:rsidR="00A45540" w:rsidRPr="00D93808" w:rsidRDefault="00A45540" w:rsidP="00A45540">
            <w:pPr>
              <w:pStyle w:val="TableFont"/>
            </w:pPr>
          </w:p>
        </w:tc>
        <w:tc>
          <w:tcPr>
            <w:tcW w:w="695" w:type="pct"/>
            <w:tcMar>
              <w:top w:w="100" w:type="dxa"/>
              <w:left w:w="108" w:type="dxa"/>
              <w:bottom w:w="100" w:type="dxa"/>
              <w:right w:w="108" w:type="dxa"/>
            </w:tcMar>
          </w:tcPr>
          <w:p w14:paraId="084EAF88" w14:textId="05B73267" w:rsidR="00A45540" w:rsidRPr="00D93808" w:rsidRDefault="00A45540" w:rsidP="00A45540">
            <w:pPr>
              <w:pStyle w:val="TableFont"/>
            </w:pPr>
          </w:p>
        </w:tc>
        <w:tc>
          <w:tcPr>
            <w:tcW w:w="1093" w:type="pct"/>
            <w:tcMar>
              <w:top w:w="100" w:type="dxa"/>
              <w:left w:w="108" w:type="dxa"/>
              <w:bottom w:w="100" w:type="dxa"/>
              <w:right w:w="108" w:type="dxa"/>
            </w:tcMar>
          </w:tcPr>
          <w:p w14:paraId="4DB0B24C" w14:textId="40A6EDAB" w:rsidR="00A45540" w:rsidRPr="00D93808" w:rsidRDefault="00A45540" w:rsidP="00A45540">
            <w:pPr>
              <w:pStyle w:val="TableFont"/>
            </w:pPr>
          </w:p>
        </w:tc>
        <w:tc>
          <w:tcPr>
            <w:tcW w:w="727" w:type="pct"/>
            <w:tcMar>
              <w:top w:w="100" w:type="dxa"/>
              <w:left w:w="108" w:type="dxa"/>
              <w:bottom w:w="100" w:type="dxa"/>
              <w:right w:w="108" w:type="dxa"/>
            </w:tcMar>
          </w:tcPr>
          <w:p w14:paraId="0EB4E8CD" w14:textId="28E6FDE4" w:rsidR="00A45540" w:rsidRPr="00D93808" w:rsidRDefault="00A45540" w:rsidP="00A45540">
            <w:pPr>
              <w:pStyle w:val="TableFont"/>
            </w:pPr>
          </w:p>
        </w:tc>
      </w:tr>
      <w:tr w:rsidR="00A45540" w:rsidRPr="00267604" w14:paraId="630EF249" w14:textId="77777777" w:rsidTr="00A45540">
        <w:trPr>
          <w:cantSplit/>
        </w:trPr>
        <w:tc>
          <w:tcPr>
            <w:tcW w:w="894" w:type="pct"/>
            <w:shd w:val="clear" w:color="auto" w:fill="FFFFFF"/>
            <w:tcMar>
              <w:top w:w="100" w:type="dxa"/>
              <w:left w:w="108" w:type="dxa"/>
              <w:bottom w:w="100" w:type="dxa"/>
              <w:right w:w="108" w:type="dxa"/>
            </w:tcMar>
          </w:tcPr>
          <w:p w14:paraId="770560FB" w14:textId="32E53FB7" w:rsidR="00A45540" w:rsidRPr="00D93808" w:rsidRDefault="00A45540" w:rsidP="00A45540">
            <w:pPr>
              <w:pStyle w:val="TableFont"/>
            </w:pPr>
            <w:r w:rsidRPr="00D93808">
              <w:t xml:space="preserve">Low pH of water corroding plumbing fittings when the taps haven’t been used so water sits in pipes </w:t>
            </w:r>
          </w:p>
        </w:tc>
        <w:tc>
          <w:tcPr>
            <w:tcW w:w="398" w:type="pct"/>
            <w:shd w:val="clear" w:color="auto" w:fill="FFFFFF"/>
            <w:tcMar>
              <w:top w:w="100" w:type="dxa"/>
              <w:left w:w="108" w:type="dxa"/>
              <w:bottom w:w="100" w:type="dxa"/>
              <w:right w:w="108" w:type="dxa"/>
            </w:tcMar>
          </w:tcPr>
          <w:p w14:paraId="1FCA1B89" w14:textId="77777777" w:rsidR="00A45540" w:rsidRPr="00D93808" w:rsidRDefault="00A45540" w:rsidP="00A45540">
            <w:pPr>
              <w:pStyle w:val="TableFont"/>
            </w:pPr>
            <w:r w:rsidRPr="00D93808">
              <w:t>Low</w:t>
            </w:r>
          </w:p>
          <w:p w14:paraId="246662F0" w14:textId="64BD1752" w:rsidR="00A45540" w:rsidRPr="00D93808" w:rsidRDefault="00A45540" w:rsidP="00A45540">
            <w:pPr>
              <w:pStyle w:val="TableFont"/>
            </w:pPr>
          </w:p>
        </w:tc>
        <w:tc>
          <w:tcPr>
            <w:tcW w:w="695" w:type="pct"/>
            <w:shd w:val="clear" w:color="auto" w:fill="FFFFFF"/>
          </w:tcPr>
          <w:p w14:paraId="5706B8AC" w14:textId="3E88B8B5" w:rsidR="00A45540" w:rsidRPr="00D93808" w:rsidRDefault="00A45540" w:rsidP="00A45540">
            <w:pPr>
              <w:pStyle w:val="TableFont"/>
            </w:pPr>
            <w:r w:rsidRPr="00CD6197">
              <w:rPr>
                <w:sz w:val="22"/>
                <w:szCs w:val="22"/>
                <w:highlight w:val="yellow"/>
              </w:rPr>
              <w:t>All materials in contact with water comply with AS/NZS 4020:2005</w:t>
            </w:r>
          </w:p>
        </w:tc>
        <w:tc>
          <w:tcPr>
            <w:tcW w:w="497" w:type="pct"/>
            <w:shd w:val="clear" w:color="auto" w:fill="FFFFFF"/>
            <w:tcMar>
              <w:top w:w="100" w:type="dxa"/>
              <w:left w:w="108" w:type="dxa"/>
              <w:bottom w:w="100" w:type="dxa"/>
              <w:right w:w="108" w:type="dxa"/>
            </w:tcMar>
          </w:tcPr>
          <w:p w14:paraId="06EE5E71" w14:textId="251C244E" w:rsidR="00A45540" w:rsidRPr="00D93808" w:rsidRDefault="00A45540" w:rsidP="00A45540">
            <w:pPr>
              <w:pStyle w:val="TableFont"/>
            </w:pPr>
          </w:p>
        </w:tc>
        <w:tc>
          <w:tcPr>
            <w:tcW w:w="695" w:type="pct"/>
            <w:shd w:val="clear" w:color="auto" w:fill="FFFFFF"/>
            <w:tcMar>
              <w:top w:w="100" w:type="dxa"/>
              <w:left w:w="108" w:type="dxa"/>
              <w:bottom w:w="100" w:type="dxa"/>
              <w:right w:w="108" w:type="dxa"/>
            </w:tcMar>
          </w:tcPr>
          <w:p w14:paraId="6B0E42BC" w14:textId="44BE78C0" w:rsidR="00A45540" w:rsidRPr="00D93808" w:rsidRDefault="00A45540" w:rsidP="00A45540">
            <w:pPr>
              <w:pStyle w:val="TableFont"/>
            </w:pPr>
          </w:p>
        </w:tc>
        <w:tc>
          <w:tcPr>
            <w:tcW w:w="1093" w:type="pct"/>
            <w:shd w:val="clear" w:color="auto" w:fill="FFFFFF"/>
            <w:tcMar>
              <w:top w:w="100" w:type="dxa"/>
              <w:left w:w="108" w:type="dxa"/>
              <w:bottom w:w="100" w:type="dxa"/>
              <w:right w:w="108" w:type="dxa"/>
            </w:tcMar>
          </w:tcPr>
          <w:p w14:paraId="1D2328AD" w14:textId="6B0E77F0" w:rsidR="00A45540" w:rsidRPr="00D93808" w:rsidRDefault="00A45540" w:rsidP="00A45540">
            <w:pPr>
              <w:pStyle w:val="TableFont"/>
            </w:pPr>
          </w:p>
        </w:tc>
        <w:tc>
          <w:tcPr>
            <w:tcW w:w="727" w:type="pct"/>
            <w:shd w:val="clear" w:color="auto" w:fill="FFFFFF"/>
            <w:tcMar>
              <w:top w:w="100" w:type="dxa"/>
              <w:left w:w="108" w:type="dxa"/>
              <w:bottom w:w="100" w:type="dxa"/>
              <w:right w:w="108" w:type="dxa"/>
            </w:tcMar>
          </w:tcPr>
          <w:p w14:paraId="68DC35F5" w14:textId="0EFAC0AD" w:rsidR="00A45540" w:rsidRPr="00D93808" w:rsidRDefault="00A45540" w:rsidP="00A45540">
            <w:pPr>
              <w:pStyle w:val="TableFont"/>
            </w:pPr>
          </w:p>
        </w:tc>
      </w:tr>
      <w:tr w:rsidR="00A45540" w:rsidRPr="00267604" w14:paraId="67C198FB" w14:textId="77777777" w:rsidTr="00A45540">
        <w:tc>
          <w:tcPr>
            <w:tcW w:w="894" w:type="pct"/>
            <w:tcMar>
              <w:top w:w="100" w:type="dxa"/>
              <w:left w:w="108" w:type="dxa"/>
              <w:bottom w:w="100" w:type="dxa"/>
              <w:right w:w="108" w:type="dxa"/>
            </w:tcMar>
          </w:tcPr>
          <w:p w14:paraId="53865AB2" w14:textId="3EFCF5B6" w:rsidR="00A45540" w:rsidRPr="00D93808" w:rsidRDefault="00A45540" w:rsidP="00A45540">
            <w:pPr>
              <w:pStyle w:val="TableFont"/>
            </w:pPr>
            <w:r w:rsidRPr="00D93808">
              <w:t>Corrosion of metal plumbing fittings by soft water e.g. copper from pipes resulting in blue water</w:t>
            </w:r>
          </w:p>
        </w:tc>
        <w:tc>
          <w:tcPr>
            <w:tcW w:w="398" w:type="pct"/>
            <w:tcMar>
              <w:top w:w="100" w:type="dxa"/>
              <w:left w:w="108" w:type="dxa"/>
              <w:bottom w:w="100" w:type="dxa"/>
              <w:right w:w="108" w:type="dxa"/>
            </w:tcMar>
          </w:tcPr>
          <w:p w14:paraId="645236A1" w14:textId="096B25AE" w:rsidR="00A45540" w:rsidRPr="00D93808" w:rsidRDefault="00A45540" w:rsidP="00A45540">
            <w:pPr>
              <w:pStyle w:val="TableFont"/>
            </w:pPr>
            <w:r w:rsidRPr="00D93808">
              <w:t>Low</w:t>
            </w:r>
          </w:p>
        </w:tc>
        <w:tc>
          <w:tcPr>
            <w:tcW w:w="695" w:type="pct"/>
          </w:tcPr>
          <w:p w14:paraId="462AF7E2" w14:textId="4E8D27FC" w:rsidR="00A45540" w:rsidRPr="00D93808" w:rsidRDefault="00A45540" w:rsidP="00A45540">
            <w:pPr>
              <w:pStyle w:val="TableFont"/>
            </w:pPr>
            <w:r w:rsidRPr="00CD6197">
              <w:rPr>
                <w:sz w:val="22"/>
                <w:szCs w:val="22"/>
                <w:highlight w:val="yellow"/>
              </w:rPr>
              <w:t>All materials in contact with water comply with AS/NZS 4020:2005</w:t>
            </w:r>
          </w:p>
        </w:tc>
        <w:tc>
          <w:tcPr>
            <w:tcW w:w="497" w:type="pct"/>
            <w:tcMar>
              <w:top w:w="100" w:type="dxa"/>
              <w:left w:w="108" w:type="dxa"/>
              <w:bottom w:w="100" w:type="dxa"/>
              <w:right w:w="108" w:type="dxa"/>
            </w:tcMar>
          </w:tcPr>
          <w:p w14:paraId="4106A1C5" w14:textId="5B150DD0" w:rsidR="00A45540" w:rsidRPr="00D93808" w:rsidRDefault="00A45540" w:rsidP="00A45540">
            <w:pPr>
              <w:pStyle w:val="TableFont"/>
            </w:pPr>
          </w:p>
        </w:tc>
        <w:tc>
          <w:tcPr>
            <w:tcW w:w="695" w:type="pct"/>
            <w:tcMar>
              <w:top w:w="100" w:type="dxa"/>
              <w:left w:w="108" w:type="dxa"/>
              <w:bottom w:w="100" w:type="dxa"/>
              <w:right w:w="108" w:type="dxa"/>
            </w:tcMar>
          </w:tcPr>
          <w:p w14:paraId="53CC490D" w14:textId="77777777" w:rsidR="00A45540" w:rsidRPr="00D93808" w:rsidRDefault="00A45540" w:rsidP="00A45540">
            <w:pPr>
              <w:pStyle w:val="TableFont"/>
            </w:pPr>
          </w:p>
        </w:tc>
        <w:tc>
          <w:tcPr>
            <w:tcW w:w="1093" w:type="pct"/>
            <w:tcMar>
              <w:top w:w="100" w:type="dxa"/>
              <w:left w:w="108" w:type="dxa"/>
              <w:bottom w:w="100" w:type="dxa"/>
              <w:right w:w="108" w:type="dxa"/>
            </w:tcMar>
          </w:tcPr>
          <w:p w14:paraId="5F1B4ECA" w14:textId="77777777" w:rsidR="00A45540" w:rsidRPr="00D93808" w:rsidRDefault="00A45540" w:rsidP="00A45540">
            <w:pPr>
              <w:pStyle w:val="TableFont"/>
            </w:pPr>
          </w:p>
        </w:tc>
        <w:tc>
          <w:tcPr>
            <w:tcW w:w="727" w:type="pct"/>
            <w:tcMar>
              <w:top w:w="100" w:type="dxa"/>
              <w:left w:w="108" w:type="dxa"/>
              <w:bottom w:w="100" w:type="dxa"/>
              <w:right w:w="108" w:type="dxa"/>
            </w:tcMar>
          </w:tcPr>
          <w:p w14:paraId="35AA77C5" w14:textId="77777777" w:rsidR="00A45540" w:rsidRPr="00D93808" w:rsidRDefault="00A45540" w:rsidP="00A45540">
            <w:pPr>
              <w:pStyle w:val="TableFont"/>
            </w:pPr>
          </w:p>
        </w:tc>
      </w:tr>
      <w:tr w:rsidR="00A45540" w:rsidRPr="00267604" w14:paraId="406F02A8" w14:textId="77777777" w:rsidTr="00A45540">
        <w:tc>
          <w:tcPr>
            <w:tcW w:w="894" w:type="pct"/>
            <w:tcMar>
              <w:top w:w="100" w:type="dxa"/>
              <w:left w:w="108" w:type="dxa"/>
              <w:bottom w:w="100" w:type="dxa"/>
              <w:right w:w="108" w:type="dxa"/>
            </w:tcMar>
          </w:tcPr>
          <w:p w14:paraId="02A48BC8" w14:textId="69F54612" w:rsidR="00A45540" w:rsidRPr="00D93808" w:rsidRDefault="00A45540" w:rsidP="00A45540">
            <w:pPr>
              <w:pStyle w:val="TableFont"/>
            </w:pPr>
            <w:r w:rsidRPr="00D93808">
              <w:t>Contamination from sediment / sludge accumulation in tank</w:t>
            </w:r>
          </w:p>
        </w:tc>
        <w:tc>
          <w:tcPr>
            <w:tcW w:w="398" w:type="pct"/>
            <w:tcMar>
              <w:top w:w="100" w:type="dxa"/>
              <w:left w:w="108" w:type="dxa"/>
              <w:bottom w:w="100" w:type="dxa"/>
              <w:right w:w="108" w:type="dxa"/>
            </w:tcMar>
          </w:tcPr>
          <w:p w14:paraId="7D933997" w14:textId="4C12F0AF" w:rsidR="00A45540" w:rsidRPr="00D93808" w:rsidRDefault="00A45540" w:rsidP="00A45540">
            <w:pPr>
              <w:pStyle w:val="TableFont"/>
            </w:pPr>
            <w:r w:rsidRPr="00D93808">
              <w:t>Medium</w:t>
            </w:r>
          </w:p>
        </w:tc>
        <w:tc>
          <w:tcPr>
            <w:tcW w:w="695" w:type="pct"/>
          </w:tcPr>
          <w:p w14:paraId="05952044" w14:textId="2154512C" w:rsidR="00A45540" w:rsidRPr="00D93808" w:rsidRDefault="00A45540" w:rsidP="00A45540">
            <w:pPr>
              <w:pStyle w:val="TableFont"/>
            </w:pPr>
            <w:r w:rsidRPr="00CD6197">
              <w:rPr>
                <w:sz w:val="22"/>
                <w:szCs w:val="22"/>
                <w:highlight w:val="yellow"/>
              </w:rPr>
              <w:t>Regular inspection, cleaning and maintenance program</w:t>
            </w:r>
          </w:p>
        </w:tc>
        <w:tc>
          <w:tcPr>
            <w:tcW w:w="497" w:type="pct"/>
            <w:tcMar>
              <w:top w:w="100" w:type="dxa"/>
              <w:left w:w="108" w:type="dxa"/>
              <w:bottom w:w="100" w:type="dxa"/>
              <w:right w:w="108" w:type="dxa"/>
            </w:tcMar>
          </w:tcPr>
          <w:p w14:paraId="14155012" w14:textId="6CF7C08A" w:rsidR="00A45540" w:rsidRPr="00D93808" w:rsidRDefault="00A45540" w:rsidP="00A45540">
            <w:pPr>
              <w:pStyle w:val="TableFont"/>
            </w:pPr>
          </w:p>
        </w:tc>
        <w:tc>
          <w:tcPr>
            <w:tcW w:w="695" w:type="pct"/>
            <w:tcMar>
              <w:top w:w="100" w:type="dxa"/>
              <w:left w:w="108" w:type="dxa"/>
              <w:bottom w:w="100" w:type="dxa"/>
              <w:right w:w="108" w:type="dxa"/>
            </w:tcMar>
          </w:tcPr>
          <w:p w14:paraId="68C092B1" w14:textId="484DD52B" w:rsidR="00A45540" w:rsidRPr="00D93808" w:rsidRDefault="00A45540" w:rsidP="00A45540">
            <w:pPr>
              <w:pStyle w:val="TableFont"/>
            </w:pPr>
          </w:p>
        </w:tc>
        <w:tc>
          <w:tcPr>
            <w:tcW w:w="1093" w:type="pct"/>
            <w:tcMar>
              <w:top w:w="100" w:type="dxa"/>
              <w:left w:w="108" w:type="dxa"/>
              <w:bottom w:w="100" w:type="dxa"/>
              <w:right w:w="108" w:type="dxa"/>
            </w:tcMar>
          </w:tcPr>
          <w:p w14:paraId="3EC88E1B" w14:textId="30336513" w:rsidR="00A45540" w:rsidRPr="00D93808" w:rsidRDefault="00A45540" w:rsidP="00A45540">
            <w:pPr>
              <w:pStyle w:val="TableFont"/>
            </w:pPr>
          </w:p>
        </w:tc>
        <w:tc>
          <w:tcPr>
            <w:tcW w:w="727" w:type="pct"/>
            <w:tcMar>
              <w:top w:w="100" w:type="dxa"/>
              <w:left w:w="108" w:type="dxa"/>
              <w:bottom w:w="100" w:type="dxa"/>
              <w:right w:w="108" w:type="dxa"/>
            </w:tcMar>
          </w:tcPr>
          <w:p w14:paraId="2F007AAD" w14:textId="72B1DE9F" w:rsidR="00A45540" w:rsidRPr="00D93808" w:rsidRDefault="00A45540" w:rsidP="00A45540">
            <w:pPr>
              <w:pStyle w:val="TableFont"/>
            </w:pPr>
          </w:p>
        </w:tc>
      </w:tr>
      <w:tr w:rsidR="00A45540" w:rsidRPr="00267604" w14:paraId="0E895D00" w14:textId="77777777" w:rsidTr="00A45540">
        <w:tc>
          <w:tcPr>
            <w:tcW w:w="894" w:type="pct"/>
            <w:tcMar>
              <w:top w:w="100" w:type="dxa"/>
              <w:left w:w="108" w:type="dxa"/>
              <w:bottom w:w="100" w:type="dxa"/>
              <w:right w:w="108" w:type="dxa"/>
            </w:tcMar>
          </w:tcPr>
          <w:p w14:paraId="2EF9EBBA" w14:textId="4BEF0924" w:rsidR="00A45540" w:rsidRPr="00D93808" w:rsidRDefault="00A45540" w:rsidP="00A45540">
            <w:pPr>
              <w:pStyle w:val="TableFont"/>
            </w:pPr>
            <w:r w:rsidRPr="00D93808">
              <w:lastRenderedPageBreak/>
              <w:t>Dirt in inlet strainers or insect screens entering water supply</w:t>
            </w:r>
          </w:p>
        </w:tc>
        <w:tc>
          <w:tcPr>
            <w:tcW w:w="398" w:type="pct"/>
            <w:tcMar>
              <w:top w:w="100" w:type="dxa"/>
              <w:left w:w="108" w:type="dxa"/>
              <w:bottom w:w="100" w:type="dxa"/>
              <w:right w:w="108" w:type="dxa"/>
            </w:tcMar>
          </w:tcPr>
          <w:p w14:paraId="44D50A19" w14:textId="66AC5AB0" w:rsidR="00A45540" w:rsidRPr="00D93808" w:rsidRDefault="00A45540" w:rsidP="00A45540">
            <w:pPr>
              <w:pStyle w:val="TableFont"/>
            </w:pPr>
            <w:r w:rsidRPr="00D93808">
              <w:t>Low</w:t>
            </w:r>
          </w:p>
        </w:tc>
        <w:tc>
          <w:tcPr>
            <w:tcW w:w="695" w:type="pct"/>
          </w:tcPr>
          <w:p w14:paraId="346E1950" w14:textId="082BA3A9" w:rsidR="00A45540" w:rsidRPr="00D93808" w:rsidRDefault="00A45540" w:rsidP="00A45540">
            <w:pPr>
              <w:pStyle w:val="TableFont"/>
            </w:pPr>
            <w:r w:rsidRPr="00CD6197">
              <w:rPr>
                <w:sz w:val="22"/>
                <w:szCs w:val="22"/>
                <w:highlight w:val="yellow"/>
              </w:rPr>
              <w:t>Regular inspection, cleaning and maintenance program</w:t>
            </w:r>
            <w:bookmarkStart w:id="34" w:name="_GoBack"/>
            <w:bookmarkEnd w:id="34"/>
          </w:p>
        </w:tc>
        <w:tc>
          <w:tcPr>
            <w:tcW w:w="497" w:type="pct"/>
            <w:tcMar>
              <w:top w:w="100" w:type="dxa"/>
              <w:left w:w="108" w:type="dxa"/>
              <w:bottom w:w="100" w:type="dxa"/>
              <w:right w:w="108" w:type="dxa"/>
            </w:tcMar>
          </w:tcPr>
          <w:p w14:paraId="3BF13E85" w14:textId="16EB8011" w:rsidR="00A45540" w:rsidRPr="00D93808" w:rsidRDefault="00A45540" w:rsidP="00A45540">
            <w:pPr>
              <w:pStyle w:val="TableFont"/>
            </w:pPr>
          </w:p>
        </w:tc>
        <w:tc>
          <w:tcPr>
            <w:tcW w:w="695" w:type="pct"/>
            <w:tcMar>
              <w:top w:w="100" w:type="dxa"/>
              <w:left w:w="108" w:type="dxa"/>
              <w:bottom w:w="100" w:type="dxa"/>
              <w:right w:w="108" w:type="dxa"/>
            </w:tcMar>
          </w:tcPr>
          <w:p w14:paraId="3E03E6EC" w14:textId="2A5EEE5F" w:rsidR="00A45540" w:rsidRPr="00D93808" w:rsidRDefault="00A45540" w:rsidP="00A45540">
            <w:pPr>
              <w:pStyle w:val="TableFont"/>
            </w:pPr>
          </w:p>
        </w:tc>
        <w:tc>
          <w:tcPr>
            <w:tcW w:w="1093" w:type="pct"/>
            <w:tcMar>
              <w:top w:w="100" w:type="dxa"/>
              <w:left w:w="108" w:type="dxa"/>
              <w:bottom w:w="100" w:type="dxa"/>
              <w:right w:w="108" w:type="dxa"/>
            </w:tcMar>
          </w:tcPr>
          <w:p w14:paraId="36BECBF1" w14:textId="3EB96098" w:rsidR="00A45540" w:rsidRPr="00D93808" w:rsidRDefault="00A45540" w:rsidP="00A45540">
            <w:pPr>
              <w:pStyle w:val="TableFont"/>
            </w:pPr>
          </w:p>
        </w:tc>
        <w:tc>
          <w:tcPr>
            <w:tcW w:w="727" w:type="pct"/>
            <w:tcMar>
              <w:top w:w="100" w:type="dxa"/>
              <w:left w:w="108" w:type="dxa"/>
              <w:bottom w:w="100" w:type="dxa"/>
              <w:right w:w="108" w:type="dxa"/>
            </w:tcMar>
          </w:tcPr>
          <w:p w14:paraId="50A2BF15" w14:textId="77777777" w:rsidR="00A45540" w:rsidRPr="00D93808" w:rsidRDefault="00A45540" w:rsidP="00A45540">
            <w:pPr>
              <w:pStyle w:val="TableFont"/>
            </w:pPr>
          </w:p>
        </w:tc>
      </w:tr>
      <w:tr w:rsidR="00A45540" w:rsidRPr="00267604" w14:paraId="0AA2B6AD" w14:textId="77777777" w:rsidTr="00A45540">
        <w:tc>
          <w:tcPr>
            <w:tcW w:w="894" w:type="pct"/>
            <w:tcMar>
              <w:top w:w="100" w:type="dxa"/>
              <w:left w:w="108" w:type="dxa"/>
              <w:bottom w:w="100" w:type="dxa"/>
              <w:right w:w="108" w:type="dxa"/>
            </w:tcMar>
          </w:tcPr>
          <w:p w14:paraId="20DAFC29" w14:textId="77777777" w:rsidR="00A45540" w:rsidRPr="00D93808" w:rsidRDefault="00A45540" w:rsidP="00A45540">
            <w:pPr>
              <w:pStyle w:val="TableFont"/>
            </w:pPr>
          </w:p>
        </w:tc>
        <w:tc>
          <w:tcPr>
            <w:tcW w:w="398" w:type="pct"/>
            <w:tcMar>
              <w:top w:w="100" w:type="dxa"/>
              <w:left w:w="108" w:type="dxa"/>
              <w:bottom w:w="100" w:type="dxa"/>
              <w:right w:w="108" w:type="dxa"/>
            </w:tcMar>
          </w:tcPr>
          <w:p w14:paraId="0C0867E5" w14:textId="77777777" w:rsidR="00A45540" w:rsidRPr="00D93808" w:rsidRDefault="00A45540" w:rsidP="00A45540">
            <w:pPr>
              <w:pStyle w:val="TableFont"/>
            </w:pPr>
          </w:p>
        </w:tc>
        <w:tc>
          <w:tcPr>
            <w:tcW w:w="695" w:type="pct"/>
          </w:tcPr>
          <w:p w14:paraId="39867C1B" w14:textId="77777777" w:rsidR="00A45540" w:rsidRPr="00D93808" w:rsidRDefault="00A45540" w:rsidP="00A45540">
            <w:pPr>
              <w:pStyle w:val="TableFont"/>
              <w:ind w:left="63"/>
            </w:pPr>
          </w:p>
        </w:tc>
        <w:tc>
          <w:tcPr>
            <w:tcW w:w="497" w:type="pct"/>
            <w:tcMar>
              <w:top w:w="100" w:type="dxa"/>
              <w:left w:w="108" w:type="dxa"/>
              <w:bottom w:w="100" w:type="dxa"/>
              <w:right w:w="108" w:type="dxa"/>
            </w:tcMar>
          </w:tcPr>
          <w:p w14:paraId="7753EF52" w14:textId="77777777" w:rsidR="00A45540" w:rsidRPr="00D93808" w:rsidRDefault="00A45540" w:rsidP="00A45540">
            <w:pPr>
              <w:pStyle w:val="TableFont"/>
            </w:pPr>
          </w:p>
        </w:tc>
        <w:tc>
          <w:tcPr>
            <w:tcW w:w="695" w:type="pct"/>
            <w:tcMar>
              <w:top w:w="100" w:type="dxa"/>
              <w:left w:w="108" w:type="dxa"/>
              <w:bottom w:w="100" w:type="dxa"/>
              <w:right w:w="108" w:type="dxa"/>
            </w:tcMar>
          </w:tcPr>
          <w:p w14:paraId="6A1122FC" w14:textId="77777777" w:rsidR="00A45540" w:rsidRPr="00D93808" w:rsidRDefault="00A45540" w:rsidP="00A45540">
            <w:pPr>
              <w:pStyle w:val="TableFont"/>
            </w:pPr>
          </w:p>
        </w:tc>
        <w:tc>
          <w:tcPr>
            <w:tcW w:w="1093" w:type="pct"/>
            <w:tcMar>
              <w:top w:w="100" w:type="dxa"/>
              <w:left w:w="108" w:type="dxa"/>
              <w:bottom w:w="100" w:type="dxa"/>
              <w:right w:w="108" w:type="dxa"/>
            </w:tcMar>
          </w:tcPr>
          <w:p w14:paraId="2E7803AD" w14:textId="77777777" w:rsidR="00A45540" w:rsidRPr="00D93808" w:rsidRDefault="00A45540" w:rsidP="00A45540">
            <w:pPr>
              <w:pStyle w:val="TableFont"/>
            </w:pPr>
          </w:p>
        </w:tc>
        <w:tc>
          <w:tcPr>
            <w:tcW w:w="727" w:type="pct"/>
            <w:tcMar>
              <w:top w:w="100" w:type="dxa"/>
              <w:left w:w="108" w:type="dxa"/>
              <w:bottom w:w="100" w:type="dxa"/>
              <w:right w:w="108" w:type="dxa"/>
            </w:tcMar>
          </w:tcPr>
          <w:p w14:paraId="4D31CD6D" w14:textId="77777777" w:rsidR="00A45540" w:rsidRPr="00D93808" w:rsidRDefault="00A45540" w:rsidP="00A45540">
            <w:pPr>
              <w:pStyle w:val="TableFont"/>
            </w:pPr>
          </w:p>
        </w:tc>
      </w:tr>
      <w:tr w:rsidR="00A45540" w:rsidRPr="00267604" w14:paraId="61B88C78" w14:textId="77777777" w:rsidTr="00A45540">
        <w:tc>
          <w:tcPr>
            <w:tcW w:w="894" w:type="pct"/>
            <w:tcMar>
              <w:top w:w="100" w:type="dxa"/>
              <w:left w:w="108" w:type="dxa"/>
              <w:bottom w:w="100" w:type="dxa"/>
              <w:right w:w="108" w:type="dxa"/>
            </w:tcMar>
          </w:tcPr>
          <w:p w14:paraId="78D13AD7" w14:textId="77777777" w:rsidR="00A45540" w:rsidRPr="00D93808" w:rsidRDefault="00A45540" w:rsidP="00A45540">
            <w:pPr>
              <w:pStyle w:val="TableFont"/>
            </w:pPr>
          </w:p>
        </w:tc>
        <w:tc>
          <w:tcPr>
            <w:tcW w:w="398" w:type="pct"/>
            <w:tcMar>
              <w:top w:w="100" w:type="dxa"/>
              <w:left w:w="108" w:type="dxa"/>
              <w:bottom w:w="100" w:type="dxa"/>
              <w:right w:w="108" w:type="dxa"/>
            </w:tcMar>
          </w:tcPr>
          <w:p w14:paraId="0DCB4BBC" w14:textId="77777777" w:rsidR="00A45540" w:rsidRPr="00D93808" w:rsidRDefault="00A45540" w:rsidP="00A45540">
            <w:pPr>
              <w:pStyle w:val="TableFont"/>
            </w:pPr>
          </w:p>
        </w:tc>
        <w:tc>
          <w:tcPr>
            <w:tcW w:w="695" w:type="pct"/>
          </w:tcPr>
          <w:p w14:paraId="4B252810" w14:textId="77777777" w:rsidR="00A45540" w:rsidRPr="00D93808" w:rsidRDefault="00A45540" w:rsidP="00A45540">
            <w:pPr>
              <w:pStyle w:val="TableFont"/>
              <w:ind w:left="63"/>
            </w:pPr>
          </w:p>
        </w:tc>
        <w:tc>
          <w:tcPr>
            <w:tcW w:w="497" w:type="pct"/>
            <w:tcMar>
              <w:top w:w="100" w:type="dxa"/>
              <w:left w:w="108" w:type="dxa"/>
              <w:bottom w:w="100" w:type="dxa"/>
              <w:right w:w="108" w:type="dxa"/>
            </w:tcMar>
          </w:tcPr>
          <w:p w14:paraId="6B7ED390" w14:textId="77777777" w:rsidR="00A45540" w:rsidRPr="00D93808" w:rsidRDefault="00A45540" w:rsidP="00A45540">
            <w:pPr>
              <w:pStyle w:val="TableFont"/>
            </w:pPr>
          </w:p>
        </w:tc>
        <w:tc>
          <w:tcPr>
            <w:tcW w:w="695" w:type="pct"/>
            <w:tcMar>
              <w:top w:w="100" w:type="dxa"/>
              <w:left w:w="108" w:type="dxa"/>
              <w:bottom w:w="100" w:type="dxa"/>
              <w:right w:w="108" w:type="dxa"/>
            </w:tcMar>
          </w:tcPr>
          <w:p w14:paraId="7B872EC6" w14:textId="77777777" w:rsidR="00A45540" w:rsidRPr="00D93808" w:rsidRDefault="00A45540" w:rsidP="00A45540">
            <w:pPr>
              <w:pStyle w:val="TableFont"/>
            </w:pPr>
          </w:p>
        </w:tc>
        <w:tc>
          <w:tcPr>
            <w:tcW w:w="1093" w:type="pct"/>
            <w:tcMar>
              <w:top w:w="100" w:type="dxa"/>
              <w:left w:w="108" w:type="dxa"/>
              <w:bottom w:w="100" w:type="dxa"/>
              <w:right w:w="108" w:type="dxa"/>
            </w:tcMar>
          </w:tcPr>
          <w:p w14:paraId="0C1A5EB0" w14:textId="77777777" w:rsidR="00A45540" w:rsidRPr="00D93808" w:rsidRDefault="00A45540" w:rsidP="00A45540">
            <w:pPr>
              <w:pStyle w:val="TableFont"/>
            </w:pPr>
          </w:p>
        </w:tc>
        <w:tc>
          <w:tcPr>
            <w:tcW w:w="727" w:type="pct"/>
            <w:tcMar>
              <w:top w:w="100" w:type="dxa"/>
              <w:left w:w="108" w:type="dxa"/>
              <w:bottom w:w="100" w:type="dxa"/>
              <w:right w:w="108" w:type="dxa"/>
            </w:tcMar>
          </w:tcPr>
          <w:p w14:paraId="6AAF4A0C" w14:textId="77777777" w:rsidR="00A45540" w:rsidRPr="00D93808" w:rsidRDefault="00A45540" w:rsidP="00A45540">
            <w:pPr>
              <w:pStyle w:val="TableFont"/>
            </w:pPr>
          </w:p>
        </w:tc>
      </w:tr>
      <w:tr w:rsidR="00A45540" w:rsidRPr="00267604" w14:paraId="2CC0B777" w14:textId="77777777" w:rsidTr="00A45540">
        <w:tc>
          <w:tcPr>
            <w:tcW w:w="894" w:type="pct"/>
            <w:tcMar>
              <w:top w:w="100" w:type="dxa"/>
              <w:left w:w="108" w:type="dxa"/>
              <w:bottom w:w="100" w:type="dxa"/>
              <w:right w:w="108" w:type="dxa"/>
            </w:tcMar>
          </w:tcPr>
          <w:p w14:paraId="1C445AB2" w14:textId="77777777" w:rsidR="00A45540" w:rsidRPr="00D93808" w:rsidRDefault="00A45540" w:rsidP="00A45540">
            <w:pPr>
              <w:pStyle w:val="TableFont"/>
            </w:pPr>
          </w:p>
        </w:tc>
        <w:tc>
          <w:tcPr>
            <w:tcW w:w="398" w:type="pct"/>
            <w:tcMar>
              <w:top w:w="100" w:type="dxa"/>
              <w:left w:w="108" w:type="dxa"/>
              <w:bottom w:w="100" w:type="dxa"/>
              <w:right w:w="108" w:type="dxa"/>
            </w:tcMar>
          </w:tcPr>
          <w:p w14:paraId="05582660" w14:textId="77777777" w:rsidR="00A45540" w:rsidRPr="00D93808" w:rsidRDefault="00A45540" w:rsidP="00A45540">
            <w:pPr>
              <w:pStyle w:val="TableFont"/>
            </w:pPr>
          </w:p>
        </w:tc>
        <w:tc>
          <w:tcPr>
            <w:tcW w:w="695" w:type="pct"/>
          </w:tcPr>
          <w:p w14:paraId="21C4DDD6" w14:textId="77777777" w:rsidR="00A45540" w:rsidRPr="00D93808" w:rsidRDefault="00A45540" w:rsidP="00A45540">
            <w:pPr>
              <w:pStyle w:val="TableFont"/>
              <w:ind w:left="63"/>
            </w:pPr>
          </w:p>
        </w:tc>
        <w:tc>
          <w:tcPr>
            <w:tcW w:w="497" w:type="pct"/>
            <w:tcMar>
              <w:top w:w="100" w:type="dxa"/>
              <w:left w:w="108" w:type="dxa"/>
              <w:bottom w:w="100" w:type="dxa"/>
              <w:right w:w="108" w:type="dxa"/>
            </w:tcMar>
          </w:tcPr>
          <w:p w14:paraId="187F0D9F" w14:textId="77777777" w:rsidR="00A45540" w:rsidRPr="00D93808" w:rsidRDefault="00A45540" w:rsidP="00A45540">
            <w:pPr>
              <w:pStyle w:val="TableFont"/>
            </w:pPr>
          </w:p>
        </w:tc>
        <w:tc>
          <w:tcPr>
            <w:tcW w:w="695" w:type="pct"/>
            <w:tcMar>
              <w:top w:w="100" w:type="dxa"/>
              <w:left w:w="108" w:type="dxa"/>
              <w:bottom w:w="100" w:type="dxa"/>
              <w:right w:w="108" w:type="dxa"/>
            </w:tcMar>
          </w:tcPr>
          <w:p w14:paraId="5D3A4D0C" w14:textId="77777777" w:rsidR="00A45540" w:rsidRPr="00D93808" w:rsidRDefault="00A45540" w:rsidP="00A45540">
            <w:pPr>
              <w:pStyle w:val="TableFont"/>
            </w:pPr>
          </w:p>
        </w:tc>
        <w:tc>
          <w:tcPr>
            <w:tcW w:w="1093" w:type="pct"/>
            <w:tcMar>
              <w:top w:w="100" w:type="dxa"/>
              <w:left w:w="108" w:type="dxa"/>
              <w:bottom w:w="100" w:type="dxa"/>
              <w:right w:w="108" w:type="dxa"/>
            </w:tcMar>
          </w:tcPr>
          <w:p w14:paraId="20AABFB8" w14:textId="77777777" w:rsidR="00A45540" w:rsidRPr="00D93808" w:rsidRDefault="00A45540" w:rsidP="00A45540">
            <w:pPr>
              <w:pStyle w:val="TableFont"/>
            </w:pPr>
          </w:p>
        </w:tc>
        <w:tc>
          <w:tcPr>
            <w:tcW w:w="727" w:type="pct"/>
            <w:tcMar>
              <w:top w:w="100" w:type="dxa"/>
              <w:left w:w="108" w:type="dxa"/>
              <w:bottom w:w="100" w:type="dxa"/>
              <w:right w:w="108" w:type="dxa"/>
            </w:tcMar>
          </w:tcPr>
          <w:p w14:paraId="5189C112" w14:textId="77777777" w:rsidR="00A45540" w:rsidRPr="00D93808" w:rsidRDefault="00A45540" w:rsidP="00A45540">
            <w:pPr>
              <w:pStyle w:val="TableFont"/>
            </w:pPr>
          </w:p>
        </w:tc>
      </w:tr>
      <w:tr w:rsidR="00A45540" w:rsidRPr="00267604" w14:paraId="37623C1F" w14:textId="77777777" w:rsidTr="00A45540">
        <w:tc>
          <w:tcPr>
            <w:tcW w:w="894" w:type="pct"/>
            <w:tcMar>
              <w:top w:w="100" w:type="dxa"/>
              <w:left w:w="108" w:type="dxa"/>
              <w:bottom w:w="100" w:type="dxa"/>
              <w:right w:w="108" w:type="dxa"/>
            </w:tcMar>
          </w:tcPr>
          <w:p w14:paraId="47C8C1E4" w14:textId="77777777" w:rsidR="00A45540" w:rsidRPr="00D93808" w:rsidRDefault="00A45540" w:rsidP="00A45540">
            <w:pPr>
              <w:pStyle w:val="TableFont"/>
            </w:pPr>
          </w:p>
        </w:tc>
        <w:tc>
          <w:tcPr>
            <w:tcW w:w="398" w:type="pct"/>
            <w:tcMar>
              <w:top w:w="100" w:type="dxa"/>
              <w:left w:w="108" w:type="dxa"/>
              <w:bottom w:w="100" w:type="dxa"/>
              <w:right w:w="108" w:type="dxa"/>
            </w:tcMar>
          </w:tcPr>
          <w:p w14:paraId="7BC31381" w14:textId="77777777" w:rsidR="00A45540" w:rsidRPr="00D93808" w:rsidRDefault="00A45540" w:rsidP="00A45540">
            <w:pPr>
              <w:pStyle w:val="TableFont"/>
            </w:pPr>
          </w:p>
        </w:tc>
        <w:tc>
          <w:tcPr>
            <w:tcW w:w="695" w:type="pct"/>
          </w:tcPr>
          <w:p w14:paraId="05D0273D" w14:textId="77777777" w:rsidR="00A45540" w:rsidRPr="00D93808" w:rsidRDefault="00A45540" w:rsidP="00A45540">
            <w:pPr>
              <w:pStyle w:val="TableFont"/>
              <w:ind w:left="63"/>
            </w:pPr>
          </w:p>
        </w:tc>
        <w:tc>
          <w:tcPr>
            <w:tcW w:w="497" w:type="pct"/>
            <w:tcMar>
              <w:top w:w="100" w:type="dxa"/>
              <w:left w:w="108" w:type="dxa"/>
              <w:bottom w:w="100" w:type="dxa"/>
              <w:right w:w="108" w:type="dxa"/>
            </w:tcMar>
          </w:tcPr>
          <w:p w14:paraId="1D7E0DE1" w14:textId="77777777" w:rsidR="00A45540" w:rsidRPr="00D93808" w:rsidRDefault="00A45540" w:rsidP="00A45540">
            <w:pPr>
              <w:pStyle w:val="TableFont"/>
            </w:pPr>
          </w:p>
        </w:tc>
        <w:tc>
          <w:tcPr>
            <w:tcW w:w="695" w:type="pct"/>
            <w:tcMar>
              <w:top w:w="100" w:type="dxa"/>
              <w:left w:w="108" w:type="dxa"/>
              <w:bottom w:w="100" w:type="dxa"/>
              <w:right w:w="108" w:type="dxa"/>
            </w:tcMar>
          </w:tcPr>
          <w:p w14:paraId="07E7257E" w14:textId="77777777" w:rsidR="00A45540" w:rsidRPr="00D93808" w:rsidRDefault="00A45540" w:rsidP="00A45540">
            <w:pPr>
              <w:pStyle w:val="TableFont"/>
            </w:pPr>
          </w:p>
        </w:tc>
        <w:tc>
          <w:tcPr>
            <w:tcW w:w="1093" w:type="pct"/>
            <w:tcMar>
              <w:top w:w="100" w:type="dxa"/>
              <w:left w:w="108" w:type="dxa"/>
              <w:bottom w:w="100" w:type="dxa"/>
              <w:right w:w="108" w:type="dxa"/>
            </w:tcMar>
          </w:tcPr>
          <w:p w14:paraId="49960174" w14:textId="77777777" w:rsidR="00A45540" w:rsidRPr="00D93808" w:rsidRDefault="00A45540" w:rsidP="00A45540">
            <w:pPr>
              <w:pStyle w:val="TableFont"/>
            </w:pPr>
          </w:p>
        </w:tc>
        <w:tc>
          <w:tcPr>
            <w:tcW w:w="727" w:type="pct"/>
            <w:tcMar>
              <w:top w:w="100" w:type="dxa"/>
              <w:left w:w="108" w:type="dxa"/>
              <w:bottom w:w="100" w:type="dxa"/>
              <w:right w:w="108" w:type="dxa"/>
            </w:tcMar>
          </w:tcPr>
          <w:p w14:paraId="1AC29F34" w14:textId="77777777" w:rsidR="00A45540" w:rsidRPr="00D93808" w:rsidRDefault="00A45540" w:rsidP="00A45540">
            <w:pPr>
              <w:pStyle w:val="TableFont"/>
            </w:pPr>
          </w:p>
        </w:tc>
      </w:tr>
    </w:tbl>
    <w:p w14:paraId="603FF14E" w14:textId="77777777" w:rsidR="00267604" w:rsidRDefault="00267604" w:rsidP="00267604">
      <w:pPr>
        <w:pStyle w:val="Heading1"/>
        <w:sectPr w:rsidR="00267604" w:rsidSect="00267604">
          <w:headerReference w:type="default" r:id="rId24"/>
          <w:footerReference w:type="default" r:id="rId25"/>
          <w:pgSz w:w="16838" w:h="11906" w:orient="landscape"/>
          <w:pgMar w:top="1135" w:right="1135" w:bottom="1134" w:left="1440" w:header="720" w:footer="720" w:gutter="0"/>
          <w:cols w:space="720"/>
          <w:docGrid w:linePitch="326"/>
        </w:sectPr>
      </w:pPr>
    </w:p>
    <w:p w14:paraId="6ECAE8B9" w14:textId="63CECB56" w:rsidR="009F1248" w:rsidRPr="00DF57D9" w:rsidRDefault="00204F45" w:rsidP="00267604">
      <w:pPr>
        <w:pStyle w:val="Heading1"/>
        <w:rPr>
          <w:color w:val="0070C0"/>
        </w:rPr>
      </w:pPr>
      <w:bookmarkStart w:id="35" w:name="_Toc518041023"/>
      <w:r>
        <w:lastRenderedPageBreak/>
        <w:t xml:space="preserve">Management Actions and </w:t>
      </w:r>
      <w:r w:rsidR="009F1248" w:rsidRPr="00F25E0B">
        <w:t>Record Keeping</w:t>
      </w:r>
      <w:bookmarkEnd w:id="35"/>
    </w:p>
    <w:p w14:paraId="58A661D1" w14:textId="77777777" w:rsidR="00D34734" w:rsidRPr="004F0860" w:rsidRDefault="00D34734" w:rsidP="00D34734">
      <w:r w:rsidRPr="004F0860">
        <w:t xml:space="preserve">Document all activities required to manage the water supply including inspections, maintenance, signage, monitoring, and incident management.  </w:t>
      </w:r>
    </w:p>
    <w:p w14:paraId="4B8EB528" w14:textId="786B4F44" w:rsidR="00E3338E" w:rsidRDefault="00E3338E" w:rsidP="004F2B2A">
      <w:pPr>
        <w:pStyle w:val="Normalbullet"/>
        <w:numPr>
          <w:ilvl w:val="0"/>
          <w:numId w:val="0"/>
        </w:numPr>
      </w:pPr>
      <w:r>
        <w:t>R</w:t>
      </w:r>
      <w:r w:rsidRPr="00B640D6">
        <w:t xml:space="preserve">ecords </w:t>
      </w:r>
      <w:r>
        <w:t xml:space="preserve">should </w:t>
      </w:r>
      <w:r w:rsidRPr="00B640D6">
        <w:t>be kept for:</w:t>
      </w:r>
    </w:p>
    <w:p w14:paraId="2751808A" w14:textId="2BE35709" w:rsidR="009B3939" w:rsidRPr="00B640D6" w:rsidRDefault="009B3939" w:rsidP="004F2B2A">
      <w:pPr>
        <w:pStyle w:val="Normalbullet"/>
      </w:pPr>
      <w:r>
        <w:t>A</w:t>
      </w:r>
      <w:r w:rsidRPr="00B640D6">
        <w:t xml:space="preserve">ll inspections, maintenance, carted water or incidents/emergencies. These records include system inspections </w:t>
      </w:r>
    </w:p>
    <w:p w14:paraId="7CBCE5BA" w14:textId="0CC17645" w:rsidR="009B3939" w:rsidRPr="00B640D6" w:rsidRDefault="009B3939" w:rsidP="004F2B2A">
      <w:pPr>
        <w:pStyle w:val="Normalbullet"/>
      </w:pPr>
      <w:r>
        <w:t>A</w:t>
      </w:r>
      <w:r w:rsidRPr="00B640D6">
        <w:t>ll results of microbial and chemical testing, and chlorine levels (where applicable)</w:t>
      </w:r>
    </w:p>
    <w:p w14:paraId="75C6083A" w14:textId="74E2E9AA" w:rsidR="009B3939" w:rsidRPr="00B640D6" w:rsidRDefault="009B3939" w:rsidP="004F2B2A">
      <w:pPr>
        <w:pStyle w:val="Normalbullet"/>
      </w:pPr>
      <w:r>
        <w:t>M</w:t>
      </w:r>
      <w:r w:rsidRPr="00B640D6">
        <w:t>aintenance to the water system such as tank cleaning, filter change, chlorination</w:t>
      </w:r>
    </w:p>
    <w:p w14:paraId="49369C6B" w14:textId="402B0C3A" w:rsidR="009B3939" w:rsidRPr="00B640D6" w:rsidRDefault="009B3939" w:rsidP="004F2B2A">
      <w:pPr>
        <w:pStyle w:val="Normalbullet"/>
      </w:pPr>
      <w:r>
        <w:t>I</w:t>
      </w:r>
      <w:r w:rsidRPr="00B640D6">
        <w:t>ncidents and corrective actions e.g. dead animal in tank, storms, treatment breakdown</w:t>
      </w:r>
    </w:p>
    <w:p w14:paraId="4F1B9EBF" w14:textId="4E80F572" w:rsidR="009B3939" w:rsidRPr="00B640D6" w:rsidRDefault="009B3939" w:rsidP="004F2B2A">
      <w:pPr>
        <w:pStyle w:val="Normalbullet"/>
      </w:pPr>
      <w:r>
        <w:t>D</w:t>
      </w:r>
      <w:r w:rsidRPr="00B640D6">
        <w:t>eliveries of carted water, including date and name of supplier</w:t>
      </w:r>
    </w:p>
    <w:p w14:paraId="074DEE75" w14:textId="75B0B1F5" w:rsidR="00E3338E" w:rsidRDefault="009B3939" w:rsidP="004F2B2A">
      <w:pPr>
        <w:pStyle w:val="Tablebullet"/>
      </w:pPr>
      <w:r>
        <w:t>T</w:t>
      </w:r>
      <w:r w:rsidRPr="00B640D6">
        <w:t xml:space="preserve">he placement </w:t>
      </w:r>
      <w:r>
        <w:t xml:space="preserve">and checking </w:t>
      </w:r>
      <w:r w:rsidRPr="00B640D6">
        <w:t>of warning signs</w:t>
      </w:r>
      <w:bookmarkStart w:id="36" w:name="_Hlk517859367"/>
      <w:bookmarkStart w:id="37" w:name="_Hlk517859136"/>
    </w:p>
    <w:p w14:paraId="5247F0BA" w14:textId="27749C71" w:rsidR="00E3338E" w:rsidRPr="00E3338E" w:rsidRDefault="00E3338E" w:rsidP="00E3338E">
      <w:pPr>
        <w:spacing w:before="240"/>
      </w:pPr>
      <w:r>
        <w:t>Records should be kept in a logsheet or diary, example record tables are included in Appendix </w:t>
      </w:r>
      <w:bookmarkEnd w:id="36"/>
      <w:r>
        <w:t>D</w:t>
      </w:r>
      <w:bookmarkEnd w:id="37"/>
      <w:r>
        <w:t>.</w:t>
      </w:r>
    </w:p>
    <w:p w14:paraId="52730012" w14:textId="48BB6010" w:rsidR="00F770F0" w:rsidRPr="00D34734" w:rsidRDefault="00D93CFB" w:rsidP="009B3939">
      <w:pPr>
        <w:pStyle w:val="Heading2"/>
      </w:pPr>
      <w:bookmarkStart w:id="38" w:name="_Toc518041024"/>
      <w:r w:rsidRPr="00D34734">
        <w:t xml:space="preserve">Planned </w:t>
      </w:r>
      <w:r w:rsidR="00C929C9" w:rsidRPr="00D34734">
        <w:t>w</w:t>
      </w:r>
      <w:r w:rsidR="00F016F7" w:rsidRPr="00D34734">
        <w:t xml:space="preserve">ater </w:t>
      </w:r>
      <w:r w:rsidR="00C929C9" w:rsidRPr="00D34734">
        <w:t>s</w:t>
      </w:r>
      <w:r w:rsidR="00F016F7" w:rsidRPr="00D34734">
        <w:t xml:space="preserve">upply </w:t>
      </w:r>
      <w:r w:rsidR="00C929C9" w:rsidRPr="00D34734">
        <w:t>s</w:t>
      </w:r>
      <w:r w:rsidR="00F016F7" w:rsidRPr="00D34734">
        <w:t xml:space="preserve">ystem </w:t>
      </w:r>
      <w:r w:rsidR="00C929C9" w:rsidRPr="00D34734">
        <w:t>i</w:t>
      </w:r>
      <w:r w:rsidR="00F770F0" w:rsidRPr="00D34734">
        <w:t xml:space="preserve">nspection </w:t>
      </w:r>
      <w:r w:rsidR="004201D2" w:rsidRPr="00D34734">
        <w:t xml:space="preserve">and </w:t>
      </w:r>
      <w:r w:rsidR="00C929C9" w:rsidRPr="00D34734">
        <w:t>m</w:t>
      </w:r>
      <w:r w:rsidR="004201D2" w:rsidRPr="00D34734">
        <w:t xml:space="preserve">aintenance </w:t>
      </w:r>
      <w:r w:rsidR="00C929C9" w:rsidRPr="00D34734">
        <w:t>p</w:t>
      </w:r>
      <w:r w:rsidR="00D27152" w:rsidRPr="00D34734">
        <w:t>rogram</w:t>
      </w:r>
      <w:bookmarkEnd w:id="38"/>
    </w:p>
    <w:p w14:paraId="525DF228" w14:textId="77777777" w:rsidR="00E3338E" w:rsidRDefault="00F651D0" w:rsidP="00267604">
      <w:pPr>
        <w:pStyle w:val="Normal1"/>
      </w:pPr>
      <w:r w:rsidRPr="00AC5B94">
        <w:t xml:space="preserve">An inspection regime should </w:t>
      </w:r>
      <w:r w:rsidR="002E518A" w:rsidRPr="00AC5B94">
        <w:t>address</w:t>
      </w:r>
      <w:r w:rsidR="00D93CFB" w:rsidRPr="00AC5B94">
        <w:t xml:space="preserve"> all aspects of the water supply system</w:t>
      </w:r>
      <w:r w:rsidRPr="00AC5B94">
        <w:t>.</w:t>
      </w:r>
      <w:r w:rsidR="00D93CFB" w:rsidRPr="00AC5B94">
        <w:t xml:space="preserve"> </w:t>
      </w:r>
      <w:r w:rsidR="00426868" w:rsidRPr="00AC5B94">
        <w:t xml:space="preserve">Regular inspection and maintenance is essential to maintaining a </w:t>
      </w:r>
      <w:r w:rsidR="00D34734" w:rsidRPr="00AC5B94">
        <w:t>well-functioning</w:t>
      </w:r>
      <w:r w:rsidR="00426868" w:rsidRPr="00AC5B94">
        <w:t xml:space="preserve"> and safe water supply</w:t>
      </w:r>
      <w:r w:rsidR="00426868" w:rsidRPr="0073378B">
        <w:t xml:space="preserve">. </w:t>
      </w:r>
    </w:p>
    <w:p w14:paraId="791FD634" w14:textId="77777777" w:rsidR="00E3338E" w:rsidRDefault="00E3338E" w:rsidP="00E3338E">
      <w:pPr>
        <w:pStyle w:val="Normal1"/>
      </w:pPr>
      <w:bookmarkStart w:id="39" w:name="_Hlk517792284"/>
      <w:r>
        <w:t xml:space="preserve">Consult the equipment instruction manuals for the frequency of inspection and maintenance activities required. </w:t>
      </w:r>
    </w:p>
    <w:p w14:paraId="55698DF6" w14:textId="77777777" w:rsidR="00E3338E" w:rsidRDefault="00E3338E" w:rsidP="00E3338E">
      <w:pPr>
        <w:pStyle w:val="Normal1"/>
      </w:pPr>
      <w:r>
        <w:t>Record maintenance and inspection activities in a log sheet or diary (example included in Appendix D).</w:t>
      </w:r>
    </w:p>
    <w:bookmarkEnd w:id="39"/>
    <w:p w14:paraId="7D7B22F6" w14:textId="53B14835" w:rsidR="00D34734" w:rsidRDefault="00D34734" w:rsidP="009B3939">
      <w:pPr>
        <w:pStyle w:val="Heading3"/>
      </w:pPr>
      <w:r w:rsidRPr="004F0860">
        <w:t xml:space="preserve">Planned inspection and maintenance program </w:t>
      </w:r>
      <w:r w:rsidR="00E3338E" w:rsidRPr="005C4716">
        <w:rPr>
          <w:highlight w:val="yellow"/>
        </w:rPr>
        <w:t>(examples included)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554"/>
        <w:gridCol w:w="2426"/>
        <w:gridCol w:w="2646"/>
        <w:gridCol w:w="1991"/>
      </w:tblGrid>
      <w:tr w:rsidR="00CF0DE9" w:rsidRPr="00E16E22" w14:paraId="261DEFF6" w14:textId="77777777" w:rsidTr="00F04820">
        <w:trPr>
          <w:tblHeader/>
        </w:trPr>
        <w:tc>
          <w:tcPr>
            <w:tcW w:w="1347" w:type="pct"/>
            <w:shd w:val="clear" w:color="auto" w:fill="DBE5F1" w:themeFill="accent1" w:themeFillTint="33"/>
            <w:tcMar>
              <w:top w:w="100" w:type="dxa"/>
              <w:left w:w="108" w:type="dxa"/>
              <w:bottom w:w="100" w:type="dxa"/>
              <w:right w:w="108" w:type="dxa"/>
            </w:tcMar>
          </w:tcPr>
          <w:p w14:paraId="32548695" w14:textId="47FA8ADF" w:rsidR="00CF0DE9" w:rsidRPr="00E16E22" w:rsidRDefault="00CF0DE9" w:rsidP="00CF0DE9">
            <w:pPr>
              <w:pStyle w:val="TableFont"/>
              <w:rPr>
                <w:b/>
              </w:rPr>
            </w:pPr>
            <w:r w:rsidRPr="00D34734">
              <w:rPr>
                <w:b/>
              </w:rPr>
              <w:t>What is to be inspected/maintained</w:t>
            </w:r>
          </w:p>
        </w:tc>
        <w:tc>
          <w:tcPr>
            <w:tcW w:w="1243" w:type="pct"/>
            <w:shd w:val="clear" w:color="auto" w:fill="DBE5F1" w:themeFill="accent1" w:themeFillTint="33"/>
            <w:tcMar>
              <w:top w:w="100" w:type="dxa"/>
              <w:left w:w="108" w:type="dxa"/>
              <w:bottom w:w="100" w:type="dxa"/>
              <w:right w:w="108" w:type="dxa"/>
            </w:tcMar>
          </w:tcPr>
          <w:p w14:paraId="6FBBC736" w14:textId="48D24035" w:rsidR="00CF0DE9" w:rsidRPr="00E16E22" w:rsidRDefault="00CF0DE9" w:rsidP="00CF0DE9">
            <w:pPr>
              <w:pStyle w:val="TableFont"/>
              <w:rPr>
                <w:b/>
              </w:rPr>
            </w:pPr>
            <w:r w:rsidRPr="00D34734">
              <w:rPr>
                <w:b/>
              </w:rPr>
              <w:t xml:space="preserve">How often it is to be inspected/maintained </w:t>
            </w:r>
            <w:r w:rsidRPr="00D34734">
              <w:rPr>
                <w:b/>
              </w:rPr>
              <w:br/>
              <w:t>(frequency or dates)</w:t>
            </w:r>
          </w:p>
        </w:tc>
        <w:tc>
          <w:tcPr>
            <w:tcW w:w="1356" w:type="pct"/>
            <w:shd w:val="clear" w:color="auto" w:fill="DBE5F1" w:themeFill="accent1" w:themeFillTint="33"/>
          </w:tcPr>
          <w:p w14:paraId="11D65A18" w14:textId="56438A97" w:rsidR="00CF0DE9" w:rsidRPr="00E16E22" w:rsidRDefault="00CF0DE9" w:rsidP="00CF0DE9">
            <w:pPr>
              <w:pStyle w:val="TableFont"/>
              <w:ind w:left="80" w:right="106"/>
              <w:rPr>
                <w:b/>
              </w:rPr>
            </w:pPr>
            <w:r w:rsidRPr="00D34734">
              <w:rPr>
                <w:b/>
              </w:rPr>
              <w:t>Who should conduct the</w:t>
            </w:r>
            <w:r w:rsidR="00FC6D1F">
              <w:rPr>
                <w:b/>
              </w:rPr>
              <w:t xml:space="preserve"> </w:t>
            </w:r>
            <w:r w:rsidRPr="00D34734">
              <w:rPr>
                <w:b/>
              </w:rPr>
              <w:t>inspection/maintenance</w:t>
            </w:r>
          </w:p>
        </w:tc>
        <w:tc>
          <w:tcPr>
            <w:tcW w:w="1054" w:type="pct"/>
            <w:shd w:val="clear" w:color="auto" w:fill="DBE5F1" w:themeFill="accent1" w:themeFillTint="33"/>
            <w:tcMar>
              <w:top w:w="100" w:type="dxa"/>
              <w:left w:w="108" w:type="dxa"/>
              <w:bottom w:w="100" w:type="dxa"/>
              <w:right w:w="108" w:type="dxa"/>
            </w:tcMar>
          </w:tcPr>
          <w:p w14:paraId="674B0323" w14:textId="7BF396AD" w:rsidR="00CF0DE9" w:rsidRPr="00E16E22" w:rsidRDefault="00CF0DE9" w:rsidP="00CF0DE9">
            <w:pPr>
              <w:pStyle w:val="TableFont"/>
              <w:rPr>
                <w:b/>
              </w:rPr>
            </w:pPr>
            <w:r w:rsidRPr="00D34734">
              <w:rPr>
                <w:b/>
              </w:rPr>
              <w:t>Any equipment or procedures needed</w:t>
            </w:r>
          </w:p>
        </w:tc>
      </w:tr>
      <w:tr w:rsidR="00CF0DE9" w:rsidRPr="00267604" w14:paraId="6AB8D8A3" w14:textId="77777777" w:rsidTr="00F04820">
        <w:trPr>
          <w:trHeight w:val="270"/>
        </w:trPr>
        <w:tc>
          <w:tcPr>
            <w:tcW w:w="1347" w:type="pct"/>
            <w:tcMar>
              <w:top w:w="100" w:type="dxa"/>
              <w:left w:w="108" w:type="dxa"/>
              <w:bottom w:w="100" w:type="dxa"/>
              <w:right w:w="108" w:type="dxa"/>
            </w:tcMar>
          </w:tcPr>
          <w:p w14:paraId="7FCC0048" w14:textId="52EF3191" w:rsidR="00CF0DE9" w:rsidRPr="00CF0DE9" w:rsidRDefault="00CF0DE9" w:rsidP="00CF0DE9">
            <w:pPr>
              <w:pStyle w:val="TableFont"/>
            </w:pPr>
            <w:r w:rsidRPr="00CF0DE9">
              <w:t>Empty first flush device</w:t>
            </w:r>
          </w:p>
        </w:tc>
        <w:tc>
          <w:tcPr>
            <w:tcW w:w="1243" w:type="pct"/>
            <w:tcMar>
              <w:top w:w="100" w:type="dxa"/>
              <w:left w:w="108" w:type="dxa"/>
              <w:bottom w:w="100" w:type="dxa"/>
              <w:right w:w="108" w:type="dxa"/>
            </w:tcMar>
          </w:tcPr>
          <w:p w14:paraId="5033C124" w14:textId="532C035A" w:rsidR="00CF0DE9" w:rsidRPr="00CF0DE9" w:rsidRDefault="00CF0DE9" w:rsidP="00CF0DE9">
            <w:pPr>
              <w:pStyle w:val="TableFont"/>
            </w:pPr>
            <w:r w:rsidRPr="00CF0DE9">
              <w:t xml:space="preserve">After </w:t>
            </w:r>
            <w:r w:rsidR="00E3338E">
              <w:t>e</w:t>
            </w:r>
            <w:r w:rsidRPr="00CF0DE9">
              <w:t>very rainfall event</w:t>
            </w:r>
          </w:p>
        </w:tc>
        <w:tc>
          <w:tcPr>
            <w:tcW w:w="1356" w:type="pct"/>
            <w:tcMar>
              <w:top w:w="100" w:type="dxa"/>
              <w:left w:w="108" w:type="dxa"/>
              <w:bottom w:w="100" w:type="dxa"/>
              <w:right w:w="108" w:type="dxa"/>
            </w:tcMar>
          </w:tcPr>
          <w:p w14:paraId="55B37A8E" w14:textId="3FA25379" w:rsidR="00CF0DE9" w:rsidRPr="00CF0DE9" w:rsidRDefault="00CF0DE9" w:rsidP="00CF0DE9">
            <w:pPr>
              <w:pStyle w:val="TableFont"/>
            </w:pPr>
          </w:p>
        </w:tc>
        <w:tc>
          <w:tcPr>
            <w:tcW w:w="1054" w:type="pct"/>
            <w:tcMar>
              <w:top w:w="100" w:type="dxa"/>
              <w:left w:w="108" w:type="dxa"/>
              <w:bottom w:w="100" w:type="dxa"/>
              <w:right w:w="108" w:type="dxa"/>
            </w:tcMar>
          </w:tcPr>
          <w:p w14:paraId="6171869B" w14:textId="77777777" w:rsidR="00CF0DE9" w:rsidRPr="00CF0DE9" w:rsidRDefault="00CF0DE9" w:rsidP="00CF0DE9">
            <w:pPr>
              <w:pStyle w:val="TableFont"/>
            </w:pPr>
          </w:p>
        </w:tc>
      </w:tr>
      <w:tr w:rsidR="00CF0DE9" w:rsidRPr="00267604" w14:paraId="0FA242EC" w14:textId="77777777" w:rsidTr="00F04820">
        <w:tc>
          <w:tcPr>
            <w:tcW w:w="1347" w:type="pct"/>
            <w:tcMar>
              <w:top w:w="100" w:type="dxa"/>
              <w:left w:w="108" w:type="dxa"/>
              <w:bottom w:w="100" w:type="dxa"/>
              <w:right w:w="108" w:type="dxa"/>
            </w:tcMar>
          </w:tcPr>
          <w:p w14:paraId="505BC426" w14:textId="2BC96C49" w:rsidR="00CF0DE9" w:rsidRPr="00CF0DE9" w:rsidRDefault="00CF0DE9" w:rsidP="00CF0DE9">
            <w:pPr>
              <w:pStyle w:val="TableFont"/>
            </w:pPr>
            <w:r w:rsidRPr="00CF0DE9">
              <w:t xml:space="preserve">Strainer (mesh on </w:t>
            </w:r>
            <w:r w:rsidR="005C4716">
              <w:t>rainwater</w:t>
            </w:r>
            <w:r w:rsidRPr="00CF0DE9">
              <w:t xml:space="preserve"> tank) clear of debris</w:t>
            </w:r>
          </w:p>
        </w:tc>
        <w:tc>
          <w:tcPr>
            <w:tcW w:w="1243" w:type="pct"/>
            <w:tcMar>
              <w:top w:w="100" w:type="dxa"/>
              <w:left w:w="108" w:type="dxa"/>
              <w:bottom w:w="100" w:type="dxa"/>
              <w:right w:w="108" w:type="dxa"/>
            </w:tcMar>
          </w:tcPr>
          <w:p w14:paraId="6B80C4F6" w14:textId="3F9E2F58" w:rsidR="00CF0DE9" w:rsidRPr="00CF0DE9" w:rsidRDefault="00CF0DE9" w:rsidP="00CF0DE9">
            <w:pPr>
              <w:pStyle w:val="TableFont"/>
            </w:pPr>
            <w:r w:rsidRPr="00CF0DE9">
              <w:t>Every 2 weeks or after heavy rain</w:t>
            </w:r>
          </w:p>
        </w:tc>
        <w:tc>
          <w:tcPr>
            <w:tcW w:w="1356" w:type="pct"/>
            <w:tcMar>
              <w:top w:w="100" w:type="dxa"/>
              <w:left w:w="108" w:type="dxa"/>
              <w:bottom w:w="100" w:type="dxa"/>
              <w:right w:w="108" w:type="dxa"/>
            </w:tcMar>
          </w:tcPr>
          <w:p w14:paraId="160A34BD" w14:textId="51691A2E" w:rsidR="00CF0DE9" w:rsidRPr="00CF0DE9" w:rsidRDefault="00CF0DE9" w:rsidP="00CF0DE9">
            <w:pPr>
              <w:pStyle w:val="TableFont"/>
            </w:pPr>
          </w:p>
        </w:tc>
        <w:tc>
          <w:tcPr>
            <w:tcW w:w="1054" w:type="pct"/>
            <w:tcMar>
              <w:top w:w="100" w:type="dxa"/>
              <w:left w:w="108" w:type="dxa"/>
              <w:bottom w:w="100" w:type="dxa"/>
              <w:right w:w="108" w:type="dxa"/>
            </w:tcMar>
          </w:tcPr>
          <w:p w14:paraId="7D36F1B1" w14:textId="77777777" w:rsidR="00CF0DE9" w:rsidRPr="00CF0DE9" w:rsidRDefault="00CF0DE9" w:rsidP="00CF0DE9">
            <w:pPr>
              <w:pStyle w:val="TableFont"/>
            </w:pPr>
          </w:p>
        </w:tc>
      </w:tr>
      <w:tr w:rsidR="00CF0DE9" w:rsidRPr="00E16E22" w14:paraId="010D511D" w14:textId="77777777" w:rsidTr="00F04820">
        <w:tc>
          <w:tcPr>
            <w:tcW w:w="1347" w:type="pct"/>
            <w:tcMar>
              <w:top w:w="100" w:type="dxa"/>
              <w:left w:w="108" w:type="dxa"/>
              <w:bottom w:w="100" w:type="dxa"/>
              <w:right w:w="108" w:type="dxa"/>
            </w:tcMar>
          </w:tcPr>
          <w:p w14:paraId="5EEE19BF" w14:textId="2370564D" w:rsidR="00CF0DE9" w:rsidRPr="00CF0DE9" w:rsidRDefault="00CF0DE9" w:rsidP="00CF0DE9">
            <w:pPr>
              <w:pStyle w:val="TableFont"/>
            </w:pPr>
            <w:r w:rsidRPr="00CF0DE9">
              <w:t>Tank visual inspection (including hatches)</w:t>
            </w:r>
          </w:p>
        </w:tc>
        <w:tc>
          <w:tcPr>
            <w:tcW w:w="1243" w:type="pct"/>
            <w:tcMar>
              <w:top w:w="100" w:type="dxa"/>
              <w:left w:w="108" w:type="dxa"/>
              <w:bottom w:w="100" w:type="dxa"/>
              <w:right w:w="108" w:type="dxa"/>
            </w:tcMar>
          </w:tcPr>
          <w:p w14:paraId="6F5E8F32" w14:textId="79BFB008" w:rsidR="00CF0DE9" w:rsidRPr="00CF0DE9" w:rsidRDefault="00CF0DE9" w:rsidP="00CF0DE9">
            <w:pPr>
              <w:pStyle w:val="TableFont"/>
            </w:pPr>
            <w:r w:rsidRPr="00CF0DE9">
              <w:t>3 monthly</w:t>
            </w:r>
          </w:p>
        </w:tc>
        <w:tc>
          <w:tcPr>
            <w:tcW w:w="1356" w:type="pct"/>
            <w:tcMar>
              <w:top w:w="100" w:type="dxa"/>
              <w:left w:w="108" w:type="dxa"/>
              <w:bottom w:w="100" w:type="dxa"/>
              <w:right w:w="108" w:type="dxa"/>
            </w:tcMar>
          </w:tcPr>
          <w:p w14:paraId="6EEC6B10" w14:textId="481E2CA7" w:rsidR="00CF0DE9" w:rsidRPr="00CF0DE9" w:rsidRDefault="00CF0DE9" w:rsidP="00CF0DE9">
            <w:pPr>
              <w:pStyle w:val="TableFont"/>
            </w:pPr>
          </w:p>
        </w:tc>
        <w:tc>
          <w:tcPr>
            <w:tcW w:w="1054" w:type="pct"/>
            <w:tcMar>
              <w:top w:w="100" w:type="dxa"/>
              <w:left w:w="108" w:type="dxa"/>
              <w:bottom w:w="100" w:type="dxa"/>
              <w:right w:w="108" w:type="dxa"/>
            </w:tcMar>
          </w:tcPr>
          <w:p w14:paraId="7E47AE80" w14:textId="77777777" w:rsidR="00CF0DE9" w:rsidRPr="00CF0DE9" w:rsidRDefault="00CF0DE9" w:rsidP="00CF0DE9">
            <w:pPr>
              <w:pStyle w:val="TableFont"/>
            </w:pPr>
          </w:p>
        </w:tc>
      </w:tr>
      <w:tr w:rsidR="00CF0DE9" w:rsidRPr="00267604" w14:paraId="4E2FB73E" w14:textId="77777777" w:rsidTr="00F04820">
        <w:tc>
          <w:tcPr>
            <w:tcW w:w="1347" w:type="pct"/>
            <w:tcMar>
              <w:top w:w="100" w:type="dxa"/>
              <w:left w:w="108" w:type="dxa"/>
              <w:bottom w:w="100" w:type="dxa"/>
              <w:right w:w="108" w:type="dxa"/>
            </w:tcMar>
          </w:tcPr>
          <w:p w14:paraId="76ED770F" w14:textId="358F3361" w:rsidR="00CF0DE9" w:rsidRPr="00CF0DE9" w:rsidRDefault="00CF0DE9" w:rsidP="00CF0DE9">
            <w:pPr>
              <w:pStyle w:val="TableFont"/>
            </w:pPr>
            <w:r w:rsidRPr="00CF0DE9">
              <w:t>Clean gutters</w:t>
            </w:r>
          </w:p>
        </w:tc>
        <w:tc>
          <w:tcPr>
            <w:tcW w:w="1243" w:type="pct"/>
            <w:tcMar>
              <w:top w:w="100" w:type="dxa"/>
              <w:left w:w="108" w:type="dxa"/>
              <w:bottom w:w="100" w:type="dxa"/>
              <w:right w:w="108" w:type="dxa"/>
            </w:tcMar>
          </w:tcPr>
          <w:p w14:paraId="0EFD7D21" w14:textId="571E5AB2" w:rsidR="00CF0DE9" w:rsidRPr="00CF0DE9" w:rsidRDefault="00CF0DE9" w:rsidP="00CF0DE9">
            <w:pPr>
              <w:pStyle w:val="TableFont"/>
            </w:pPr>
            <w:r w:rsidRPr="00CF0DE9">
              <w:t xml:space="preserve">As required </w:t>
            </w:r>
          </w:p>
        </w:tc>
        <w:tc>
          <w:tcPr>
            <w:tcW w:w="1356" w:type="pct"/>
            <w:tcMar>
              <w:top w:w="100" w:type="dxa"/>
              <w:left w:w="108" w:type="dxa"/>
              <w:bottom w:w="100" w:type="dxa"/>
              <w:right w:w="108" w:type="dxa"/>
            </w:tcMar>
          </w:tcPr>
          <w:p w14:paraId="3CCE7779" w14:textId="48A3E99F" w:rsidR="00CF0DE9" w:rsidRPr="00CF0DE9" w:rsidRDefault="00CF0DE9" w:rsidP="00CF0DE9">
            <w:pPr>
              <w:pStyle w:val="TableFont"/>
            </w:pPr>
          </w:p>
        </w:tc>
        <w:tc>
          <w:tcPr>
            <w:tcW w:w="1054" w:type="pct"/>
            <w:tcMar>
              <w:top w:w="100" w:type="dxa"/>
              <w:left w:w="108" w:type="dxa"/>
              <w:bottom w:w="100" w:type="dxa"/>
              <w:right w:w="108" w:type="dxa"/>
            </w:tcMar>
          </w:tcPr>
          <w:p w14:paraId="57CA22B7" w14:textId="6E60FAE2" w:rsidR="00CF0DE9" w:rsidRPr="00CF0DE9" w:rsidRDefault="00CF0DE9" w:rsidP="00CF0DE9">
            <w:pPr>
              <w:pStyle w:val="TableFont"/>
            </w:pPr>
          </w:p>
        </w:tc>
      </w:tr>
      <w:tr w:rsidR="00CF0DE9" w:rsidRPr="00267604" w14:paraId="30F3047C" w14:textId="77777777" w:rsidTr="00F04820">
        <w:tc>
          <w:tcPr>
            <w:tcW w:w="1347" w:type="pct"/>
            <w:shd w:val="clear" w:color="auto" w:fill="FFFFFF"/>
            <w:tcMar>
              <w:top w:w="100" w:type="dxa"/>
              <w:left w:w="108" w:type="dxa"/>
              <w:bottom w:w="100" w:type="dxa"/>
              <w:right w:w="108" w:type="dxa"/>
            </w:tcMar>
          </w:tcPr>
          <w:p w14:paraId="1795B3E5" w14:textId="38031B15" w:rsidR="00CF0DE9" w:rsidRPr="00CF0DE9" w:rsidRDefault="00CF0DE9" w:rsidP="00CF0DE9">
            <w:pPr>
              <w:pStyle w:val="TableFont"/>
            </w:pPr>
            <w:r w:rsidRPr="00CF0DE9">
              <w:t>Check for potential contamination by birds on roof through overhanging branches</w:t>
            </w:r>
          </w:p>
        </w:tc>
        <w:tc>
          <w:tcPr>
            <w:tcW w:w="1243" w:type="pct"/>
            <w:shd w:val="clear" w:color="auto" w:fill="FFFFFF"/>
            <w:tcMar>
              <w:top w:w="100" w:type="dxa"/>
              <w:left w:w="108" w:type="dxa"/>
              <w:bottom w:w="100" w:type="dxa"/>
              <w:right w:w="108" w:type="dxa"/>
            </w:tcMar>
          </w:tcPr>
          <w:p w14:paraId="0FB6ABF0" w14:textId="6A32C566" w:rsidR="00CF0DE9" w:rsidRPr="00CF0DE9" w:rsidRDefault="00CF0DE9" w:rsidP="00CF0DE9">
            <w:pPr>
              <w:pStyle w:val="TableFont"/>
            </w:pPr>
            <w:r w:rsidRPr="00CF0DE9">
              <w:t xml:space="preserve">3 monthly </w:t>
            </w:r>
          </w:p>
        </w:tc>
        <w:tc>
          <w:tcPr>
            <w:tcW w:w="1356" w:type="pct"/>
            <w:shd w:val="clear" w:color="auto" w:fill="FFFFFF"/>
            <w:tcMar>
              <w:top w:w="100" w:type="dxa"/>
              <w:left w:w="108" w:type="dxa"/>
              <w:bottom w:w="100" w:type="dxa"/>
              <w:right w:w="108" w:type="dxa"/>
            </w:tcMar>
          </w:tcPr>
          <w:p w14:paraId="7EE057BA" w14:textId="53464244" w:rsidR="00CF0DE9" w:rsidRPr="00CF0DE9" w:rsidRDefault="00CF0DE9" w:rsidP="00CF0DE9">
            <w:pPr>
              <w:pStyle w:val="TableFont"/>
            </w:pPr>
          </w:p>
        </w:tc>
        <w:tc>
          <w:tcPr>
            <w:tcW w:w="1054" w:type="pct"/>
            <w:shd w:val="clear" w:color="auto" w:fill="FFFFFF"/>
            <w:tcMar>
              <w:top w:w="100" w:type="dxa"/>
              <w:left w:w="108" w:type="dxa"/>
              <w:bottom w:w="100" w:type="dxa"/>
              <w:right w:w="108" w:type="dxa"/>
            </w:tcMar>
          </w:tcPr>
          <w:p w14:paraId="7F92668A" w14:textId="77777777" w:rsidR="00CF0DE9" w:rsidRPr="00CF0DE9" w:rsidRDefault="00CF0DE9" w:rsidP="00CF0DE9">
            <w:pPr>
              <w:pStyle w:val="TableFont"/>
            </w:pPr>
          </w:p>
        </w:tc>
      </w:tr>
      <w:tr w:rsidR="00CF0DE9" w:rsidRPr="00267604" w14:paraId="099A5EC3" w14:textId="77777777" w:rsidTr="00F04820">
        <w:tc>
          <w:tcPr>
            <w:tcW w:w="1347" w:type="pct"/>
            <w:tcMar>
              <w:top w:w="100" w:type="dxa"/>
              <w:left w:w="108" w:type="dxa"/>
              <w:bottom w:w="100" w:type="dxa"/>
              <w:right w:w="108" w:type="dxa"/>
            </w:tcMar>
          </w:tcPr>
          <w:p w14:paraId="75FFC8CF" w14:textId="6DDB5B17" w:rsidR="00CF0DE9" w:rsidRPr="00CF0DE9" w:rsidRDefault="00CF0DE9" w:rsidP="00CF0DE9">
            <w:pPr>
              <w:pStyle w:val="TableFont"/>
            </w:pPr>
            <w:r w:rsidRPr="00CF0DE9">
              <w:t>Trim overhanging branches</w:t>
            </w:r>
          </w:p>
        </w:tc>
        <w:tc>
          <w:tcPr>
            <w:tcW w:w="1243" w:type="pct"/>
            <w:tcMar>
              <w:top w:w="100" w:type="dxa"/>
              <w:left w:w="108" w:type="dxa"/>
              <w:bottom w:w="100" w:type="dxa"/>
              <w:right w:w="108" w:type="dxa"/>
            </w:tcMar>
          </w:tcPr>
          <w:p w14:paraId="70C79D24" w14:textId="785A4950" w:rsidR="00CF0DE9" w:rsidRPr="00CF0DE9" w:rsidRDefault="00CF0DE9" w:rsidP="00CF0DE9">
            <w:pPr>
              <w:pStyle w:val="TableFont"/>
            </w:pPr>
            <w:r w:rsidRPr="00CF0DE9">
              <w:t>As required</w:t>
            </w:r>
          </w:p>
        </w:tc>
        <w:tc>
          <w:tcPr>
            <w:tcW w:w="1356" w:type="pct"/>
            <w:tcMar>
              <w:top w:w="100" w:type="dxa"/>
              <w:left w:w="108" w:type="dxa"/>
              <w:bottom w:w="100" w:type="dxa"/>
              <w:right w:w="108" w:type="dxa"/>
            </w:tcMar>
          </w:tcPr>
          <w:p w14:paraId="36CFBB4A" w14:textId="49690BCF" w:rsidR="00CF0DE9" w:rsidRPr="00CF0DE9" w:rsidRDefault="00CF0DE9" w:rsidP="00CF0DE9">
            <w:pPr>
              <w:pStyle w:val="TableFont"/>
            </w:pPr>
          </w:p>
        </w:tc>
        <w:tc>
          <w:tcPr>
            <w:tcW w:w="1054" w:type="pct"/>
            <w:tcMar>
              <w:top w:w="100" w:type="dxa"/>
              <w:left w:w="108" w:type="dxa"/>
              <w:bottom w:w="100" w:type="dxa"/>
              <w:right w:w="108" w:type="dxa"/>
            </w:tcMar>
          </w:tcPr>
          <w:p w14:paraId="6905CC02" w14:textId="77777777" w:rsidR="00CF0DE9" w:rsidRPr="00CF0DE9" w:rsidRDefault="00CF0DE9" w:rsidP="00CF0DE9">
            <w:pPr>
              <w:pStyle w:val="TableFont"/>
            </w:pPr>
          </w:p>
        </w:tc>
      </w:tr>
      <w:tr w:rsidR="00CF0DE9" w:rsidRPr="00267604" w14:paraId="4F58A5CA" w14:textId="77777777" w:rsidTr="00F04820">
        <w:tc>
          <w:tcPr>
            <w:tcW w:w="1347" w:type="pct"/>
            <w:tcMar>
              <w:top w:w="100" w:type="dxa"/>
              <w:left w:w="108" w:type="dxa"/>
              <w:bottom w:w="100" w:type="dxa"/>
              <w:right w:w="108" w:type="dxa"/>
            </w:tcMar>
          </w:tcPr>
          <w:p w14:paraId="02320A14" w14:textId="625412FC" w:rsidR="00CF0DE9" w:rsidRPr="00CF0DE9" w:rsidRDefault="00CF0DE9" w:rsidP="00CF0DE9">
            <w:pPr>
              <w:pStyle w:val="TableFont"/>
            </w:pPr>
            <w:r w:rsidRPr="00CF0DE9">
              <w:lastRenderedPageBreak/>
              <w:t>Check presence of mosquito larvae in tank water</w:t>
            </w:r>
          </w:p>
        </w:tc>
        <w:tc>
          <w:tcPr>
            <w:tcW w:w="1243" w:type="pct"/>
            <w:tcMar>
              <w:top w:w="100" w:type="dxa"/>
              <w:left w:w="108" w:type="dxa"/>
              <w:bottom w:w="100" w:type="dxa"/>
              <w:right w:w="108" w:type="dxa"/>
            </w:tcMar>
          </w:tcPr>
          <w:p w14:paraId="54B94D53" w14:textId="355AA41B" w:rsidR="00CF0DE9" w:rsidRPr="00CF0DE9" w:rsidRDefault="00CF0DE9" w:rsidP="00CF0DE9">
            <w:pPr>
              <w:pStyle w:val="TableFont"/>
            </w:pPr>
            <w:r w:rsidRPr="00CF0DE9">
              <w:t>3 monthly</w:t>
            </w:r>
          </w:p>
        </w:tc>
        <w:tc>
          <w:tcPr>
            <w:tcW w:w="1356" w:type="pct"/>
            <w:tcMar>
              <w:top w:w="100" w:type="dxa"/>
              <w:left w:w="108" w:type="dxa"/>
              <w:bottom w:w="100" w:type="dxa"/>
              <w:right w:w="108" w:type="dxa"/>
            </w:tcMar>
          </w:tcPr>
          <w:p w14:paraId="796F7FE1" w14:textId="6506DC67" w:rsidR="00CF0DE9" w:rsidRPr="00CF0DE9" w:rsidRDefault="00CF0DE9" w:rsidP="00CF0DE9">
            <w:pPr>
              <w:pStyle w:val="TableFont"/>
            </w:pPr>
          </w:p>
        </w:tc>
        <w:tc>
          <w:tcPr>
            <w:tcW w:w="1054" w:type="pct"/>
            <w:tcMar>
              <w:top w:w="100" w:type="dxa"/>
              <w:left w:w="108" w:type="dxa"/>
              <w:bottom w:w="100" w:type="dxa"/>
              <w:right w:w="108" w:type="dxa"/>
            </w:tcMar>
          </w:tcPr>
          <w:p w14:paraId="4589C789" w14:textId="5DF6ED9F" w:rsidR="00CF0DE9" w:rsidRPr="00CF0DE9" w:rsidRDefault="00CF0DE9" w:rsidP="00CF0DE9">
            <w:pPr>
              <w:pStyle w:val="TableFont"/>
            </w:pPr>
          </w:p>
        </w:tc>
      </w:tr>
      <w:tr w:rsidR="00CF0DE9" w:rsidRPr="00267604" w14:paraId="43706BC2" w14:textId="77777777" w:rsidTr="00F04820">
        <w:tc>
          <w:tcPr>
            <w:tcW w:w="1347" w:type="pct"/>
            <w:tcMar>
              <w:top w:w="100" w:type="dxa"/>
              <w:left w:w="108" w:type="dxa"/>
              <w:bottom w:w="100" w:type="dxa"/>
              <w:right w:w="108" w:type="dxa"/>
            </w:tcMar>
          </w:tcPr>
          <w:p w14:paraId="16DD1FE2" w14:textId="4D86331C" w:rsidR="00CF0DE9" w:rsidRPr="00CF0DE9" w:rsidRDefault="00CF0DE9" w:rsidP="00CF0DE9">
            <w:pPr>
              <w:pStyle w:val="TableFont"/>
            </w:pPr>
            <w:r w:rsidRPr="00CF0DE9">
              <w:t>Structural condition of tank</w:t>
            </w:r>
          </w:p>
        </w:tc>
        <w:tc>
          <w:tcPr>
            <w:tcW w:w="1243" w:type="pct"/>
            <w:tcMar>
              <w:top w:w="100" w:type="dxa"/>
              <w:left w:w="108" w:type="dxa"/>
              <w:bottom w:w="100" w:type="dxa"/>
              <w:right w:w="108" w:type="dxa"/>
            </w:tcMar>
          </w:tcPr>
          <w:p w14:paraId="3C1CF15A" w14:textId="753FC073" w:rsidR="00CF0DE9" w:rsidRPr="00CF0DE9" w:rsidRDefault="00CF0DE9" w:rsidP="00CF0DE9">
            <w:pPr>
              <w:pStyle w:val="TableFont"/>
            </w:pPr>
            <w:r w:rsidRPr="00CF0DE9">
              <w:t>Annually</w:t>
            </w:r>
          </w:p>
        </w:tc>
        <w:tc>
          <w:tcPr>
            <w:tcW w:w="1356" w:type="pct"/>
            <w:tcMar>
              <w:top w:w="100" w:type="dxa"/>
              <w:left w:w="108" w:type="dxa"/>
              <w:bottom w:w="100" w:type="dxa"/>
              <w:right w:w="108" w:type="dxa"/>
            </w:tcMar>
          </w:tcPr>
          <w:p w14:paraId="2145505B" w14:textId="53424DFC" w:rsidR="00CF0DE9" w:rsidRPr="00CF0DE9" w:rsidRDefault="00CF0DE9" w:rsidP="00CF0DE9">
            <w:pPr>
              <w:pStyle w:val="TableFont"/>
            </w:pPr>
          </w:p>
        </w:tc>
        <w:tc>
          <w:tcPr>
            <w:tcW w:w="1054" w:type="pct"/>
            <w:tcMar>
              <w:top w:w="100" w:type="dxa"/>
              <w:left w:w="108" w:type="dxa"/>
              <w:bottom w:w="100" w:type="dxa"/>
              <w:right w:w="108" w:type="dxa"/>
            </w:tcMar>
          </w:tcPr>
          <w:p w14:paraId="7B287538" w14:textId="3721CDFB" w:rsidR="00CF0DE9" w:rsidRPr="00CF0DE9" w:rsidRDefault="00CF0DE9" w:rsidP="00CF0DE9">
            <w:pPr>
              <w:pStyle w:val="TableFont"/>
            </w:pPr>
          </w:p>
        </w:tc>
      </w:tr>
      <w:tr w:rsidR="00CF0DE9" w:rsidRPr="00267604" w14:paraId="407C59CB" w14:textId="77777777" w:rsidTr="00F04820">
        <w:tc>
          <w:tcPr>
            <w:tcW w:w="1347" w:type="pct"/>
            <w:tcMar>
              <w:top w:w="100" w:type="dxa"/>
              <w:left w:w="108" w:type="dxa"/>
              <w:bottom w:w="100" w:type="dxa"/>
              <w:right w:w="108" w:type="dxa"/>
            </w:tcMar>
          </w:tcPr>
          <w:p w14:paraId="178C720F" w14:textId="26E7DBA5" w:rsidR="00CF0DE9" w:rsidRPr="00CF0DE9" w:rsidRDefault="00CF0DE9" w:rsidP="00CF0DE9">
            <w:pPr>
              <w:pStyle w:val="TableFont"/>
            </w:pPr>
            <w:r w:rsidRPr="00CF0DE9">
              <w:t>Drain tank to remove sludge build-up</w:t>
            </w:r>
          </w:p>
        </w:tc>
        <w:tc>
          <w:tcPr>
            <w:tcW w:w="1243" w:type="pct"/>
            <w:tcMar>
              <w:top w:w="100" w:type="dxa"/>
              <w:left w:w="108" w:type="dxa"/>
              <w:bottom w:w="100" w:type="dxa"/>
              <w:right w:w="108" w:type="dxa"/>
            </w:tcMar>
          </w:tcPr>
          <w:p w14:paraId="0200567C" w14:textId="27E20B08" w:rsidR="00CF0DE9" w:rsidRPr="00CF0DE9" w:rsidRDefault="00CF0DE9" w:rsidP="00CF0DE9">
            <w:pPr>
              <w:pStyle w:val="TableFont"/>
            </w:pPr>
            <w:r w:rsidRPr="00CF0DE9">
              <w:t>Every 2 years or as required</w:t>
            </w:r>
          </w:p>
        </w:tc>
        <w:tc>
          <w:tcPr>
            <w:tcW w:w="1356" w:type="pct"/>
            <w:tcMar>
              <w:top w:w="100" w:type="dxa"/>
              <w:left w:w="108" w:type="dxa"/>
              <w:bottom w:w="100" w:type="dxa"/>
              <w:right w:w="108" w:type="dxa"/>
            </w:tcMar>
          </w:tcPr>
          <w:p w14:paraId="62028CE4" w14:textId="31B68BF9" w:rsidR="00CF0DE9" w:rsidRPr="00CF0DE9" w:rsidRDefault="00CF0DE9" w:rsidP="00CF0DE9">
            <w:pPr>
              <w:pStyle w:val="TableFont"/>
            </w:pPr>
          </w:p>
        </w:tc>
        <w:tc>
          <w:tcPr>
            <w:tcW w:w="1054" w:type="pct"/>
            <w:tcMar>
              <w:top w:w="100" w:type="dxa"/>
              <w:left w:w="108" w:type="dxa"/>
              <w:bottom w:w="100" w:type="dxa"/>
              <w:right w:w="108" w:type="dxa"/>
            </w:tcMar>
          </w:tcPr>
          <w:p w14:paraId="16E3E95D" w14:textId="77777777" w:rsidR="00CF0DE9" w:rsidRPr="00CF0DE9" w:rsidRDefault="00CF0DE9" w:rsidP="00CF0DE9">
            <w:pPr>
              <w:pStyle w:val="TableFont"/>
            </w:pPr>
          </w:p>
        </w:tc>
      </w:tr>
      <w:tr w:rsidR="00CF0DE9" w:rsidRPr="00267604" w14:paraId="4C6F4F53" w14:textId="77777777" w:rsidTr="00F04820">
        <w:tc>
          <w:tcPr>
            <w:tcW w:w="1347" w:type="pct"/>
            <w:tcMar>
              <w:top w:w="100" w:type="dxa"/>
              <w:left w:w="108" w:type="dxa"/>
              <w:bottom w:w="100" w:type="dxa"/>
              <w:right w:w="108" w:type="dxa"/>
            </w:tcMar>
          </w:tcPr>
          <w:p w14:paraId="1DA32DF6" w14:textId="68166490" w:rsidR="00CF0DE9" w:rsidRPr="00CF0DE9" w:rsidRDefault="00CF0DE9" w:rsidP="00CF0DE9">
            <w:pPr>
              <w:pStyle w:val="TableFont"/>
            </w:pPr>
            <w:r w:rsidRPr="00CF0DE9">
              <w:t>System (pump, piping) is fully operational and maintained</w:t>
            </w:r>
          </w:p>
        </w:tc>
        <w:tc>
          <w:tcPr>
            <w:tcW w:w="1243" w:type="pct"/>
            <w:tcMar>
              <w:top w:w="100" w:type="dxa"/>
              <w:left w:w="108" w:type="dxa"/>
              <w:bottom w:w="100" w:type="dxa"/>
              <w:right w:w="108" w:type="dxa"/>
            </w:tcMar>
          </w:tcPr>
          <w:p w14:paraId="1827026C" w14:textId="3E1CD93B" w:rsidR="00CF0DE9" w:rsidRPr="00CF0DE9" w:rsidRDefault="00CF0DE9" w:rsidP="00CF0DE9">
            <w:pPr>
              <w:pStyle w:val="TableFont"/>
            </w:pPr>
            <w:r w:rsidRPr="00CF0DE9">
              <w:t>Annually</w:t>
            </w:r>
          </w:p>
        </w:tc>
        <w:tc>
          <w:tcPr>
            <w:tcW w:w="1356" w:type="pct"/>
            <w:tcMar>
              <w:top w:w="100" w:type="dxa"/>
              <w:left w:w="108" w:type="dxa"/>
              <w:bottom w:w="100" w:type="dxa"/>
              <w:right w:w="108" w:type="dxa"/>
            </w:tcMar>
          </w:tcPr>
          <w:p w14:paraId="2B94AAB9" w14:textId="6DD938CD" w:rsidR="00CF0DE9" w:rsidRPr="00CF0DE9" w:rsidRDefault="00CF0DE9" w:rsidP="00CF0DE9">
            <w:pPr>
              <w:pStyle w:val="TableFont"/>
            </w:pPr>
          </w:p>
        </w:tc>
        <w:tc>
          <w:tcPr>
            <w:tcW w:w="1054" w:type="pct"/>
            <w:tcMar>
              <w:top w:w="100" w:type="dxa"/>
              <w:left w:w="108" w:type="dxa"/>
              <w:bottom w:w="100" w:type="dxa"/>
              <w:right w:w="108" w:type="dxa"/>
            </w:tcMar>
          </w:tcPr>
          <w:p w14:paraId="01664B9C" w14:textId="4324979D" w:rsidR="00CF0DE9" w:rsidRPr="00CF0DE9" w:rsidRDefault="00CF0DE9" w:rsidP="00CF0DE9">
            <w:pPr>
              <w:pStyle w:val="TableFont"/>
            </w:pPr>
          </w:p>
        </w:tc>
      </w:tr>
      <w:tr w:rsidR="00CF0DE9" w:rsidRPr="00267604" w14:paraId="6916AAC9" w14:textId="77777777" w:rsidTr="00F04820">
        <w:tc>
          <w:tcPr>
            <w:tcW w:w="1347" w:type="pct"/>
            <w:tcMar>
              <w:top w:w="100" w:type="dxa"/>
              <w:left w:w="108" w:type="dxa"/>
              <w:bottom w:w="100" w:type="dxa"/>
              <w:right w:w="108" w:type="dxa"/>
            </w:tcMar>
          </w:tcPr>
          <w:p w14:paraId="00A2A8EC" w14:textId="5660FCE3" w:rsidR="00CF0DE9" w:rsidRPr="00CF0DE9" w:rsidRDefault="00CF0DE9" w:rsidP="00CF0DE9">
            <w:pPr>
              <w:pStyle w:val="TableFont"/>
            </w:pPr>
            <w:r w:rsidRPr="00CF0DE9">
              <w:t>Clean filters</w:t>
            </w:r>
          </w:p>
        </w:tc>
        <w:tc>
          <w:tcPr>
            <w:tcW w:w="1243" w:type="pct"/>
            <w:tcMar>
              <w:top w:w="100" w:type="dxa"/>
              <w:left w:w="108" w:type="dxa"/>
              <w:bottom w:w="100" w:type="dxa"/>
              <w:right w:w="108" w:type="dxa"/>
            </w:tcMar>
          </w:tcPr>
          <w:p w14:paraId="7B371529" w14:textId="61D27F0F" w:rsidR="00CF0DE9" w:rsidRPr="00CF0DE9" w:rsidRDefault="00CF0DE9" w:rsidP="00CF0DE9">
            <w:pPr>
              <w:pStyle w:val="TableFont"/>
            </w:pPr>
            <w:r w:rsidRPr="00CF0DE9">
              <w:t>Monthly</w:t>
            </w:r>
          </w:p>
        </w:tc>
        <w:tc>
          <w:tcPr>
            <w:tcW w:w="1356" w:type="pct"/>
            <w:tcMar>
              <w:top w:w="100" w:type="dxa"/>
              <w:left w:w="108" w:type="dxa"/>
              <w:bottom w:w="100" w:type="dxa"/>
              <w:right w:w="108" w:type="dxa"/>
            </w:tcMar>
          </w:tcPr>
          <w:p w14:paraId="0B33C547" w14:textId="5971FA4E" w:rsidR="00CF0DE9" w:rsidRPr="00CF0DE9" w:rsidRDefault="00CF0DE9" w:rsidP="00CF0DE9">
            <w:pPr>
              <w:pStyle w:val="TableFont"/>
            </w:pPr>
          </w:p>
        </w:tc>
        <w:tc>
          <w:tcPr>
            <w:tcW w:w="1054" w:type="pct"/>
            <w:tcMar>
              <w:top w:w="100" w:type="dxa"/>
              <w:left w:w="108" w:type="dxa"/>
              <w:bottom w:w="100" w:type="dxa"/>
              <w:right w:w="108" w:type="dxa"/>
            </w:tcMar>
          </w:tcPr>
          <w:p w14:paraId="5C23EBB7" w14:textId="4164F759" w:rsidR="00CF0DE9" w:rsidRPr="00CF0DE9" w:rsidRDefault="00CF0DE9" w:rsidP="00CF0DE9">
            <w:pPr>
              <w:pStyle w:val="TableFont"/>
            </w:pPr>
          </w:p>
        </w:tc>
      </w:tr>
      <w:tr w:rsidR="009B1FEB" w:rsidRPr="00267604" w14:paraId="76A4AF80" w14:textId="77777777" w:rsidTr="00F04820">
        <w:tc>
          <w:tcPr>
            <w:tcW w:w="1347" w:type="pct"/>
            <w:tcMar>
              <w:top w:w="100" w:type="dxa"/>
              <w:left w:w="108" w:type="dxa"/>
              <w:bottom w:w="100" w:type="dxa"/>
              <w:right w:w="108" w:type="dxa"/>
            </w:tcMar>
          </w:tcPr>
          <w:p w14:paraId="3B1BA8BD" w14:textId="3113E716" w:rsidR="009B1FEB" w:rsidRPr="00CF0DE9" w:rsidRDefault="009B1FEB" w:rsidP="00CF0DE9">
            <w:pPr>
              <w:pStyle w:val="TableFont"/>
            </w:pPr>
            <w:r>
              <w:t>Check UV system is operating correctly</w:t>
            </w:r>
          </w:p>
        </w:tc>
        <w:tc>
          <w:tcPr>
            <w:tcW w:w="1243" w:type="pct"/>
            <w:tcMar>
              <w:top w:w="100" w:type="dxa"/>
              <w:left w:w="108" w:type="dxa"/>
              <w:bottom w:w="100" w:type="dxa"/>
              <w:right w:w="108" w:type="dxa"/>
            </w:tcMar>
          </w:tcPr>
          <w:p w14:paraId="2F253F5D" w14:textId="77DABC84" w:rsidR="009B1FEB" w:rsidRPr="00CF0DE9" w:rsidRDefault="009B1FEB" w:rsidP="00CF0DE9">
            <w:pPr>
              <w:pStyle w:val="TableFont"/>
            </w:pPr>
            <w:r>
              <w:t>Weekly</w:t>
            </w:r>
          </w:p>
        </w:tc>
        <w:tc>
          <w:tcPr>
            <w:tcW w:w="1356" w:type="pct"/>
            <w:tcMar>
              <w:top w:w="100" w:type="dxa"/>
              <w:left w:w="108" w:type="dxa"/>
              <w:bottom w:w="100" w:type="dxa"/>
              <w:right w:w="108" w:type="dxa"/>
            </w:tcMar>
          </w:tcPr>
          <w:p w14:paraId="42FCB16B" w14:textId="77777777" w:rsidR="009B1FEB" w:rsidRPr="00CF0DE9" w:rsidRDefault="009B1FEB" w:rsidP="00CF0DE9">
            <w:pPr>
              <w:pStyle w:val="TableFont"/>
            </w:pPr>
          </w:p>
        </w:tc>
        <w:tc>
          <w:tcPr>
            <w:tcW w:w="1054" w:type="pct"/>
            <w:tcMar>
              <w:top w:w="100" w:type="dxa"/>
              <w:left w:w="108" w:type="dxa"/>
              <w:bottom w:w="100" w:type="dxa"/>
              <w:right w:w="108" w:type="dxa"/>
            </w:tcMar>
          </w:tcPr>
          <w:p w14:paraId="732F3F84" w14:textId="77777777" w:rsidR="009B1FEB" w:rsidRPr="00CF0DE9" w:rsidRDefault="009B1FEB" w:rsidP="00CF0DE9">
            <w:pPr>
              <w:pStyle w:val="TableFont"/>
            </w:pPr>
          </w:p>
        </w:tc>
      </w:tr>
      <w:tr w:rsidR="00E9139F" w:rsidRPr="00267604" w14:paraId="63D93055" w14:textId="77777777" w:rsidTr="00F04820">
        <w:tc>
          <w:tcPr>
            <w:tcW w:w="1347" w:type="pct"/>
            <w:tcMar>
              <w:top w:w="100" w:type="dxa"/>
              <w:left w:w="108" w:type="dxa"/>
              <w:bottom w:w="100" w:type="dxa"/>
              <w:right w:w="108" w:type="dxa"/>
            </w:tcMar>
          </w:tcPr>
          <w:p w14:paraId="07054609" w14:textId="77777777" w:rsidR="00E9139F" w:rsidRPr="00CF0DE9" w:rsidRDefault="00E9139F" w:rsidP="00CF0DE9">
            <w:pPr>
              <w:pStyle w:val="TableFont"/>
            </w:pPr>
          </w:p>
        </w:tc>
        <w:tc>
          <w:tcPr>
            <w:tcW w:w="1243" w:type="pct"/>
            <w:tcMar>
              <w:top w:w="100" w:type="dxa"/>
              <w:left w:w="108" w:type="dxa"/>
              <w:bottom w:w="100" w:type="dxa"/>
              <w:right w:w="108" w:type="dxa"/>
            </w:tcMar>
          </w:tcPr>
          <w:p w14:paraId="705C8934" w14:textId="77777777" w:rsidR="00E9139F" w:rsidRPr="00CF0DE9" w:rsidRDefault="00E9139F" w:rsidP="00CF0DE9">
            <w:pPr>
              <w:pStyle w:val="TableFont"/>
            </w:pPr>
          </w:p>
        </w:tc>
        <w:tc>
          <w:tcPr>
            <w:tcW w:w="1356" w:type="pct"/>
            <w:tcMar>
              <w:top w:w="100" w:type="dxa"/>
              <w:left w:w="108" w:type="dxa"/>
              <w:bottom w:w="100" w:type="dxa"/>
              <w:right w:w="108" w:type="dxa"/>
            </w:tcMar>
          </w:tcPr>
          <w:p w14:paraId="29088A1A" w14:textId="77777777" w:rsidR="00E9139F" w:rsidRPr="00CF0DE9" w:rsidRDefault="00E9139F" w:rsidP="00CF0DE9">
            <w:pPr>
              <w:pStyle w:val="TableFont"/>
            </w:pPr>
          </w:p>
        </w:tc>
        <w:tc>
          <w:tcPr>
            <w:tcW w:w="1054" w:type="pct"/>
            <w:tcMar>
              <w:top w:w="100" w:type="dxa"/>
              <w:left w:w="108" w:type="dxa"/>
              <w:bottom w:w="100" w:type="dxa"/>
              <w:right w:w="108" w:type="dxa"/>
            </w:tcMar>
          </w:tcPr>
          <w:p w14:paraId="47A6C4D0" w14:textId="77777777" w:rsidR="00E9139F" w:rsidRPr="00CF0DE9" w:rsidRDefault="00E9139F" w:rsidP="00CF0DE9">
            <w:pPr>
              <w:pStyle w:val="TableFont"/>
            </w:pPr>
          </w:p>
        </w:tc>
      </w:tr>
    </w:tbl>
    <w:p w14:paraId="30C09693" w14:textId="12B5D066" w:rsidR="005B6A2D" w:rsidRPr="009F1248" w:rsidRDefault="005B6A2D" w:rsidP="009B3939">
      <w:pPr>
        <w:pStyle w:val="Heading2"/>
      </w:pPr>
      <w:bookmarkStart w:id="40" w:name="_Toc518041025"/>
      <w:r>
        <w:t xml:space="preserve">Water </w:t>
      </w:r>
      <w:r w:rsidR="00C929C9">
        <w:t>q</w:t>
      </w:r>
      <w:r>
        <w:t xml:space="preserve">uality </w:t>
      </w:r>
      <w:r w:rsidR="00C929C9">
        <w:t>m</w:t>
      </w:r>
      <w:r>
        <w:t xml:space="preserve">onitoring </w:t>
      </w:r>
      <w:r w:rsidR="00C929C9">
        <w:t>p</w:t>
      </w:r>
      <w:r w:rsidRPr="009F1248">
        <w:t>rogram</w:t>
      </w:r>
      <w:bookmarkEnd w:id="40"/>
    </w:p>
    <w:p w14:paraId="13EE1157" w14:textId="02543D7C" w:rsidR="00E3338E" w:rsidRDefault="005B6A2D" w:rsidP="00E3338E">
      <w:pPr>
        <w:keepNext/>
      </w:pPr>
      <w:r w:rsidRPr="00E674EB">
        <w:t xml:space="preserve">Water quality monitoring is important in ensuring controls are effective and in response to concerns. </w:t>
      </w:r>
      <w:r w:rsidR="00E3338E" w:rsidRPr="00E3338E">
        <w:t>Adverse water quality results to be immediately notified to Council.</w:t>
      </w:r>
    </w:p>
    <w:p w14:paraId="5919C401" w14:textId="77777777" w:rsidR="003B594D" w:rsidRPr="00C8332B" w:rsidRDefault="003B594D" w:rsidP="003B594D">
      <w:pPr>
        <w:keepNext/>
      </w:pPr>
      <w:bookmarkStart w:id="41" w:name="_Hlk517944542"/>
      <w:bookmarkStart w:id="42" w:name="_Hlk517792506"/>
      <w:r>
        <w:t xml:space="preserve">Following four </w:t>
      </w:r>
      <w:r>
        <w:rPr>
          <w:i/>
        </w:rPr>
        <w:t>E. coli</w:t>
      </w:r>
      <w:r>
        <w:t xml:space="preserve"> non-detects, water quality monitoring frequency may be reviewed with council.</w:t>
      </w:r>
    </w:p>
    <w:bookmarkEnd w:id="41"/>
    <w:p w14:paraId="2F1BE630" w14:textId="77777777" w:rsidR="00E3338E" w:rsidRPr="00E674EB" w:rsidRDefault="00E3338E" w:rsidP="00E3338E">
      <w:pPr>
        <w:pStyle w:val="Normal1"/>
      </w:pPr>
      <w:r w:rsidRPr="00E3338E">
        <w:t>Record water quality results in a log sheet or diary (example included in Appendix</w:t>
      </w:r>
      <w:r>
        <w:t xml:space="preserve"> D).</w:t>
      </w:r>
    </w:p>
    <w:bookmarkEnd w:id="42"/>
    <w:p w14:paraId="0F7A1771" w14:textId="6E342995" w:rsidR="00CF0DE9" w:rsidRDefault="00D34734" w:rsidP="009B3939">
      <w:pPr>
        <w:pStyle w:val="Heading3"/>
      </w:pPr>
      <w:r w:rsidRPr="004F0860">
        <w:t>Water quality monitoring</w:t>
      </w:r>
      <w:r w:rsidR="005C4716">
        <w:t xml:space="preserve"> </w:t>
      </w:r>
      <w:r w:rsidR="005C4716" w:rsidRPr="00CF40EB">
        <w:rPr>
          <w:highlight w:val="yellow"/>
        </w:rPr>
        <w:t>{Example provided, update with your program}</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1623"/>
        <w:gridCol w:w="1983"/>
        <w:gridCol w:w="1321"/>
        <w:gridCol w:w="1766"/>
        <w:gridCol w:w="2924"/>
      </w:tblGrid>
      <w:tr w:rsidR="00CF0DE9" w:rsidRPr="00D34734" w14:paraId="334B5562" w14:textId="77777777" w:rsidTr="00F04820">
        <w:trPr>
          <w:tblHeader/>
        </w:trPr>
        <w:tc>
          <w:tcPr>
            <w:tcW w:w="844" w:type="pct"/>
            <w:shd w:val="clear" w:color="auto" w:fill="DBE5F1"/>
            <w:tcMar>
              <w:top w:w="100" w:type="dxa"/>
              <w:left w:w="108" w:type="dxa"/>
              <w:bottom w:w="100" w:type="dxa"/>
              <w:right w:w="108" w:type="dxa"/>
            </w:tcMar>
          </w:tcPr>
          <w:p w14:paraId="3AC508AE" w14:textId="73E2E95B" w:rsidR="00CF0DE9" w:rsidRPr="00D34734" w:rsidRDefault="00CF0DE9" w:rsidP="00CF0DE9">
            <w:pPr>
              <w:pStyle w:val="Normal1"/>
              <w:keepNext/>
              <w:keepLines/>
              <w:spacing w:after="0"/>
              <w:rPr>
                <w:b/>
              </w:rPr>
            </w:pPr>
            <w:r w:rsidRPr="00DD728C">
              <w:rPr>
                <w:b/>
              </w:rPr>
              <w:t>What is to be monitored</w:t>
            </w:r>
          </w:p>
        </w:tc>
        <w:tc>
          <w:tcPr>
            <w:tcW w:w="1031" w:type="pct"/>
            <w:shd w:val="clear" w:color="auto" w:fill="DBE5F1"/>
            <w:tcMar>
              <w:top w:w="100" w:type="dxa"/>
              <w:left w:w="108" w:type="dxa"/>
              <w:bottom w:w="100" w:type="dxa"/>
              <w:right w:w="108" w:type="dxa"/>
            </w:tcMar>
          </w:tcPr>
          <w:p w14:paraId="33EAD188" w14:textId="42D63C12" w:rsidR="00CF0DE9" w:rsidRPr="00D34734" w:rsidRDefault="00CF0DE9" w:rsidP="00CF0DE9">
            <w:pPr>
              <w:pStyle w:val="Normal1"/>
              <w:keepNext/>
              <w:keepLines/>
              <w:spacing w:after="0"/>
              <w:rPr>
                <w:b/>
              </w:rPr>
            </w:pPr>
            <w:r w:rsidRPr="00DD728C">
              <w:rPr>
                <w:b/>
              </w:rPr>
              <w:t>How often are tests to be taken</w:t>
            </w:r>
            <w:r w:rsidRPr="00DD728C">
              <w:rPr>
                <w:b/>
              </w:rPr>
              <w:br/>
              <w:t>(frequency or dates)</w:t>
            </w:r>
          </w:p>
        </w:tc>
        <w:tc>
          <w:tcPr>
            <w:tcW w:w="687" w:type="pct"/>
            <w:shd w:val="clear" w:color="auto" w:fill="DBE5F1"/>
            <w:tcMar>
              <w:top w:w="100" w:type="dxa"/>
              <w:left w:w="108" w:type="dxa"/>
              <w:bottom w:w="100" w:type="dxa"/>
              <w:right w:w="108" w:type="dxa"/>
            </w:tcMar>
          </w:tcPr>
          <w:p w14:paraId="52750B79" w14:textId="2438D35F" w:rsidR="00CF0DE9" w:rsidRPr="00D34734" w:rsidRDefault="00CF0DE9" w:rsidP="00CF0DE9">
            <w:pPr>
              <w:pStyle w:val="Normal1"/>
              <w:keepNext/>
              <w:keepLines/>
              <w:spacing w:after="0"/>
              <w:rPr>
                <w:b/>
              </w:rPr>
            </w:pPr>
            <w:r w:rsidRPr="00DD728C">
              <w:rPr>
                <w:b/>
              </w:rPr>
              <w:t>Location of tests</w:t>
            </w:r>
          </w:p>
        </w:tc>
        <w:tc>
          <w:tcPr>
            <w:tcW w:w="918" w:type="pct"/>
            <w:shd w:val="clear" w:color="auto" w:fill="DBE5F1"/>
            <w:tcMar>
              <w:top w:w="100" w:type="dxa"/>
              <w:left w:w="108" w:type="dxa"/>
              <w:bottom w:w="100" w:type="dxa"/>
              <w:right w:w="108" w:type="dxa"/>
            </w:tcMar>
          </w:tcPr>
          <w:p w14:paraId="6F45FC38" w14:textId="4A521A9A" w:rsidR="00CF0DE9" w:rsidRPr="00D34734" w:rsidRDefault="00CF0DE9" w:rsidP="00CF0DE9">
            <w:pPr>
              <w:pStyle w:val="Normal1"/>
              <w:keepNext/>
              <w:keepLines/>
              <w:spacing w:after="0"/>
              <w:rPr>
                <w:b/>
              </w:rPr>
            </w:pPr>
            <w:r w:rsidRPr="00DD728C">
              <w:rPr>
                <w:b/>
              </w:rPr>
              <w:t>Who should perform the test</w:t>
            </w:r>
          </w:p>
        </w:tc>
        <w:tc>
          <w:tcPr>
            <w:tcW w:w="1521" w:type="pct"/>
            <w:shd w:val="clear" w:color="auto" w:fill="DBE5F1"/>
            <w:tcMar>
              <w:top w:w="100" w:type="dxa"/>
              <w:left w:w="108" w:type="dxa"/>
              <w:bottom w:w="100" w:type="dxa"/>
              <w:right w:w="108" w:type="dxa"/>
            </w:tcMar>
          </w:tcPr>
          <w:p w14:paraId="6AE9D352" w14:textId="282E694A" w:rsidR="00CF0DE9" w:rsidRPr="00D34734" w:rsidRDefault="00CF0DE9" w:rsidP="00CF0DE9">
            <w:pPr>
              <w:pStyle w:val="Normal1"/>
              <w:keepNext/>
              <w:keepLines/>
              <w:spacing w:after="0"/>
              <w:rPr>
                <w:b/>
              </w:rPr>
            </w:pPr>
            <w:r w:rsidRPr="00DD728C">
              <w:rPr>
                <w:b/>
              </w:rPr>
              <w:t>Equipment needed and procedures for performing the test</w:t>
            </w:r>
          </w:p>
        </w:tc>
      </w:tr>
      <w:tr w:rsidR="00CF0DE9" w14:paraId="59F0A57F" w14:textId="77777777" w:rsidTr="00F04820">
        <w:tc>
          <w:tcPr>
            <w:tcW w:w="844" w:type="pct"/>
            <w:shd w:val="clear" w:color="auto" w:fill="FFFFFF"/>
            <w:tcMar>
              <w:top w:w="100" w:type="dxa"/>
              <w:left w:w="108" w:type="dxa"/>
              <w:bottom w:w="100" w:type="dxa"/>
              <w:right w:w="108" w:type="dxa"/>
            </w:tcMar>
          </w:tcPr>
          <w:p w14:paraId="6C176904" w14:textId="178A12F4" w:rsidR="00CF0DE9" w:rsidRDefault="00CF0DE9" w:rsidP="00CF0DE9">
            <w:pPr>
              <w:pStyle w:val="TableFont"/>
              <w:keepNext/>
              <w:keepLines/>
            </w:pPr>
            <w:r w:rsidRPr="00CC4646">
              <w:t>Water quality</w:t>
            </w:r>
          </w:p>
        </w:tc>
        <w:tc>
          <w:tcPr>
            <w:tcW w:w="1031" w:type="pct"/>
            <w:shd w:val="clear" w:color="auto" w:fill="FFFFFF"/>
            <w:tcMar>
              <w:top w:w="100" w:type="dxa"/>
              <w:left w:w="108" w:type="dxa"/>
              <w:bottom w:w="100" w:type="dxa"/>
              <w:right w:w="108" w:type="dxa"/>
            </w:tcMar>
          </w:tcPr>
          <w:p w14:paraId="5924A52E" w14:textId="2522E22D" w:rsidR="00CF0DE9" w:rsidRDefault="00CF0DE9" w:rsidP="00CF0DE9">
            <w:pPr>
              <w:pStyle w:val="TableFont"/>
              <w:keepNext/>
              <w:keepLines/>
            </w:pPr>
            <w:r w:rsidRPr="00CC4646">
              <w:t>Daily</w:t>
            </w:r>
          </w:p>
        </w:tc>
        <w:tc>
          <w:tcPr>
            <w:tcW w:w="687" w:type="pct"/>
            <w:shd w:val="clear" w:color="auto" w:fill="FFFFFF"/>
            <w:tcMar>
              <w:top w:w="100" w:type="dxa"/>
              <w:left w:w="108" w:type="dxa"/>
              <w:bottom w:w="100" w:type="dxa"/>
              <w:right w:w="108" w:type="dxa"/>
            </w:tcMar>
          </w:tcPr>
          <w:p w14:paraId="6DE1B0BF" w14:textId="464B98B6" w:rsidR="00CF0DE9" w:rsidRDefault="00CF0DE9" w:rsidP="00CF0DE9">
            <w:pPr>
              <w:pStyle w:val="TableFont"/>
              <w:keepNext/>
              <w:keepLines/>
            </w:pPr>
            <w:r w:rsidRPr="00CC4646">
              <w:t>Kitchen</w:t>
            </w:r>
          </w:p>
        </w:tc>
        <w:tc>
          <w:tcPr>
            <w:tcW w:w="918" w:type="pct"/>
            <w:shd w:val="clear" w:color="auto" w:fill="FFFFFF"/>
            <w:tcMar>
              <w:top w:w="100" w:type="dxa"/>
              <w:left w:w="108" w:type="dxa"/>
              <w:bottom w:w="100" w:type="dxa"/>
              <w:right w:w="108" w:type="dxa"/>
            </w:tcMar>
          </w:tcPr>
          <w:p w14:paraId="064683D4" w14:textId="5D2E5914" w:rsidR="00CF0DE9" w:rsidRDefault="00CF0DE9" w:rsidP="00CF0DE9">
            <w:pPr>
              <w:pStyle w:val="TableFont"/>
              <w:keepNext/>
              <w:keepLines/>
            </w:pPr>
            <w:r w:rsidRPr="00CC4646">
              <w:t>Manager</w:t>
            </w:r>
          </w:p>
        </w:tc>
        <w:tc>
          <w:tcPr>
            <w:tcW w:w="1521" w:type="pct"/>
            <w:shd w:val="clear" w:color="auto" w:fill="FFFFFF"/>
            <w:tcMar>
              <w:top w:w="100" w:type="dxa"/>
              <w:left w:w="108" w:type="dxa"/>
              <w:bottom w:w="100" w:type="dxa"/>
              <w:right w:w="108" w:type="dxa"/>
            </w:tcMar>
          </w:tcPr>
          <w:p w14:paraId="5A3C19FB" w14:textId="561C41BC" w:rsidR="00CF0DE9" w:rsidRDefault="00CF0DE9" w:rsidP="00CF0DE9">
            <w:pPr>
              <w:pStyle w:val="TableFont"/>
              <w:keepNext/>
              <w:keepLines/>
            </w:pPr>
            <w:r w:rsidRPr="00CC4646">
              <w:t>Taste &amp; odour</w:t>
            </w:r>
          </w:p>
        </w:tc>
      </w:tr>
      <w:tr w:rsidR="00CF0DE9" w14:paraId="3745063D" w14:textId="77777777" w:rsidTr="00F04820">
        <w:tc>
          <w:tcPr>
            <w:tcW w:w="844" w:type="pct"/>
            <w:shd w:val="clear" w:color="auto" w:fill="FFFFFF"/>
            <w:tcMar>
              <w:top w:w="100" w:type="dxa"/>
              <w:left w:w="108" w:type="dxa"/>
              <w:bottom w:w="100" w:type="dxa"/>
              <w:right w:w="108" w:type="dxa"/>
            </w:tcMar>
          </w:tcPr>
          <w:p w14:paraId="0009D574" w14:textId="1512B19A" w:rsidR="00CF0DE9" w:rsidRDefault="00CF0DE9" w:rsidP="00CF0DE9">
            <w:pPr>
              <w:pStyle w:val="TableFont"/>
              <w:keepNext/>
              <w:keepLines/>
            </w:pPr>
            <w:r w:rsidRPr="002C2707">
              <w:rPr>
                <w:i/>
              </w:rPr>
              <w:t>E. coli</w:t>
            </w:r>
          </w:p>
        </w:tc>
        <w:tc>
          <w:tcPr>
            <w:tcW w:w="1031" w:type="pct"/>
            <w:shd w:val="clear" w:color="auto" w:fill="FFFFFF"/>
            <w:tcMar>
              <w:top w:w="100" w:type="dxa"/>
              <w:left w:w="108" w:type="dxa"/>
              <w:bottom w:w="100" w:type="dxa"/>
              <w:right w:w="108" w:type="dxa"/>
            </w:tcMar>
          </w:tcPr>
          <w:p w14:paraId="144E6E3A" w14:textId="132AE41A" w:rsidR="00CF0DE9" w:rsidRPr="002C2707" w:rsidRDefault="00E3338E" w:rsidP="00CF0DE9">
            <w:pPr>
              <w:pStyle w:val="TableFont"/>
              <w:keepNext/>
              <w:keepLines/>
              <w:rPr>
                <w:i/>
              </w:rPr>
            </w:pPr>
            <w:r>
              <w:t>Three m</w:t>
            </w:r>
            <w:r w:rsidR="00CF0DE9" w:rsidRPr="00CC4646">
              <w:t>onthly</w:t>
            </w:r>
          </w:p>
        </w:tc>
        <w:tc>
          <w:tcPr>
            <w:tcW w:w="687" w:type="pct"/>
            <w:shd w:val="clear" w:color="auto" w:fill="FFFFFF"/>
            <w:tcMar>
              <w:top w:w="100" w:type="dxa"/>
              <w:left w:w="108" w:type="dxa"/>
              <w:bottom w:w="100" w:type="dxa"/>
              <w:right w:w="108" w:type="dxa"/>
            </w:tcMar>
          </w:tcPr>
          <w:p w14:paraId="1FE76B8F" w14:textId="655F3A6A" w:rsidR="00CF0DE9" w:rsidRDefault="00CF0DE9" w:rsidP="00CF0DE9">
            <w:pPr>
              <w:pStyle w:val="TableFont"/>
              <w:keepNext/>
              <w:keepLines/>
            </w:pPr>
            <w:r w:rsidRPr="00CC4646">
              <w:t>Kitchen</w:t>
            </w:r>
          </w:p>
        </w:tc>
        <w:tc>
          <w:tcPr>
            <w:tcW w:w="918" w:type="pct"/>
            <w:shd w:val="clear" w:color="auto" w:fill="FFFFFF"/>
            <w:tcMar>
              <w:top w:w="100" w:type="dxa"/>
              <w:left w:w="108" w:type="dxa"/>
              <w:bottom w:w="100" w:type="dxa"/>
              <w:right w:w="108" w:type="dxa"/>
            </w:tcMar>
          </w:tcPr>
          <w:p w14:paraId="0C160ED5" w14:textId="602887FB" w:rsidR="00CF0DE9" w:rsidRDefault="00E3338E" w:rsidP="00CF0DE9">
            <w:pPr>
              <w:pStyle w:val="TableFont"/>
              <w:keepNext/>
              <w:keepLines/>
            </w:pPr>
            <w:r>
              <w:t>Council</w:t>
            </w:r>
          </w:p>
        </w:tc>
        <w:tc>
          <w:tcPr>
            <w:tcW w:w="1521" w:type="pct"/>
            <w:shd w:val="clear" w:color="auto" w:fill="FFFFFF"/>
            <w:tcMar>
              <w:top w:w="100" w:type="dxa"/>
              <w:left w:w="108" w:type="dxa"/>
              <w:bottom w:w="100" w:type="dxa"/>
              <w:right w:w="108" w:type="dxa"/>
            </w:tcMar>
          </w:tcPr>
          <w:p w14:paraId="4543C663" w14:textId="1911C285" w:rsidR="00CF0DE9" w:rsidRDefault="00CF0DE9" w:rsidP="00CF0DE9">
            <w:pPr>
              <w:pStyle w:val="TableFont"/>
              <w:keepNext/>
              <w:keepLines/>
            </w:pPr>
          </w:p>
        </w:tc>
      </w:tr>
      <w:tr w:rsidR="00CF0DE9" w14:paraId="2DC54A2C" w14:textId="77777777" w:rsidTr="00F04820">
        <w:tc>
          <w:tcPr>
            <w:tcW w:w="844" w:type="pct"/>
            <w:shd w:val="clear" w:color="auto" w:fill="FFFFFF"/>
            <w:tcMar>
              <w:top w:w="100" w:type="dxa"/>
              <w:left w:w="108" w:type="dxa"/>
              <w:bottom w:w="100" w:type="dxa"/>
              <w:right w:w="108" w:type="dxa"/>
            </w:tcMar>
          </w:tcPr>
          <w:p w14:paraId="6E0D2B53" w14:textId="4F054479" w:rsidR="00CF0DE9" w:rsidRDefault="00CF0DE9" w:rsidP="00CF0DE9">
            <w:pPr>
              <w:pStyle w:val="TableFont"/>
              <w:keepNext/>
              <w:keepLines/>
            </w:pPr>
            <w:r>
              <w:t>Chemical</w:t>
            </w:r>
          </w:p>
        </w:tc>
        <w:tc>
          <w:tcPr>
            <w:tcW w:w="1031" w:type="pct"/>
            <w:shd w:val="clear" w:color="auto" w:fill="FFFFFF"/>
            <w:tcMar>
              <w:top w:w="100" w:type="dxa"/>
              <w:left w:w="108" w:type="dxa"/>
              <w:bottom w:w="100" w:type="dxa"/>
              <w:right w:w="108" w:type="dxa"/>
            </w:tcMar>
          </w:tcPr>
          <w:p w14:paraId="0A43EED7" w14:textId="1820BA70" w:rsidR="00CF0DE9" w:rsidRDefault="00CF0DE9" w:rsidP="00CF0DE9">
            <w:pPr>
              <w:pStyle w:val="TableFont"/>
              <w:keepNext/>
              <w:keepLines/>
            </w:pPr>
            <w:r w:rsidRPr="009D7611">
              <w:t>Annually</w:t>
            </w:r>
          </w:p>
        </w:tc>
        <w:tc>
          <w:tcPr>
            <w:tcW w:w="687" w:type="pct"/>
            <w:shd w:val="clear" w:color="auto" w:fill="FFFFFF"/>
            <w:tcMar>
              <w:top w:w="100" w:type="dxa"/>
              <w:left w:w="108" w:type="dxa"/>
              <w:bottom w:w="100" w:type="dxa"/>
              <w:right w:w="108" w:type="dxa"/>
            </w:tcMar>
          </w:tcPr>
          <w:p w14:paraId="6B2E5FEE" w14:textId="3A9D246B" w:rsidR="00CF0DE9" w:rsidRDefault="00CF0DE9" w:rsidP="00CF0DE9">
            <w:pPr>
              <w:pStyle w:val="TableFont"/>
              <w:keepNext/>
              <w:keepLines/>
            </w:pPr>
            <w:r w:rsidRPr="009D7611">
              <w:t>Kitchen</w:t>
            </w:r>
          </w:p>
        </w:tc>
        <w:tc>
          <w:tcPr>
            <w:tcW w:w="918" w:type="pct"/>
            <w:shd w:val="clear" w:color="auto" w:fill="FFFFFF"/>
            <w:tcMar>
              <w:top w:w="100" w:type="dxa"/>
              <w:left w:w="108" w:type="dxa"/>
              <w:bottom w:w="100" w:type="dxa"/>
              <w:right w:w="108" w:type="dxa"/>
            </w:tcMar>
          </w:tcPr>
          <w:p w14:paraId="6D2325A5" w14:textId="3CE42FFD" w:rsidR="00CF0DE9" w:rsidRDefault="00E3338E" w:rsidP="00CF0DE9">
            <w:pPr>
              <w:pStyle w:val="TableFont"/>
              <w:keepNext/>
              <w:keepLines/>
            </w:pPr>
            <w:r>
              <w:t>Council</w:t>
            </w:r>
          </w:p>
        </w:tc>
        <w:tc>
          <w:tcPr>
            <w:tcW w:w="1521" w:type="pct"/>
            <w:shd w:val="clear" w:color="auto" w:fill="FFFFFF"/>
            <w:tcMar>
              <w:top w:w="100" w:type="dxa"/>
              <w:left w:w="108" w:type="dxa"/>
              <w:bottom w:w="100" w:type="dxa"/>
              <w:right w:w="108" w:type="dxa"/>
            </w:tcMar>
          </w:tcPr>
          <w:p w14:paraId="78681244" w14:textId="59603857" w:rsidR="00CF0DE9" w:rsidRDefault="00CF0DE9" w:rsidP="00CF0DE9">
            <w:pPr>
              <w:pStyle w:val="TableFont"/>
              <w:keepNext/>
              <w:keepLines/>
            </w:pPr>
          </w:p>
        </w:tc>
      </w:tr>
      <w:tr w:rsidR="00CF0DE9" w14:paraId="284FC2A1" w14:textId="77777777" w:rsidTr="00F04820">
        <w:tc>
          <w:tcPr>
            <w:tcW w:w="844" w:type="pct"/>
            <w:shd w:val="clear" w:color="auto" w:fill="FFFFFF"/>
            <w:tcMar>
              <w:top w:w="100" w:type="dxa"/>
              <w:left w:w="108" w:type="dxa"/>
              <w:bottom w:w="100" w:type="dxa"/>
              <w:right w:w="108" w:type="dxa"/>
            </w:tcMar>
          </w:tcPr>
          <w:p w14:paraId="04BB41C5" w14:textId="77777777" w:rsidR="00CF0DE9" w:rsidRDefault="00CF0DE9" w:rsidP="00CF0DE9">
            <w:pPr>
              <w:pStyle w:val="TableFont"/>
            </w:pPr>
          </w:p>
        </w:tc>
        <w:tc>
          <w:tcPr>
            <w:tcW w:w="1031" w:type="pct"/>
            <w:shd w:val="clear" w:color="auto" w:fill="FFFFFF"/>
            <w:tcMar>
              <w:top w:w="100" w:type="dxa"/>
              <w:left w:w="108" w:type="dxa"/>
              <w:bottom w:w="100" w:type="dxa"/>
              <w:right w:w="108" w:type="dxa"/>
            </w:tcMar>
          </w:tcPr>
          <w:p w14:paraId="1ED6D67E" w14:textId="77777777" w:rsidR="00CF0DE9" w:rsidRDefault="00CF0DE9" w:rsidP="00CF0DE9">
            <w:pPr>
              <w:pStyle w:val="TableFont"/>
            </w:pPr>
          </w:p>
        </w:tc>
        <w:tc>
          <w:tcPr>
            <w:tcW w:w="687" w:type="pct"/>
            <w:shd w:val="clear" w:color="auto" w:fill="FFFFFF"/>
            <w:tcMar>
              <w:top w:w="100" w:type="dxa"/>
              <w:left w:w="108" w:type="dxa"/>
              <w:bottom w:w="100" w:type="dxa"/>
              <w:right w:w="108" w:type="dxa"/>
            </w:tcMar>
          </w:tcPr>
          <w:p w14:paraId="32EF74E5" w14:textId="77777777" w:rsidR="00CF0DE9" w:rsidRDefault="00CF0DE9" w:rsidP="00CF0DE9">
            <w:pPr>
              <w:pStyle w:val="TableFont"/>
            </w:pPr>
          </w:p>
        </w:tc>
        <w:tc>
          <w:tcPr>
            <w:tcW w:w="918" w:type="pct"/>
            <w:shd w:val="clear" w:color="auto" w:fill="FFFFFF"/>
            <w:tcMar>
              <w:top w:w="100" w:type="dxa"/>
              <w:left w:w="108" w:type="dxa"/>
              <w:bottom w:w="100" w:type="dxa"/>
              <w:right w:w="108" w:type="dxa"/>
            </w:tcMar>
          </w:tcPr>
          <w:p w14:paraId="276435DB" w14:textId="77777777" w:rsidR="00CF0DE9" w:rsidRDefault="00CF0DE9" w:rsidP="00CF0DE9">
            <w:pPr>
              <w:pStyle w:val="TableFont"/>
            </w:pPr>
          </w:p>
        </w:tc>
        <w:tc>
          <w:tcPr>
            <w:tcW w:w="1521" w:type="pct"/>
            <w:shd w:val="clear" w:color="auto" w:fill="FFFFFF"/>
            <w:tcMar>
              <w:top w:w="100" w:type="dxa"/>
              <w:left w:w="108" w:type="dxa"/>
              <w:bottom w:w="100" w:type="dxa"/>
              <w:right w:w="108" w:type="dxa"/>
            </w:tcMar>
          </w:tcPr>
          <w:p w14:paraId="4A72E308" w14:textId="77777777" w:rsidR="00CF0DE9" w:rsidRDefault="00CF0DE9" w:rsidP="00CF0DE9">
            <w:pPr>
              <w:pStyle w:val="TableFont"/>
            </w:pPr>
          </w:p>
        </w:tc>
      </w:tr>
      <w:tr w:rsidR="00CF0DE9" w14:paraId="6D277B0D" w14:textId="77777777" w:rsidTr="00F04820">
        <w:tc>
          <w:tcPr>
            <w:tcW w:w="844" w:type="pct"/>
            <w:shd w:val="clear" w:color="auto" w:fill="FFFFFF"/>
            <w:tcMar>
              <w:top w:w="100" w:type="dxa"/>
              <w:left w:w="108" w:type="dxa"/>
              <w:bottom w:w="100" w:type="dxa"/>
              <w:right w:w="108" w:type="dxa"/>
            </w:tcMar>
          </w:tcPr>
          <w:p w14:paraId="16EA6040" w14:textId="77777777" w:rsidR="00CF0DE9" w:rsidRDefault="00CF0DE9" w:rsidP="00CF0DE9">
            <w:pPr>
              <w:pStyle w:val="TableFont"/>
            </w:pPr>
          </w:p>
        </w:tc>
        <w:tc>
          <w:tcPr>
            <w:tcW w:w="1031" w:type="pct"/>
            <w:shd w:val="clear" w:color="auto" w:fill="FFFFFF"/>
            <w:tcMar>
              <w:top w:w="100" w:type="dxa"/>
              <w:left w:w="108" w:type="dxa"/>
              <w:bottom w:w="100" w:type="dxa"/>
              <w:right w:w="108" w:type="dxa"/>
            </w:tcMar>
          </w:tcPr>
          <w:p w14:paraId="387B2ED9" w14:textId="77777777" w:rsidR="00CF0DE9" w:rsidRDefault="00CF0DE9" w:rsidP="00CF0DE9">
            <w:pPr>
              <w:pStyle w:val="TableFont"/>
            </w:pPr>
          </w:p>
        </w:tc>
        <w:tc>
          <w:tcPr>
            <w:tcW w:w="687" w:type="pct"/>
            <w:shd w:val="clear" w:color="auto" w:fill="FFFFFF"/>
            <w:tcMar>
              <w:top w:w="100" w:type="dxa"/>
              <w:left w:w="108" w:type="dxa"/>
              <w:bottom w:w="100" w:type="dxa"/>
              <w:right w:w="108" w:type="dxa"/>
            </w:tcMar>
          </w:tcPr>
          <w:p w14:paraId="68C10C21" w14:textId="77777777" w:rsidR="00CF0DE9" w:rsidRDefault="00CF0DE9" w:rsidP="00CF0DE9">
            <w:pPr>
              <w:pStyle w:val="TableFont"/>
            </w:pPr>
          </w:p>
        </w:tc>
        <w:tc>
          <w:tcPr>
            <w:tcW w:w="918" w:type="pct"/>
            <w:shd w:val="clear" w:color="auto" w:fill="FFFFFF"/>
            <w:tcMar>
              <w:top w:w="100" w:type="dxa"/>
              <w:left w:w="108" w:type="dxa"/>
              <w:bottom w:w="100" w:type="dxa"/>
              <w:right w:w="108" w:type="dxa"/>
            </w:tcMar>
          </w:tcPr>
          <w:p w14:paraId="50FB2AE6" w14:textId="77777777" w:rsidR="00CF0DE9" w:rsidRDefault="00CF0DE9" w:rsidP="00CF0DE9">
            <w:pPr>
              <w:pStyle w:val="TableFont"/>
            </w:pPr>
          </w:p>
        </w:tc>
        <w:tc>
          <w:tcPr>
            <w:tcW w:w="1521" w:type="pct"/>
            <w:shd w:val="clear" w:color="auto" w:fill="FFFFFF"/>
            <w:tcMar>
              <w:top w:w="100" w:type="dxa"/>
              <w:left w:w="108" w:type="dxa"/>
              <w:bottom w:w="100" w:type="dxa"/>
              <w:right w:w="108" w:type="dxa"/>
            </w:tcMar>
          </w:tcPr>
          <w:p w14:paraId="4EA99C62" w14:textId="77777777" w:rsidR="00CF0DE9" w:rsidRDefault="00CF0DE9" w:rsidP="00CF0DE9">
            <w:pPr>
              <w:pStyle w:val="TableFont"/>
            </w:pPr>
          </w:p>
        </w:tc>
      </w:tr>
      <w:tr w:rsidR="00CF0DE9" w14:paraId="61D487EE" w14:textId="77777777" w:rsidTr="00F04820">
        <w:tc>
          <w:tcPr>
            <w:tcW w:w="844" w:type="pct"/>
            <w:shd w:val="clear" w:color="auto" w:fill="FFFFFF"/>
            <w:tcMar>
              <w:top w:w="100" w:type="dxa"/>
              <w:left w:w="108" w:type="dxa"/>
              <w:bottom w:w="100" w:type="dxa"/>
              <w:right w:w="108" w:type="dxa"/>
            </w:tcMar>
          </w:tcPr>
          <w:p w14:paraId="1EA89CE8" w14:textId="77777777" w:rsidR="00CF0DE9" w:rsidRDefault="00CF0DE9" w:rsidP="00CF0DE9">
            <w:pPr>
              <w:pStyle w:val="TableFont"/>
            </w:pPr>
          </w:p>
        </w:tc>
        <w:tc>
          <w:tcPr>
            <w:tcW w:w="1031" w:type="pct"/>
            <w:shd w:val="clear" w:color="auto" w:fill="FFFFFF"/>
            <w:tcMar>
              <w:top w:w="100" w:type="dxa"/>
              <w:left w:w="108" w:type="dxa"/>
              <w:bottom w:w="100" w:type="dxa"/>
              <w:right w:w="108" w:type="dxa"/>
            </w:tcMar>
          </w:tcPr>
          <w:p w14:paraId="45983B6F" w14:textId="77777777" w:rsidR="00CF0DE9" w:rsidRDefault="00CF0DE9" w:rsidP="00CF0DE9">
            <w:pPr>
              <w:pStyle w:val="TableFont"/>
            </w:pPr>
          </w:p>
        </w:tc>
        <w:tc>
          <w:tcPr>
            <w:tcW w:w="687" w:type="pct"/>
            <w:shd w:val="clear" w:color="auto" w:fill="FFFFFF"/>
            <w:tcMar>
              <w:top w:w="100" w:type="dxa"/>
              <w:left w:w="108" w:type="dxa"/>
              <w:bottom w:w="100" w:type="dxa"/>
              <w:right w:w="108" w:type="dxa"/>
            </w:tcMar>
          </w:tcPr>
          <w:p w14:paraId="7C2CF247" w14:textId="77777777" w:rsidR="00CF0DE9" w:rsidRDefault="00CF0DE9" w:rsidP="00CF0DE9">
            <w:pPr>
              <w:pStyle w:val="TableFont"/>
            </w:pPr>
          </w:p>
        </w:tc>
        <w:tc>
          <w:tcPr>
            <w:tcW w:w="918" w:type="pct"/>
            <w:shd w:val="clear" w:color="auto" w:fill="FFFFFF"/>
            <w:tcMar>
              <w:top w:w="100" w:type="dxa"/>
              <w:left w:w="108" w:type="dxa"/>
              <w:bottom w:w="100" w:type="dxa"/>
              <w:right w:w="108" w:type="dxa"/>
            </w:tcMar>
          </w:tcPr>
          <w:p w14:paraId="63578FA4" w14:textId="77777777" w:rsidR="00CF0DE9" w:rsidRDefault="00CF0DE9" w:rsidP="00CF0DE9">
            <w:pPr>
              <w:pStyle w:val="TableFont"/>
            </w:pPr>
          </w:p>
        </w:tc>
        <w:tc>
          <w:tcPr>
            <w:tcW w:w="1521" w:type="pct"/>
            <w:shd w:val="clear" w:color="auto" w:fill="FFFFFF"/>
            <w:tcMar>
              <w:top w:w="100" w:type="dxa"/>
              <w:left w:w="108" w:type="dxa"/>
              <w:bottom w:w="100" w:type="dxa"/>
              <w:right w:w="108" w:type="dxa"/>
            </w:tcMar>
          </w:tcPr>
          <w:p w14:paraId="312E7E8A" w14:textId="77777777" w:rsidR="00CF0DE9" w:rsidRDefault="00CF0DE9" w:rsidP="00CF0DE9">
            <w:pPr>
              <w:pStyle w:val="TableFont"/>
            </w:pPr>
          </w:p>
        </w:tc>
      </w:tr>
      <w:tr w:rsidR="00CF0DE9" w14:paraId="52030809" w14:textId="77777777" w:rsidTr="00F04820">
        <w:tc>
          <w:tcPr>
            <w:tcW w:w="844" w:type="pct"/>
            <w:shd w:val="clear" w:color="auto" w:fill="FFFFFF"/>
            <w:tcMar>
              <w:top w:w="100" w:type="dxa"/>
              <w:left w:w="108" w:type="dxa"/>
              <w:bottom w:w="100" w:type="dxa"/>
              <w:right w:w="108" w:type="dxa"/>
            </w:tcMar>
          </w:tcPr>
          <w:p w14:paraId="316FA734" w14:textId="77777777" w:rsidR="00CF0DE9" w:rsidRDefault="00CF0DE9" w:rsidP="00CF0DE9">
            <w:pPr>
              <w:pStyle w:val="TableFont"/>
            </w:pPr>
          </w:p>
        </w:tc>
        <w:tc>
          <w:tcPr>
            <w:tcW w:w="1031" w:type="pct"/>
            <w:shd w:val="clear" w:color="auto" w:fill="FFFFFF"/>
            <w:tcMar>
              <w:top w:w="100" w:type="dxa"/>
              <w:left w:w="108" w:type="dxa"/>
              <w:bottom w:w="100" w:type="dxa"/>
              <w:right w:w="108" w:type="dxa"/>
            </w:tcMar>
          </w:tcPr>
          <w:p w14:paraId="236E4564" w14:textId="77777777" w:rsidR="00CF0DE9" w:rsidRDefault="00CF0DE9" w:rsidP="00CF0DE9">
            <w:pPr>
              <w:pStyle w:val="TableFont"/>
            </w:pPr>
          </w:p>
        </w:tc>
        <w:tc>
          <w:tcPr>
            <w:tcW w:w="687" w:type="pct"/>
            <w:shd w:val="clear" w:color="auto" w:fill="FFFFFF"/>
            <w:tcMar>
              <w:top w:w="100" w:type="dxa"/>
              <w:left w:w="108" w:type="dxa"/>
              <w:bottom w:w="100" w:type="dxa"/>
              <w:right w:w="108" w:type="dxa"/>
            </w:tcMar>
          </w:tcPr>
          <w:p w14:paraId="5868DC74" w14:textId="77777777" w:rsidR="00CF0DE9" w:rsidRDefault="00CF0DE9" w:rsidP="00CF0DE9">
            <w:pPr>
              <w:pStyle w:val="TableFont"/>
            </w:pPr>
          </w:p>
        </w:tc>
        <w:tc>
          <w:tcPr>
            <w:tcW w:w="918" w:type="pct"/>
            <w:shd w:val="clear" w:color="auto" w:fill="FFFFFF"/>
            <w:tcMar>
              <w:top w:w="100" w:type="dxa"/>
              <w:left w:w="108" w:type="dxa"/>
              <w:bottom w:w="100" w:type="dxa"/>
              <w:right w:w="108" w:type="dxa"/>
            </w:tcMar>
          </w:tcPr>
          <w:p w14:paraId="49DE20C9" w14:textId="77777777" w:rsidR="00CF0DE9" w:rsidRDefault="00CF0DE9" w:rsidP="00CF0DE9">
            <w:pPr>
              <w:pStyle w:val="TableFont"/>
            </w:pPr>
          </w:p>
        </w:tc>
        <w:tc>
          <w:tcPr>
            <w:tcW w:w="1521" w:type="pct"/>
            <w:shd w:val="clear" w:color="auto" w:fill="FFFFFF"/>
            <w:tcMar>
              <w:top w:w="100" w:type="dxa"/>
              <w:left w:w="108" w:type="dxa"/>
              <w:bottom w:w="100" w:type="dxa"/>
              <w:right w:w="108" w:type="dxa"/>
            </w:tcMar>
          </w:tcPr>
          <w:p w14:paraId="699CA645" w14:textId="77777777" w:rsidR="00CF0DE9" w:rsidRDefault="00CF0DE9" w:rsidP="00CF0DE9">
            <w:pPr>
              <w:pStyle w:val="TableFont"/>
            </w:pPr>
          </w:p>
        </w:tc>
      </w:tr>
      <w:tr w:rsidR="00CF0DE9" w14:paraId="7F7BA845" w14:textId="77777777" w:rsidTr="00F04820">
        <w:tc>
          <w:tcPr>
            <w:tcW w:w="844" w:type="pct"/>
            <w:shd w:val="clear" w:color="auto" w:fill="FFFFFF"/>
            <w:tcMar>
              <w:top w:w="100" w:type="dxa"/>
              <w:left w:w="108" w:type="dxa"/>
              <w:bottom w:w="100" w:type="dxa"/>
              <w:right w:w="108" w:type="dxa"/>
            </w:tcMar>
          </w:tcPr>
          <w:p w14:paraId="59582C31" w14:textId="77777777" w:rsidR="00CF0DE9" w:rsidRDefault="00CF0DE9" w:rsidP="00CF0DE9">
            <w:pPr>
              <w:pStyle w:val="TableFont"/>
            </w:pPr>
          </w:p>
        </w:tc>
        <w:tc>
          <w:tcPr>
            <w:tcW w:w="1031" w:type="pct"/>
            <w:shd w:val="clear" w:color="auto" w:fill="FFFFFF"/>
            <w:tcMar>
              <w:top w:w="100" w:type="dxa"/>
              <w:left w:w="108" w:type="dxa"/>
              <w:bottom w:w="100" w:type="dxa"/>
              <w:right w:w="108" w:type="dxa"/>
            </w:tcMar>
          </w:tcPr>
          <w:p w14:paraId="26A4355C" w14:textId="77777777" w:rsidR="00CF0DE9" w:rsidRDefault="00CF0DE9" w:rsidP="00CF0DE9">
            <w:pPr>
              <w:pStyle w:val="TableFont"/>
            </w:pPr>
          </w:p>
        </w:tc>
        <w:tc>
          <w:tcPr>
            <w:tcW w:w="687" w:type="pct"/>
            <w:shd w:val="clear" w:color="auto" w:fill="FFFFFF"/>
            <w:tcMar>
              <w:top w:w="100" w:type="dxa"/>
              <w:left w:w="108" w:type="dxa"/>
              <w:bottom w:w="100" w:type="dxa"/>
              <w:right w:w="108" w:type="dxa"/>
            </w:tcMar>
          </w:tcPr>
          <w:p w14:paraId="049FD0EF" w14:textId="77777777" w:rsidR="00CF0DE9" w:rsidRDefault="00CF0DE9" w:rsidP="00CF0DE9">
            <w:pPr>
              <w:pStyle w:val="TableFont"/>
            </w:pPr>
          </w:p>
        </w:tc>
        <w:tc>
          <w:tcPr>
            <w:tcW w:w="918" w:type="pct"/>
            <w:shd w:val="clear" w:color="auto" w:fill="FFFFFF"/>
            <w:tcMar>
              <w:top w:w="100" w:type="dxa"/>
              <w:left w:w="108" w:type="dxa"/>
              <w:bottom w:w="100" w:type="dxa"/>
              <w:right w:w="108" w:type="dxa"/>
            </w:tcMar>
          </w:tcPr>
          <w:p w14:paraId="021F1162" w14:textId="77777777" w:rsidR="00CF0DE9" w:rsidRDefault="00CF0DE9" w:rsidP="00CF0DE9">
            <w:pPr>
              <w:pStyle w:val="TableFont"/>
            </w:pPr>
          </w:p>
        </w:tc>
        <w:tc>
          <w:tcPr>
            <w:tcW w:w="1521" w:type="pct"/>
            <w:shd w:val="clear" w:color="auto" w:fill="FFFFFF"/>
            <w:tcMar>
              <w:top w:w="100" w:type="dxa"/>
              <w:left w:w="108" w:type="dxa"/>
              <w:bottom w:w="100" w:type="dxa"/>
              <w:right w:w="108" w:type="dxa"/>
            </w:tcMar>
          </w:tcPr>
          <w:p w14:paraId="7CEA84AF" w14:textId="77777777" w:rsidR="00CF0DE9" w:rsidRDefault="00CF0DE9" w:rsidP="00CF0DE9">
            <w:pPr>
              <w:pStyle w:val="TableFont"/>
            </w:pPr>
          </w:p>
        </w:tc>
      </w:tr>
    </w:tbl>
    <w:p w14:paraId="6C9D16EB" w14:textId="23B86FC2" w:rsidR="005602EB" w:rsidRDefault="005602EB" w:rsidP="009B3939">
      <w:pPr>
        <w:pStyle w:val="Heading2"/>
      </w:pPr>
      <w:bookmarkStart w:id="43" w:name="_Toc518041026"/>
      <w:r>
        <w:t xml:space="preserve">Records of </w:t>
      </w:r>
      <w:r w:rsidR="00C929C9">
        <w:t>w</w:t>
      </w:r>
      <w:r>
        <w:t xml:space="preserve">ater purchased from a </w:t>
      </w:r>
      <w:r w:rsidR="00C929C9">
        <w:t>w</w:t>
      </w:r>
      <w:r>
        <w:t xml:space="preserve">ater </w:t>
      </w:r>
      <w:r w:rsidR="00C929C9">
        <w:t>c</w:t>
      </w:r>
      <w:r>
        <w:t>arter</w:t>
      </w:r>
      <w:bookmarkEnd w:id="43"/>
      <w:r>
        <w:t xml:space="preserve"> </w:t>
      </w:r>
    </w:p>
    <w:p w14:paraId="61851667" w14:textId="490FD69A" w:rsidR="00C24CE9" w:rsidRDefault="00D34734" w:rsidP="002C2707">
      <w:pPr>
        <w:keepNext/>
        <w:rPr>
          <w:color w:val="auto"/>
        </w:rPr>
      </w:pPr>
      <w:r>
        <w:rPr>
          <w:color w:val="auto"/>
        </w:rPr>
        <w:t>A</w:t>
      </w:r>
      <w:r w:rsidR="00C24CE9">
        <w:rPr>
          <w:color w:val="auto"/>
        </w:rPr>
        <w:t xml:space="preserve"> record </w:t>
      </w:r>
      <w:r>
        <w:rPr>
          <w:color w:val="auto"/>
        </w:rPr>
        <w:t xml:space="preserve">of </w:t>
      </w:r>
      <w:r w:rsidR="00C24CE9">
        <w:rPr>
          <w:color w:val="auto"/>
        </w:rPr>
        <w:t>drinking water purchased from a water carter and added into the water supply system</w:t>
      </w:r>
      <w:r>
        <w:rPr>
          <w:color w:val="auto"/>
        </w:rPr>
        <w:t xml:space="preserve"> should be recorded below</w:t>
      </w:r>
      <w:r w:rsidR="00C24CE9">
        <w:rPr>
          <w:color w:val="auto"/>
        </w:rPr>
        <w:t>.</w:t>
      </w:r>
    </w:p>
    <w:p w14:paraId="7FA8BBD1" w14:textId="5F23A9EB" w:rsidR="00E3338E" w:rsidRDefault="00E3338E" w:rsidP="002C2707">
      <w:pPr>
        <w:keepNext/>
        <w:rPr>
          <w:color w:val="auto"/>
        </w:rPr>
      </w:pPr>
      <w:r>
        <w:t>Record details in a log sheet or diary (example included in Appendix D).</w:t>
      </w:r>
    </w:p>
    <w:p w14:paraId="72EAAF4A" w14:textId="79AFC952" w:rsidR="000A36D9" w:rsidRDefault="000A36D9" w:rsidP="009B3939">
      <w:pPr>
        <w:pStyle w:val="Heading2"/>
      </w:pPr>
      <w:bookmarkStart w:id="44" w:name="_Toc518041027"/>
      <w:r>
        <w:t xml:space="preserve">Chlorination </w:t>
      </w:r>
      <w:r w:rsidR="00C929C9">
        <w:t>r</w:t>
      </w:r>
      <w:r>
        <w:t>ecords</w:t>
      </w:r>
      <w:bookmarkEnd w:id="44"/>
    </w:p>
    <w:p w14:paraId="30539C00" w14:textId="77777777" w:rsidR="00426868" w:rsidRPr="00E674EB" w:rsidRDefault="005602EB" w:rsidP="00267604">
      <w:pPr>
        <w:pStyle w:val="Normal1"/>
        <w:rPr>
          <w:i/>
        </w:rPr>
      </w:pPr>
      <w:r w:rsidRPr="00E674EB">
        <w:t xml:space="preserve">For guidance on the safe use of chlorine see Chapter 5 of the </w:t>
      </w:r>
      <w:r w:rsidR="00765FA5" w:rsidRPr="00765FA5">
        <w:rPr>
          <w:i/>
        </w:rPr>
        <w:t xml:space="preserve">NSW </w:t>
      </w:r>
      <w:r w:rsidRPr="00E674EB">
        <w:rPr>
          <w:i/>
        </w:rPr>
        <w:t>Private Water Supply Guidelines</w:t>
      </w:r>
      <w:r w:rsidR="00C664C6" w:rsidRPr="00E674EB">
        <w:rPr>
          <w:i/>
        </w:rPr>
        <w:t>.</w:t>
      </w:r>
    </w:p>
    <w:p w14:paraId="1C9F3B4D" w14:textId="77777777" w:rsidR="00E3338E" w:rsidRPr="00E674EB" w:rsidRDefault="00E3338E" w:rsidP="00E3338E">
      <w:pPr>
        <w:pStyle w:val="Normal1"/>
      </w:pPr>
      <w:bookmarkStart w:id="45" w:name="_Hlk517792892"/>
      <w:r w:rsidRPr="00E674EB">
        <w:t xml:space="preserve">If chlorine is used, </w:t>
      </w:r>
      <w:r>
        <w:t>record details in a log sheet or diary (example included in Appendix D).</w:t>
      </w:r>
    </w:p>
    <w:p w14:paraId="65BDD2F5" w14:textId="77777777" w:rsidR="00E3338E" w:rsidRPr="00825686" w:rsidRDefault="00E3338E" w:rsidP="00E3338E">
      <w:pPr>
        <w:pStyle w:val="Heading2"/>
      </w:pPr>
      <w:bookmarkStart w:id="46" w:name="_Toc518041028"/>
      <w:bookmarkEnd w:id="45"/>
      <w:r w:rsidRPr="00825686">
        <w:t xml:space="preserve">Sign </w:t>
      </w:r>
      <w:r>
        <w:t>p</w:t>
      </w:r>
      <w:r w:rsidRPr="00825686">
        <w:t>osting</w:t>
      </w:r>
      <w:bookmarkEnd w:id="46"/>
    </w:p>
    <w:p w14:paraId="16F3CC1F" w14:textId="61D96D08" w:rsidR="00E3338E" w:rsidRDefault="00E3338E" w:rsidP="00E3338E">
      <w:bookmarkStart w:id="47" w:name="_Ref516818134"/>
      <w:bookmarkStart w:id="48" w:name="_Hlk516818692"/>
      <w:r>
        <w:t xml:space="preserve">All taps where untreated rainwater is supplied </w:t>
      </w:r>
      <w:r w:rsidR="003A7A67">
        <w:t xml:space="preserve">must </w:t>
      </w:r>
      <w:r w:rsidRPr="00796040">
        <w:t xml:space="preserve">be identified as ‘RAINWATER’ with a label. </w:t>
      </w:r>
      <w:r>
        <w:t>All other non-potable water taps should be labelled “Water not suitable for drinking”.</w:t>
      </w:r>
    </w:p>
    <w:p w14:paraId="21EA7869" w14:textId="0E3CFB14" w:rsidR="00E3338E" w:rsidRDefault="00E3338E" w:rsidP="00E3338E">
      <w:r>
        <w:t>W</w:t>
      </w:r>
      <w:r w:rsidRPr="00796040">
        <w:t xml:space="preserve">arning signs should comply with </w:t>
      </w:r>
      <w:r>
        <w:t xml:space="preserve">Australian Standard </w:t>
      </w:r>
      <w:r w:rsidRPr="00796040">
        <w:t>AS 1319</w:t>
      </w:r>
      <w:r>
        <w:t xml:space="preserve"> </w:t>
      </w:r>
      <w:r w:rsidRPr="00864E7D">
        <w:rPr>
          <w:i/>
        </w:rPr>
        <w:t>Safety Signs in an Occupational Environment</w:t>
      </w:r>
      <w:r w:rsidRPr="00796040">
        <w:t>.</w:t>
      </w:r>
      <w:r>
        <w:t xml:space="preserve"> Their location should be recor</w:t>
      </w:r>
      <w:r w:rsidR="005C4716">
        <w:t>ded in the signs table</w:t>
      </w:r>
      <w:r>
        <w:t xml:space="preserve">.  Example of signage is shown in </w:t>
      </w:r>
      <w:r w:rsidR="00F375EA">
        <w:fldChar w:fldCharType="begin"/>
      </w:r>
      <w:r w:rsidR="00F375EA">
        <w:instrText xml:space="preserve"> REF _Ref517945148 \h </w:instrText>
      </w:r>
      <w:r w:rsidR="00F375EA">
        <w:fldChar w:fldCharType="separate"/>
      </w:r>
      <w:r w:rsidR="00F375EA">
        <w:t xml:space="preserve">Figure </w:t>
      </w:r>
      <w:r w:rsidR="00F375EA">
        <w:rPr>
          <w:noProof/>
        </w:rPr>
        <w:t>1</w:t>
      </w:r>
      <w:r w:rsidR="00F375EA">
        <w:fldChar w:fldCharType="end"/>
      </w:r>
      <w:r w:rsidR="00F375EA">
        <w:t>.</w:t>
      </w:r>
    </w:p>
    <w:p w14:paraId="111D2308" w14:textId="77777777" w:rsidR="00E3338E" w:rsidRPr="00796040" w:rsidRDefault="00E3338E" w:rsidP="00E3338E">
      <w:pPr>
        <w:pStyle w:val="Caption"/>
      </w:pPr>
      <w:bookmarkStart w:id="49" w:name="_Ref517945148"/>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7"/>
      <w:bookmarkEnd w:id="49"/>
      <w:r>
        <w:t>.  Example of a rainwater sign</w:t>
      </w:r>
    </w:p>
    <w:bookmarkEnd w:id="48"/>
    <w:p w14:paraId="25D5B31D" w14:textId="0587D164" w:rsidR="00E3338E" w:rsidRDefault="00E3338E" w:rsidP="00E3338E">
      <w:pPr>
        <w:pStyle w:val="Normal1"/>
        <w:keepNext/>
      </w:pPr>
      <w:r>
        <w:object w:dxaOrig="10847" w:dyaOrig="14447" w14:anchorId="709A2D04">
          <v:shape id="_x0000_i1025" type="#_x0000_t75" style="width:130.5pt;height:172.5pt" o:ole="">
            <v:imagedata r:id="rId26" o:title=""/>
          </v:shape>
          <o:OLEObject Type="Embed" ProgID="Visio.Drawing.11" ShapeID="_x0000_i1025" DrawAspect="Content" ObjectID="_1674364452" r:id="rId27"/>
        </w:object>
      </w:r>
      <w:r w:rsidR="00F375EA">
        <w:t xml:space="preserve">     </w:t>
      </w:r>
      <w:r w:rsidR="00F375EA">
        <w:rPr>
          <w:noProof/>
        </w:rPr>
        <w:drawing>
          <wp:inline distT="0" distB="0" distL="0" distR="0" wp14:anchorId="03F94D9B" wp14:editId="5C2F89B8">
            <wp:extent cx="1682750" cy="21583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2750" cy="2158365"/>
                    </a:xfrm>
                    <a:prstGeom prst="rect">
                      <a:avLst/>
                    </a:prstGeom>
                    <a:noFill/>
                  </pic:spPr>
                </pic:pic>
              </a:graphicData>
            </a:graphic>
          </wp:inline>
        </w:drawing>
      </w:r>
    </w:p>
    <w:p w14:paraId="124524C6" w14:textId="77777777" w:rsidR="00E3338E" w:rsidRPr="004F0860" w:rsidRDefault="00E3338E" w:rsidP="00E3338E">
      <w:pPr>
        <w:pStyle w:val="Heading3"/>
      </w:pPr>
      <w:r>
        <w:t>Signs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377"/>
        <w:gridCol w:w="2785"/>
        <w:gridCol w:w="1531"/>
        <w:gridCol w:w="1393"/>
        <w:gridCol w:w="1531"/>
      </w:tblGrid>
      <w:tr w:rsidR="00E3338E" w:rsidRPr="00D34734" w14:paraId="668F9A0A" w14:textId="77777777" w:rsidTr="00BC404A">
        <w:trPr>
          <w:tblHeader/>
        </w:trPr>
        <w:tc>
          <w:tcPr>
            <w:tcW w:w="1236" w:type="pct"/>
            <w:shd w:val="clear" w:color="auto" w:fill="DBE5F1"/>
            <w:tcMar>
              <w:top w:w="100" w:type="dxa"/>
              <w:left w:w="108" w:type="dxa"/>
              <w:bottom w:w="100" w:type="dxa"/>
              <w:right w:w="108" w:type="dxa"/>
            </w:tcMar>
          </w:tcPr>
          <w:p w14:paraId="01A06D1E" w14:textId="77777777" w:rsidR="00E3338E" w:rsidRPr="00D34734" w:rsidRDefault="00E3338E" w:rsidP="00BC404A">
            <w:pPr>
              <w:pStyle w:val="Normal1"/>
              <w:keepNext/>
              <w:spacing w:after="0"/>
              <w:rPr>
                <w:b/>
              </w:rPr>
            </w:pPr>
            <w:r w:rsidRPr="00D34734">
              <w:rPr>
                <w:b/>
              </w:rPr>
              <w:t>Sign location</w:t>
            </w:r>
          </w:p>
        </w:tc>
        <w:tc>
          <w:tcPr>
            <w:tcW w:w="1448" w:type="pct"/>
            <w:shd w:val="clear" w:color="auto" w:fill="DBE5F1"/>
            <w:tcMar>
              <w:top w:w="100" w:type="dxa"/>
              <w:left w:w="108" w:type="dxa"/>
              <w:bottom w:w="100" w:type="dxa"/>
              <w:right w:w="108" w:type="dxa"/>
            </w:tcMar>
          </w:tcPr>
          <w:p w14:paraId="0286B952" w14:textId="77777777" w:rsidR="00E3338E" w:rsidRPr="00D34734" w:rsidRDefault="00E3338E" w:rsidP="00BC404A">
            <w:pPr>
              <w:pStyle w:val="Normal1"/>
              <w:keepNext/>
              <w:spacing w:after="0"/>
              <w:rPr>
                <w:b/>
              </w:rPr>
            </w:pPr>
            <w:r w:rsidRPr="00D34734">
              <w:rPr>
                <w:b/>
              </w:rPr>
              <w:t>Sign wording</w:t>
            </w:r>
          </w:p>
        </w:tc>
        <w:tc>
          <w:tcPr>
            <w:tcW w:w="796" w:type="pct"/>
            <w:shd w:val="clear" w:color="auto" w:fill="DBE5F1"/>
          </w:tcPr>
          <w:p w14:paraId="058032B8" w14:textId="77777777" w:rsidR="00E3338E" w:rsidRPr="00D34734" w:rsidRDefault="00E3338E" w:rsidP="00BC404A">
            <w:pPr>
              <w:pStyle w:val="Normal1"/>
              <w:keepNext/>
              <w:spacing w:after="0"/>
              <w:ind w:left="130"/>
              <w:rPr>
                <w:b/>
              </w:rPr>
            </w:pPr>
            <w:r w:rsidRPr="00D34734">
              <w:rPr>
                <w:b/>
              </w:rPr>
              <w:t>Permanent or Temporary</w:t>
            </w:r>
          </w:p>
        </w:tc>
        <w:tc>
          <w:tcPr>
            <w:tcW w:w="724" w:type="pct"/>
            <w:shd w:val="clear" w:color="auto" w:fill="DBE5F1"/>
            <w:tcMar>
              <w:top w:w="100" w:type="dxa"/>
              <w:left w:w="108" w:type="dxa"/>
              <w:bottom w:w="100" w:type="dxa"/>
              <w:right w:w="108" w:type="dxa"/>
            </w:tcMar>
          </w:tcPr>
          <w:p w14:paraId="2226771A" w14:textId="77777777" w:rsidR="00E3338E" w:rsidRPr="00D34734" w:rsidRDefault="00E3338E" w:rsidP="00BC404A">
            <w:pPr>
              <w:pStyle w:val="Normal1"/>
              <w:keepNext/>
              <w:spacing w:after="0"/>
              <w:rPr>
                <w:b/>
              </w:rPr>
            </w:pPr>
            <w:r w:rsidRPr="00D34734">
              <w:rPr>
                <w:b/>
              </w:rPr>
              <w:t>Inspection Date</w:t>
            </w:r>
          </w:p>
        </w:tc>
        <w:tc>
          <w:tcPr>
            <w:tcW w:w="796" w:type="pct"/>
            <w:shd w:val="clear" w:color="auto" w:fill="DBE5F1"/>
            <w:tcMar>
              <w:top w:w="100" w:type="dxa"/>
              <w:left w:w="108" w:type="dxa"/>
              <w:bottom w:w="100" w:type="dxa"/>
              <w:right w:w="108" w:type="dxa"/>
            </w:tcMar>
          </w:tcPr>
          <w:p w14:paraId="38B3D8C4" w14:textId="77777777" w:rsidR="00E3338E" w:rsidRPr="00D34734" w:rsidRDefault="00E3338E" w:rsidP="00BC404A">
            <w:pPr>
              <w:pStyle w:val="Normal1"/>
              <w:keepNext/>
              <w:spacing w:after="0"/>
              <w:rPr>
                <w:b/>
              </w:rPr>
            </w:pPr>
            <w:r w:rsidRPr="00D34734">
              <w:rPr>
                <w:b/>
              </w:rPr>
              <w:t>Any action taken</w:t>
            </w:r>
          </w:p>
        </w:tc>
      </w:tr>
      <w:tr w:rsidR="00E3338E" w14:paraId="17FB4B34" w14:textId="77777777" w:rsidTr="00BC404A">
        <w:tc>
          <w:tcPr>
            <w:tcW w:w="1236" w:type="pct"/>
            <w:shd w:val="clear" w:color="auto" w:fill="FFFFFF"/>
            <w:tcMar>
              <w:top w:w="100" w:type="dxa"/>
              <w:left w:w="108" w:type="dxa"/>
              <w:bottom w:w="100" w:type="dxa"/>
              <w:right w:w="108" w:type="dxa"/>
            </w:tcMar>
          </w:tcPr>
          <w:p w14:paraId="2E154C5F" w14:textId="77777777" w:rsidR="00E3338E" w:rsidRDefault="00E3338E" w:rsidP="00BC404A">
            <w:pPr>
              <w:pStyle w:val="TableFont"/>
            </w:pPr>
          </w:p>
        </w:tc>
        <w:tc>
          <w:tcPr>
            <w:tcW w:w="1448" w:type="pct"/>
            <w:shd w:val="clear" w:color="auto" w:fill="FFFFFF"/>
            <w:tcMar>
              <w:top w:w="100" w:type="dxa"/>
              <w:left w:w="108" w:type="dxa"/>
              <w:bottom w:w="100" w:type="dxa"/>
              <w:right w:w="108" w:type="dxa"/>
            </w:tcMar>
          </w:tcPr>
          <w:p w14:paraId="021FB115" w14:textId="77777777" w:rsidR="00E3338E" w:rsidRDefault="00E3338E" w:rsidP="00BC404A">
            <w:pPr>
              <w:pStyle w:val="TableFont"/>
            </w:pPr>
          </w:p>
        </w:tc>
        <w:tc>
          <w:tcPr>
            <w:tcW w:w="796" w:type="pct"/>
            <w:shd w:val="clear" w:color="auto" w:fill="FFFFFF"/>
          </w:tcPr>
          <w:p w14:paraId="14D91A92" w14:textId="77777777" w:rsidR="00E3338E" w:rsidRDefault="00E3338E" w:rsidP="00BC404A">
            <w:pPr>
              <w:pStyle w:val="TableFont"/>
            </w:pPr>
          </w:p>
        </w:tc>
        <w:tc>
          <w:tcPr>
            <w:tcW w:w="724" w:type="pct"/>
            <w:shd w:val="clear" w:color="auto" w:fill="FFFFFF"/>
            <w:tcMar>
              <w:top w:w="100" w:type="dxa"/>
              <w:left w:w="108" w:type="dxa"/>
              <w:bottom w:w="100" w:type="dxa"/>
              <w:right w:w="108" w:type="dxa"/>
            </w:tcMar>
          </w:tcPr>
          <w:p w14:paraId="67DCFF66"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243ECAEA" w14:textId="77777777" w:rsidR="00E3338E" w:rsidRDefault="00E3338E" w:rsidP="00BC404A">
            <w:pPr>
              <w:pStyle w:val="TableFont"/>
            </w:pPr>
          </w:p>
        </w:tc>
      </w:tr>
      <w:tr w:rsidR="00E3338E" w14:paraId="76C25609" w14:textId="77777777" w:rsidTr="00BC404A">
        <w:tc>
          <w:tcPr>
            <w:tcW w:w="1236" w:type="pct"/>
            <w:shd w:val="clear" w:color="auto" w:fill="FFFFFF"/>
            <w:tcMar>
              <w:top w:w="100" w:type="dxa"/>
              <w:left w:w="108" w:type="dxa"/>
              <w:bottom w:w="100" w:type="dxa"/>
              <w:right w:w="108" w:type="dxa"/>
            </w:tcMar>
          </w:tcPr>
          <w:p w14:paraId="1E80B55A" w14:textId="77777777" w:rsidR="00E3338E" w:rsidRDefault="00E3338E" w:rsidP="00BC404A">
            <w:pPr>
              <w:pStyle w:val="TableFont"/>
            </w:pPr>
          </w:p>
        </w:tc>
        <w:tc>
          <w:tcPr>
            <w:tcW w:w="1448" w:type="pct"/>
            <w:shd w:val="clear" w:color="auto" w:fill="FFFFFF"/>
            <w:tcMar>
              <w:top w:w="100" w:type="dxa"/>
              <w:left w:w="108" w:type="dxa"/>
              <w:bottom w:w="100" w:type="dxa"/>
              <w:right w:w="108" w:type="dxa"/>
            </w:tcMar>
          </w:tcPr>
          <w:p w14:paraId="4AB9FEA8" w14:textId="77777777" w:rsidR="00E3338E" w:rsidRDefault="00E3338E" w:rsidP="00BC404A">
            <w:pPr>
              <w:pStyle w:val="TableFont"/>
            </w:pPr>
          </w:p>
        </w:tc>
        <w:tc>
          <w:tcPr>
            <w:tcW w:w="796" w:type="pct"/>
            <w:shd w:val="clear" w:color="auto" w:fill="FFFFFF"/>
          </w:tcPr>
          <w:p w14:paraId="5C6B5F60" w14:textId="77777777" w:rsidR="00E3338E" w:rsidRDefault="00E3338E" w:rsidP="00BC404A">
            <w:pPr>
              <w:pStyle w:val="TableFont"/>
            </w:pPr>
          </w:p>
        </w:tc>
        <w:tc>
          <w:tcPr>
            <w:tcW w:w="724" w:type="pct"/>
            <w:shd w:val="clear" w:color="auto" w:fill="FFFFFF"/>
            <w:tcMar>
              <w:top w:w="100" w:type="dxa"/>
              <w:left w:w="108" w:type="dxa"/>
              <w:bottom w:w="100" w:type="dxa"/>
              <w:right w:w="108" w:type="dxa"/>
            </w:tcMar>
          </w:tcPr>
          <w:p w14:paraId="1E36D8BE"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3925B5F5" w14:textId="77777777" w:rsidR="00E3338E" w:rsidRDefault="00E3338E" w:rsidP="00BC404A">
            <w:pPr>
              <w:pStyle w:val="TableFont"/>
            </w:pPr>
          </w:p>
        </w:tc>
      </w:tr>
      <w:tr w:rsidR="00E3338E" w14:paraId="22DD11A9" w14:textId="77777777" w:rsidTr="00BC404A">
        <w:tc>
          <w:tcPr>
            <w:tcW w:w="1236" w:type="pct"/>
            <w:shd w:val="clear" w:color="auto" w:fill="FFFFFF"/>
            <w:tcMar>
              <w:top w:w="100" w:type="dxa"/>
              <w:left w:w="108" w:type="dxa"/>
              <w:bottom w:w="100" w:type="dxa"/>
              <w:right w:w="108" w:type="dxa"/>
            </w:tcMar>
          </w:tcPr>
          <w:p w14:paraId="186B95E7" w14:textId="77777777" w:rsidR="00E3338E" w:rsidRDefault="00E3338E" w:rsidP="00BC404A">
            <w:pPr>
              <w:pStyle w:val="TableFont"/>
            </w:pPr>
          </w:p>
        </w:tc>
        <w:tc>
          <w:tcPr>
            <w:tcW w:w="1448" w:type="pct"/>
            <w:shd w:val="clear" w:color="auto" w:fill="FFFFFF"/>
            <w:tcMar>
              <w:top w:w="100" w:type="dxa"/>
              <w:left w:w="108" w:type="dxa"/>
              <w:bottom w:w="100" w:type="dxa"/>
              <w:right w:w="108" w:type="dxa"/>
            </w:tcMar>
          </w:tcPr>
          <w:p w14:paraId="7262717E" w14:textId="77777777" w:rsidR="00E3338E" w:rsidRDefault="00E3338E" w:rsidP="00BC404A">
            <w:pPr>
              <w:pStyle w:val="TableFont"/>
            </w:pPr>
          </w:p>
        </w:tc>
        <w:tc>
          <w:tcPr>
            <w:tcW w:w="796" w:type="pct"/>
            <w:shd w:val="clear" w:color="auto" w:fill="FFFFFF"/>
          </w:tcPr>
          <w:p w14:paraId="45A8DFEA" w14:textId="77777777" w:rsidR="00E3338E" w:rsidRDefault="00E3338E" w:rsidP="00BC404A">
            <w:pPr>
              <w:pStyle w:val="TableFont"/>
            </w:pPr>
          </w:p>
        </w:tc>
        <w:tc>
          <w:tcPr>
            <w:tcW w:w="724" w:type="pct"/>
            <w:shd w:val="clear" w:color="auto" w:fill="FFFFFF"/>
            <w:tcMar>
              <w:top w:w="100" w:type="dxa"/>
              <w:left w:w="108" w:type="dxa"/>
              <w:bottom w:w="100" w:type="dxa"/>
              <w:right w:w="108" w:type="dxa"/>
            </w:tcMar>
          </w:tcPr>
          <w:p w14:paraId="7AA2F8A2"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59295CE1" w14:textId="77777777" w:rsidR="00E3338E" w:rsidRDefault="00E3338E" w:rsidP="00BC404A">
            <w:pPr>
              <w:pStyle w:val="TableFont"/>
            </w:pPr>
          </w:p>
        </w:tc>
      </w:tr>
      <w:tr w:rsidR="00E3338E" w14:paraId="290D3518" w14:textId="77777777" w:rsidTr="00BC404A">
        <w:tc>
          <w:tcPr>
            <w:tcW w:w="1236" w:type="pct"/>
            <w:shd w:val="clear" w:color="auto" w:fill="FFFFFF"/>
            <w:tcMar>
              <w:top w:w="100" w:type="dxa"/>
              <w:left w:w="108" w:type="dxa"/>
              <w:bottom w:w="100" w:type="dxa"/>
              <w:right w:w="108" w:type="dxa"/>
            </w:tcMar>
          </w:tcPr>
          <w:p w14:paraId="15FB45C8" w14:textId="77777777" w:rsidR="00E3338E" w:rsidRDefault="00E3338E" w:rsidP="00BC404A">
            <w:pPr>
              <w:pStyle w:val="TableFont"/>
            </w:pPr>
          </w:p>
        </w:tc>
        <w:tc>
          <w:tcPr>
            <w:tcW w:w="1448" w:type="pct"/>
            <w:shd w:val="clear" w:color="auto" w:fill="FFFFFF"/>
            <w:tcMar>
              <w:top w:w="100" w:type="dxa"/>
              <w:left w:w="108" w:type="dxa"/>
              <w:bottom w:w="100" w:type="dxa"/>
              <w:right w:w="108" w:type="dxa"/>
            </w:tcMar>
          </w:tcPr>
          <w:p w14:paraId="63B0C4C6" w14:textId="77777777" w:rsidR="00E3338E" w:rsidRDefault="00E3338E" w:rsidP="00BC404A">
            <w:pPr>
              <w:pStyle w:val="TableFont"/>
            </w:pPr>
          </w:p>
        </w:tc>
        <w:tc>
          <w:tcPr>
            <w:tcW w:w="796" w:type="pct"/>
            <w:shd w:val="clear" w:color="auto" w:fill="FFFFFF"/>
          </w:tcPr>
          <w:p w14:paraId="0F79C5D6" w14:textId="77777777" w:rsidR="00E3338E" w:rsidRDefault="00E3338E" w:rsidP="00BC404A">
            <w:pPr>
              <w:pStyle w:val="TableFont"/>
            </w:pPr>
          </w:p>
        </w:tc>
        <w:tc>
          <w:tcPr>
            <w:tcW w:w="724" w:type="pct"/>
            <w:shd w:val="clear" w:color="auto" w:fill="FFFFFF"/>
            <w:tcMar>
              <w:top w:w="100" w:type="dxa"/>
              <w:left w:w="108" w:type="dxa"/>
              <w:bottom w:w="100" w:type="dxa"/>
              <w:right w:w="108" w:type="dxa"/>
            </w:tcMar>
          </w:tcPr>
          <w:p w14:paraId="4DA7576B"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27D171F3" w14:textId="77777777" w:rsidR="00E3338E" w:rsidRDefault="00E3338E" w:rsidP="00BC404A">
            <w:pPr>
              <w:pStyle w:val="TableFont"/>
            </w:pPr>
          </w:p>
        </w:tc>
      </w:tr>
      <w:tr w:rsidR="00E3338E" w14:paraId="3F9FAA5A" w14:textId="77777777" w:rsidTr="00BC404A">
        <w:tc>
          <w:tcPr>
            <w:tcW w:w="1236" w:type="pct"/>
            <w:shd w:val="clear" w:color="auto" w:fill="FFFFFF"/>
            <w:tcMar>
              <w:top w:w="100" w:type="dxa"/>
              <w:left w:w="108" w:type="dxa"/>
              <w:bottom w:w="100" w:type="dxa"/>
              <w:right w:w="108" w:type="dxa"/>
            </w:tcMar>
          </w:tcPr>
          <w:p w14:paraId="7ABAADEF" w14:textId="77777777" w:rsidR="00E3338E" w:rsidRDefault="00E3338E" w:rsidP="00BC404A">
            <w:pPr>
              <w:pStyle w:val="TableFont"/>
            </w:pPr>
          </w:p>
        </w:tc>
        <w:tc>
          <w:tcPr>
            <w:tcW w:w="1448" w:type="pct"/>
            <w:shd w:val="clear" w:color="auto" w:fill="FFFFFF"/>
            <w:tcMar>
              <w:top w:w="100" w:type="dxa"/>
              <w:left w:w="108" w:type="dxa"/>
              <w:bottom w:w="100" w:type="dxa"/>
              <w:right w:w="108" w:type="dxa"/>
            </w:tcMar>
          </w:tcPr>
          <w:p w14:paraId="66AFB052" w14:textId="77777777" w:rsidR="00E3338E" w:rsidRDefault="00E3338E" w:rsidP="00BC404A">
            <w:pPr>
              <w:pStyle w:val="TableFont"/>
            </w:pPr>
          </w:p>
        </w:tc>
        <w:tc>
          <w:tcPr>
            <w:tcW w:w="796" w:type="pct"/>
            <w:shd w:val="clear" w:color="auto" w:fill="FFFFFF"/>
          </w:tcPr>
          <w:p w14:paraId="7D0C156C" w14:textId="77777777" w:rsidR="00E3338E" w:rsidRDefault="00E3338E" w:rsidP="00BC404A">
            <w:pPr>
              <w:pStyle w:val="TableFont"/>
            </w:pPr>
          </w:p>
        </w:tc>
        <w:tc>
          <w:tcPr>
            <w:tcW w:w="724" w:type="pct"/>
            <w:shd w:val="clear" w:color="auto" w:fill="FFFFFF"/>
            <w:tcMar>
              <w:top w:w="100" w:type="dxa"/>
              <w:left w:w="108" w:type="dxa"/>
              <w:bottom w:w="100" w:type="dxa"/>
              <w:right w:w="108" w:type="dxa"/>
            </w:tcMar>
          </w:tcPr>
          <w:p w14:paraId="539ED60E"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0F86C0D0" w14:textId="77777777" w:rsidR="00E3338E" w:rsidRDefault="00E3338E" w:rsidP="00BC404A">
            <w:pPr>
              <w:pStyle w:val="TableFont"/>
            </w:pPr>
          </w:p>
        </w:tc>
      </w:tr>
      <w:tr w:rsidR="00E3338E" w14:paraId="4511078C" w14:textId="77777777" w:rsidTr="00BC404A">
        <w:tc>
          <w:tcPr>
            <w:tcW w:w="1236" w:type="pct"/>
            <w:shd w:val="clear" w:color="auto" w:fill="FFFFFF"/>
            <w:tcMar>
              <w:top w:w="100" w:type="dxa"/>
              <w:left w:w="108" w:type="dxa"/>
              <w:bottom w:w="100" w:type="dxa"/>
              <w:right w:w="108" w:type="dxa"/>
            </w:tcMar>
          </w:tcPr>
          <w:p w14:paraId="6B5720C6" w14:textId="77777777" w:rsidR="00E3338E" w:rsidRDefault="00E3338E" w:rsidP="00BC404A">
            <w:pPr>
              <w:pStyle w:val="TableFont"/>
            </w:pPr>
          </w:p>
        </w:tc>
        <w:tc>
          <w:tcPr>
            <w:tcW w:w="1448" w:type="pct"/>
            <w:shd w:val="clear" w:color="auto" w:fill="FFFFFF"/>
            <w:tcMar>
              <w:top w:w="100" w:type="dxa"/>
              <w:left w:w="108" w:type="dxa"/>
              <w:bottom w:w="100" w:type="dxa"/>
              <w:right w:w="108" w:type="dxa"/>
            </w:tcMar>
          </w:tcPr>
          <w:p w14:paraId="08914338" w14:textId="77777777" w:rsidR="00E3338E" w:rsidRDefault="00E3338E" w:rsidP="00BC404A">
            <w:pPr>
              <w:pStyle w:val="TableFont"/>
            </w:pPr>
          </w:p>
        </w:tc>
        <w:tc>
          <w:tcPr>
            <w:tcW w:w="796" w:type="pct"/>
            <w:shd w:val="clear" w:color="auto" w:fill="FFFFFF"/>
          </w:tcPr>
          <w:p w14:paraId="47CC756A" w14:textId="77777777" w:rsidR="00E3338E" w:rsidRDefault="00E3338E" w:rsidP="00BC404A">
            <w:pPr>
              <w:pStyle w:val="TableFont"/>
            </w:pPr>
          </w:p>
        </w:tc>
        <w:tc>
          <w:tcPr>
            <w:tcW w:w="724" w:type="pct"/>
            <w:shd w:val="clear" w:color="auto" w:fill="FFFFFF"/>
            <w:tcMar>
              <w:top w:w="100" w:type="dxa"/>
              <w:left w:w="108" w:type="dxa"/>
              <w:bottom w:w="100" w:type="dxa"/>
              <w:right w:w="108" w:type="dxa"/>
            </w:tcMar>
          </w:tcPr>
          <w:p w14:paraId="09C13495"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540B0022" w14:textId="77777777" w:rsidR="00E3338E" w:rsidRDefault="00E3338E" w:rsidP="00BC404A">
            <w:pPr>
              <w:pStyle w:val="TableFont"/>
            </w:pPr>
          </w:p>
        </w:tc>
      </w:tr>
      <w:tr w:rsidR="00E3338E" w14:paraId="0317EBF3" w14:textId="77777777" w:rsidTr="00BC404A">
        <w:tc>
          <w:tcPr>
            <w:tcW w:w="1236" w:type="pct"/>
            <w:shd w:val="clear" w:color="auto" w:fill="FFFFFF"/>
            <w:tcMar>
              <w:top w:w="100" w:type="dxa"/>
              <w:left w:w="108" w:type="dxa"/>
              <w:bottom w:w="100" w:type="dxa"/>
              <w:right w:w="108" w:type="dxa"/>
            </w:tcMar>
          </w:tcPr>
          <w:p w14:paraId="395B4E9E" w14:textId="77777777" w:rsidR="00E3338E" w:rsidRDefault="00E3338E" w:rsidP="00BC404A">
            <w:pPr>
              <w:pStyle w:val="TableFont"/>
            </w:pPr>
          </w:p>
        </w:tc>
        <w:tc>
          <w:tcPr>
            <w:tcW w:w="1448" w:type="pct"/>
            <w:shd w:val="clear" w:color="auto" w:fill="FFFFFF"/>
            <w:tcMar>
              <w:top w:w="100" w:type="dxa"/>
              <w:left w:w="108" w:type="dxa"/>
              <w:bottom w:w="100" w:type="dxa"/>
              <w:right w:w="108" w:type="dxa"/>
            </w:tcMar>
          </w:tcPr>
          <w:p w14:paraId="7EE3C52F" w14:textId="77777777" w:rsidR="00E3338E" w:rsidRDefault="00E3338E" w:rsidP="00BC404A">
            <w:pPr>
              <w:pStyle w:val="TableFont"/>
            </w:pPr>
          </w:p>
        </w:tc>
        <w:tc>
          <w:tcPr>
            <w:tcW w:w="796" w:type="pct"/>
            <w:shd w:val="clear" w:color="auto" w:fill="FFFFFF"/>
          </w:tcPr>
          <w:p w14:paraId="0310885A" w14:textId="77777777" w:rsidR="00E3338E" w:rsidRDefault="00E3338E" w:rsidP="00BC404A">
            <w:pPr>
              <w:pStyle w:val="TableFont"/>
            </w:pPr>
          </w:p>
        </w:tc>
        <w:tc>
          <w:tcPr>
            <w:tcW w:w="724" w:type="pct"/>
            <w:shd w:val="clear" w:color="auto" w:fill="FFFFFF"/>
            <w:tcMar>
              <w:top w:w="100" w:type="dxa"/>
              <w:left w:w="108" w:type="dxa"/>
              <w:bottom w:w="100" w:type="dxa"/>
              <w:right w:w="108" w:type="dxa"/>
            </w:tcMar>
          </w:tcPr>
          <w:p w14:paraId="2C4B83F1"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68118493" w14:textId="77777777" w:rsidR="00E3338E" w:rsidRDefault="00E3338E" w:rsidP="00BC404A">
            <w:pPr>
              <w:pStyle w:val="TableFont"/>
            </w:pPr>
          </w:p>
        </w:tc>
      </w:tr>
    </w:tbl>
    <w:p w14:paraId="612E7751" w14:textId="77777777" w:rsidR="006D1A7E" w:rsidRDefault="006D1A7E">
      <w:pPr>
        <w:spacing w:after="200" w:line="276" w:lineRule="auto"/>
        <w:rPr>
          <w:b/>
          <w:color w:val="365F91" w:themeColor="accent1" w:themeShade="BF"/>
        </w:rPr>
      </w:pPr>
      <w:r>
        <w:rPr>
          <w:b/>
          <w:color w:val="365F91" w:themeColor="accent1" w:themeShade="BF"/>
        </w:rPr>
        <w:br w:type="page"/>
      </w:r>
    </w:p>
    <w:p w14:paraId="4EA43D36" w14:textId="367B805E" w:rsidR="002212CF" w:rsidRPr="00825686" w:rsidRDefault="00530E05" w:rsidP="00D34734">
      <w:pPr>
        <w:pStyle w:val="Heading1"/>
      </w:pPr>
      <w:bookmarkStart w:id="50" w:name="_Toc518041029"/>
      <w:r w:rsidRPr="00825686">
        <w:lastRenderedPageBreak/>
        <w:t xml:space="preserve">Contingency </w:t>
      </w:r>
      <w:r w:rsidR="00B24F08">
        <w:t>and</w:t>
      </w:r>
      <w:r w:rsidR="00825686" w:rsidRPr="00825686">
        <w:t xml:space="preserve"> Emergency </w:t>
      </w:r>
      <w:r w:rsidRPr="00825686">
        <w:t>Plan</w:t>
      </w:r>
      <w:r w:rsidR="00CE27D4" w:rsidRPr="00825686">
        <w:t>ning</w:t>
      </w:r>
      <w:bookmarkEnd w:id="50"/>
    </w:p>
    <w:p w14:paraId="176F57F2" w14:textId="77777777" w:rsidR="00E3338E" w:rsidRDefault="00E3338E" w:rsidP="004F2B2A">
      <w:pPr>
        <w:pStyle w:val="Normalbullet"/>
        <w:numPr>
          <w:ilvl w:val="0"/>
          <w:numId w:val="0"/>
        </w:numPr>
      </w:pPr>
      <w:r>
        <w:t>Document what to do:</w:t>
      </w:r>
    </w:p>
    <w:p w14:paraId="41DCFD0D" w14:textId="5C3E9E07" w:rsidR="009B3939" w:rsidRPr="007162FE" w:rsidRDefault="009B3939" w:rsidP="004F2B2A">
      <w:pPr>
        <w:pStyle w:val="Normalbullet"/>
      </w:pPr>
      <w:r>
        <w:t xml:space="preserve">If there </w:t>
      </w:r>
      <w:r w:rsidR="003A7A67">
        <w:t xml:space="preserve">is </w:t>
      </w:r>
      <w:r>
        <w:t>a problem with an important part of the water supply system</w:t>
      </w:r>
    </w:p>
    <w:p w14:paraId="55E4B27D" w14:textId="2D218A90" w:rsidR="009B3939" w:rsidRPr="007162FE" w:rsidRDefault="009B3939" w:rsidP="004F2B2A">
      <w:pPr>
        <w:pStyle w:val="Normalbullet"/>
      </w:pPr>
      <w:r>
        <w:t>In response to a failed water quality test</w:t>
      </w:r>
    </w:p>
    <w:p w14:paraId="41A04C49" w14:textId="7ACD82F6" w:rsidR="009B3939" w:rsidRPr="004A52CE" w:rsidRDefault="009B3939" w:rsidP="004F2B2A">
      <w:pPr>
        <w:pStyle w:val="Normalbullet"/>
      </w:pPr>
      <w:r>
        <w:t>To ensure all people responsible for the water supply system have the knowledge and skills to run the system, e.g. training temporary managers</w:t>
      </w:r>
    </w:p>
    <w:p w14:paraId="3D9B756B" w14:textId="3926109A" w:rsidR="009B3939" w:rsidRPr="00F730F6" w:rsidRDefault="009B3939" w:rsidP="004F2B2A">
      <w:pPr>
        <w:pStyle w:val="Normalbullet"/>
      </w:pPr>
      <w:r>
        <w:t>In response to customer complaints regarding water quality</w:t>
      </w:r>
    </w:p>
    <w:p w14:paraId="0FF46F1A" w14:textId="3483206B" w:rsidR="009B3939" w:rsidRDefault="009B3939" w:rsidP="004F2B2A">
      <w:pPr>
        <w:pStyle w:val="Normalbullet"/>
      </w:pPr>
      <w:r>
        <w:t>In response to any other issue</w:t>
      </w:r>
    </w:p>
    <w:p w14:paraId="5AD05BFB" w14:textId="2324C865" w:rsidR="009A1AFF" w:rsidRPr="00594A20" w:rsidRDefault="009A1AFF" w:rsidP="009B3939">
      <w:pPr>
        <w:pStyle w:val="Heading2"/>
      </w:pPr>
      <w:bookmarkStart w:id="51" w:name="_Toc518041030"/>
      <w:r w:rsidRPr="00594A20">
        <w:t xml:space="preserve">Contingency </w:t>
      </w:r>
      <w:r w:rsidR="00C929C9">
        <w:t>p</w:t>
      </w:r>
      <w:r w:rsidRPr="00594A20">
        <w:t>lan</w:t>
      </w:r>
      <w:r w:rsidR="00E3338E">
        <w:t xml:space="preserve"> </w:t>
      </w:r>
      <w:bookmarkEnd w:id="51"/>
      <w:r w:rsidR="003A7A67" w:rsidRPr="00FC4805">
        <w:rPr>
          <w:highlight w:val="yellow"/>
        </w:rPr>
        <w:t>(example text included, update with what you would do)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820"/>
        <w:gridCol w:w="6797"/>
      </w:tblGrid>
      <w:tr w:rsidR="007162FE" w:rsidRPr="00C27AF5" w14:paraId="1096973B" w14:textId="77777777" w:rsidTr="00F04820">
        <w:tc>
          <w:tcPr>
            <w:tcW w:w="1466" w:type="pct"/>
            <w:shd w:val="clear" w:color="auto" w:fill="D3DFEE"/>
            <w:tcMar>
              <w:top w:w="100" w:type="dxa"/>
              <w:left w:w="108" w:type="dxa"/>
              <w:bottom w:w="100" w:type="dxa"/>
              <w:right w:w="108" w:type="dxa"/>
            </w:tcMar>
          </w:tcPr>
          <w:p w14:paraId="0665A5CC" w14:textId="77777777" w:rsidR="007162FE" w:rsidRPr="00C27AF5" w:rsidRDefault="007162FE" w:rsidP="00FC6D1F">
            <w:pPr>
              <w:pStyle w:val="Normal1"/>
              <w:spacing w:after="0"/>
              <w:rPr>
                <w:b/>
              </w:rPr>
            </w:pPr>
            <w:r w:rsidRPr="00C27AF5">
              <w:rPr>
                <w:b/>
              </w:rPr>
              <w:t>Issue</w:t>
            </w:r>
          </w:p>
        </w:tc>
        <w:tc>
          <w:tcPr>
            <w:tcW w:w="3534" w:type="pct"/>
            <w:shd w:val="clear" w:color="auto" w:fill="D3DFEE"/>
            <w:tcMar>
              <w:top w:w="100" w:type="dxa"/>
              <w:left w:w="108" w:type="dxa"/>
              <w:bottom w:w="100" w:type="dxa"/>
              <w:right w:w="108" w:type="dxa"/>
            </w:tcMar>
          </w:tcPr>
          <w:p w14:paraId="04962F05" w14:textId="77777777" w:rsidR="007162FE" w:rsidRPr="00C27AF5" w:rsidRDefault="007162FE" w:rsidP="00FC6D1F">
            <w:pPr>
              <w:pStyle w:val="Normal1"/>
              <w:spacing w:after="0"/>
              <w:rPr>
                <w:b/>
              </w:rPr>
            </w:pPr>
            <w:r w:rsidRPr="00C27AF5">
              <w:rPr>
                <w:b/>
              </w:rPr>
              <w:t>Likely actions that could be taken</w:t>
            </w:r>
          </w:p>
        </w:tc>
      </w:tr>
      <w:tr w:rsidR="00D34734" w:rsidRPr="00CA4D78" w14:paraId="5181418E" w14:textId="77777777" w:rsidTr="00F04820">
        <w:tc>
          <w:tcPr>
            <w:tcW w:w="1466" w:type="pct"/>
            <w:tcMar>
              <w:top w:w="100" w:type="dxa"/>
              <w:left w:w="108" w:type="dxa"/>
              <w:bottom w:w="100" w:type="dxa"/>
              <w:right w:w="108" w:type="dxa"/>
            </w:tcMar>
          </w:tcPr>
          <w:p w14:paraId="7C345FB0" w14:textId="7E651620" w:rsidR="00D34734" w:rsidRPr="00D34734" w:rsidRDefault="00D34734" w:rsidP="00D34734">
            <w:r w:rsidRPr="00D34734">
              <w:t>Dirty or smelly water</w:t>
            </w:r>
          </w:p>
        </w:tc>
        <w:tc>
          <w:tcPr>
            <w:tcW w:w="3534" w:type="pct"/>
            <w:tcMar>
              <w:top w:w="100" w:type="dxa"/>
              <w:left w:w="108" w:type="dxa"/>
              <w:bottom w:w="100" w:type="dxa"/>
              <w:right w:w="108" w:type="dxa"/>
            </w:tcMar>
          </w:tcPr>
          <w:p w14:paraId="5B7611CD" w14:textId="77777777" w:rsidR="00D34734" w:rsidRPr="00C27AF5" w:rsidRDefault="00D34734" w:rsidP="00F24154">
            <w:pPr>
              <w:pStyle w:val="Tablebullet"/>
              <w:ind w:left="508"/>
            </w:pPr>
            <w:r w:rsidRPr="00C27AF5">
              <w:t>Flush lines</w:t>
            </w:r>
          </w:p>
          <w:p w14:paraId="5B95CD06" w14:textId="77777777" w:rsidR="00D34734" w:rsidRPr="00C27AF5" w:rsidRDefault="00D34734" w:rsidP="00F24154">
            <w:pPr>
              <w:pStyle w:val="Tablebullet"/>
              <w:ind w:left="508"/>
            </w:pPr>
            <w:r w:rsidRPr="00C27AF5">
              <w:t>Check water quality in tank</w:t>
            </w:r>
          </w:p>
          <w:p w14:paraId="4E5FEFD9" w14:textId="1CE73A12" w:rsidR="00D34734" w:rsidRPr="00C27AF5" w:rsidRDefault="00D34734" w:rsidP="00F24154">
            <w:pPr>
              <w:pStyle w:val="Tablebullet"/>
              <w:ind w:left="508"/>
            </w:pPr>
            <w:r w:rsidRPr="00C27AF5">
              <w:t>Use bottled water for drinking, food preparation, cleaning teeth</w:t>
            </w:r>
          </w:p>
        </w:tc>
      </w:tr>
      <w:tr w:rsidR="00D34734" w14:paraId="77EE6EBC" w14:textId="77777777" w:rsidTr="00F04820">
        <w:tc>
          <w:tcPr>
            <w:tcW w:w="1466" w:type="pct"/>
            <w:tcMar>
              <w:top w:w="100" w:type="dxa"/>
              <w:left w:w="108" w:type="dxa"/>
              <w:bottom w:w="100" w:type="dxa"/>
              <w:right w:w="108" w:type="dxa"/>
            </w:tcMar>
          </w:tcPr>
          <w:p w14:paraId="66BCC9BD" w14:textId="680DCD44" w:rsidR="00D34734" w:rsidRPr="00D34734" w:rsidRDefault="00D34734" w:rsidP="00CF0DE9">
            <w:r w:rsidRPr="00D34734">
              <w:t>Unpleasant taste to water</w:t>
            </w:r>
          </w:p>
        </w:tc>
        <w:tc>
          <w:tcPr>
            <w:tcW w:w="3534" w:type="pct"/>
            <w:tcMar>
              <w:top w:w="100" w:type="dxa"/>
              <w:left w:w="108" w:type="dxa"/>
              <w:bottom w:w="100" w:type="dxa"/>
              <w:right w:w="108" w:type="dxa"/>
            </w:tcMar>
          </w:tcPr>
          <w:p w14:paraId="38F985D1" w14:textId="77777777" w:rsidR="00D34734" w:rsidRPr="00C27AF5" w:rsidRDefault="00D34734" w:rsidP="00F24154">
            <w:pPr>
              <w:pStyle w:val="Tablebullet"/>
              <w:ind w:left="508"/>
            </w:pPr>
            <w:r w:rsidRPr="00C27AF5">
              <w:t>Flush lines</w:t>
            </w:r>
          </w:p>
          <w:p w14:paraId="578F7D5D" w14:textId="77777777" w:rsidR="00D34734" w:rsidRPr="00C27AF5" w:rsidRDefault="00D34734" w:rsidP="00F24154">
            <w:pPr>
              <w:pStyle w:val="Tablebullet"/>
              <w:ind w:left="508"/>
            </w:pPr>
            <w:r w:rsidRPr="00C27AF5">
              <w:t>Check water quality in tank</w:t>
            </w:r>
          </w:p>
          <w:p w14:paraId="72D88836" w14:textId="36C93BD7" w:rsidR="00D34734" w:rsidRPr="00C27AF5" w:rsidRDefault="00D34734" w:rsidP="00F24154">
            <w:pPr>
              <w:pStyle w:val="Tablebullet"/>
              <w:ind w:left="508"/>
            </w:pPr>
            <w:r w:rsidRPr="00C27AF5">
              <w:t xml:space="preserve">Use bottled water for drinking, food preparation, cleaning </w:t>
            </w:r>
          </w:p>
        </w:tc>
      </w:tr>
      <w:tr w:rsidR="00D34734" w14:paraId="3219A63C" w14:textId="77777777" w:rsidTr="00F04820">
        <w:tc>
          <w:tcPr>
            <w:tcW w:w="1466" w:type="pct"/>
            <w:tcMar>
              <w:top w:w="100" w:type="dxa"/>
              <w:left w:w="108" w:type="dxa"/>
              <w:bottom w:w="100" w:type="dxa"/>
              <w:right w:w="108" w:type="dxa"/>
            </w:tcMar>
          </w:tcPr>
          <w:p w14:paraId="111B0A86" w14:textId="610985E3" w:rsidR="00D34734" w:rsidRPr="00D34734" w:rsidRDefault="00D34734" w:rsidP="00D34734">
            <w:r w:rsidRPr="00D34734">
              <w:t xml:space="preserve">Positive </w:t>
            </w:r>
            <w:r w:rsidRPr="002C541A">
              <w:rPr>
                <w:i/>
              </w:rPr>
              <w:t>E. coli</w:t>
            </w:r>
            <w:r w:rsidRPr="00D34734">
              <w:t xml:space="preserve"> test</w:t>
            </w:r>
          </w:p>
        </w:tc>
        <w:tc>
          <w:tcPr>
            <w:tcW w:w="3534" w:type="pct"/>
            <w:tcMar>
              <w:top w:w="100" w:type="dxa"/>
              <w:left w:w="108" w:type="dxa"/>
              <w:bottom w:w="100" w:type="dxa"/>
              <w:right w:w="108" w:type="dxa"/>
            </w:tcMar>
          </w:tcPr>
          <w:p w14:paraId="351980B5" w14:textId="77777777" w:rsidR="00494686" w:rsidRPr="008355A1" w:rsidRDefault="00494686" w:rsidP="00494686">
            <w:pPr>
              <w:pStyle w:val="Tablebullet"/>
              <w:numPr>
                <w:ilvl w:val="0"/>
                <w:numId w:val="38"/>
              </w:numPr>
              <w:ind w:left="506"/>
            </w:pPr>
            <w:r w:rsidRPr="00D34734">
              <w:t>Conta</w:t>
            </w:r>
            <w:r w:rsidRPr="008355A1">
              <w:t>ct Norfolk Island Regional Council for advice</w:t>
            </w:r>
          </w:p>
          <w:p w14:paraId="2E6B79E5" w14:textId="77777777" w:rsidR="00494686" w:rsidRPr="008355A1" w:rsidRDefault="00494686" w:rsidP="00494686">
            <w:pPr>
              <w:pStyle w:val="Tablebullet"/>
              <w:numPr>
                <w:ilvl w:val="0"/>
                <w:numId w:val="38"/>
              </w:numPr>
              <w:ind w:left="506"/>
            </w:pPr>
            <w:r w:rsidRPr="008355A1">
              <w:t>Sign post all outlets that water supply is contaminated and not to be used for drinking, food preparation or consumed when cleaning teeth</w:t>
            </w:r>
          </w:p>
          <w:p w14:paraId="6C302460" w14:textId="77777777" w:rsidR="00494686" w:rsidRPr="008355A1" w:rsidRDefault="00494686" w:rsidP="00494686">
            <w:pPr>
              <w:pStyle w:val="Tablebullet"/>
              <w:numPr>
                <w:ilvl w:val="0"/>
                <w:numId w:val="38"/>
              </w:numPr>
              <w:ind w:left="506"/>
            </w:pPr>
            <w:r w:rsidRPr="008355A1">
              <w:t>Use bottled water for drinking, food preparation, cleaning teeth</w:t>
            </w:r>
          </w:p>
          <w:p w14:paraId="0DF05D15" w14:textId="77777777" w:rsidR="00494686" w:rsidRPr="008355A1" w:rsidRDefault="00494686" w:rsidP="00494686">
            <w:pPr>
              <w:pStyle w:val="Tablebullet"/>
              <w:numPr>
                <w:ilvl w:val="0"/>
                <w:numId w:val="38"/>
              </w:numPr>
              <w:ind w:left="506"/>
            </w:pPr>
            <w:r w:rsidRPr="008355A1">
              <w:t>Treat and disinfect the water (For guidance on the safe use of chlorine see Chapter 5 of the NSW Private Water Supply Guidelines.</w:t>
            </w:r>
          </w:p>
          <w:p w14:paraId="592F98D0" w14:textId="77777777" w:rsidR="00494686" w:rsidRDefault="00494686" w:rsidP="00494686">
            <w:pPr>
              <w:pStyle w:val="Tablebullet"/>
              <w:numPr>
                <w:ilvl w:val="0"/>
                <w:numId w:val="38"/>
              </w:numPr>
              <w:ind w:left="506"/>
            </w:pPr>
            <w:r w:rsidRPr="00E674EB">
              <w:t>If chlorine is used, record the details in the table below</w:t>
            </w:r>
            <w:r>
              <w:t>)</w:t>
            </w:r>
          </w:p>
          <w:p w14:paraId="556F83A1" w14:textId="12064785" w:rsidR="00D34734" w:rsidRPr="00C27AF5" w:rsidRDefault="00494686" w:rsidP="00494686">
            <w:pPr>
              <w:pStyle w:val="Tablebullet"/>
              <w:numPr>
                <w:ilvl w:val="0"/>
                <w:numId w:val="38"/>
              </w:numPr>
              <w:ind w:left="506"/>
            </w:pPr>
            <w:r w:rsidRPr="00D34734">
              <w:t xml:space="preserve">Re test water for </w:t>
            </w:r>
            <w:r w:rsidRPr="002C541A">
              <w:rPr>
                <w:i/>
              </w:rPr>
              <w:t>E. coli</w:t>
            </w:r>
          </w:p>
        </w:tc>
      </w:tr>
      <w:tr w:rsidR="00E3338E" w14:paraId="178DA0C8" w14:textId="77777777" w:rsidTr="00F04820">
        <w:tc>
          <w:tcPr>
            <w:tcW w:w="1466" w:type="pct"/>
            <w:tcMar>
              <w:top w:w="100" w:type="dxa"/>
              <w:left w:w="108" w:type="dxa"/>
              <w:bottom w:w="100" w:type="dxa"/>
              <w:right w:w="108" w:type="dxa"/>
            </w:tcMar>
          </w:tcPr>
          <w:p w14:paraId="52901075" w14:textId="643C2E8D" w:rsidR="00E3338E" w:rsidRPr="00D34734" w:rsidRDefault="00E3338E" w:rsidP="00E3338E">
            <w:r>
              <w:t>UV lamp no available for replacement</w:t>
            </w:r>
          </w:p>
        </w:tc>
        <w:tc>
          <w:tcPr>
            <w:tcW w:w="3534" w:type="pct"/>
            <w:tcMar>
              <w:top w:w="100" w:type="dxa"/>
              <w:left w:w="108" w:type="dxa"/>
              <w:bottom w:w="100" w:type="dxa"/>
              <w:right w:w="108" w:type="dxa"/>
            </w:tcMar>
          </w:tcPr>
          <w:p w14:paraId="73D2B9FA" w14:textId="77777777" w:rsidR="00E3338E" w:rsidRPr="00C27AF5" w:rsidRDefault="00E3338E" w:rsidP="00F24154">
            <w:pPr>
              <w:pStyle w:val="Tablebullet"/>
              <w:ind w:left="508"/>
            </w:pPr>
            <w:r w:rsidRPr="00C27AF5">
              <w:t>Sign post all outlets that water supply is contaminated and not to be used for drinking, food preparation or consumed when cleaning teeth</w:t>
            </w:r>
          </w:p>
          <w:p w14:paraId="76359517" w14:textId="77777777" w:rsidR="00E3338E" w:rsidRPr="00C27AF5" w:rsidRDefault="00E3338E" w:rsidP="00F24154">
            <w:pPr>
              <w:pStyle w:val="Tablebullet"/>
              <w:ind w:left="508"/>
            </w:pPr>
            <w:r w:rsidRPr="00C27AF5">
              <w:t>Use bottled water for drinking, food preparation, cleaning teeth</w:t>
            </w:r>
          </w:p>
          <w:p w14:paraId="7BD438A2" w14:textId="00A59B81" w:rsidR="00E3338E" w:rsidRPr="00C27AF5" w:rsidRDefault="00E3338E" w:rsidP="00F24154">
            <w:pPr>
              <w:pStyle w:val="Tablebullet"/>
              <w:ind w:left="508"/>
            </w:pPr>
            <w:r>
              <w:t>Contact plumber to acquire spare lamp</w:t>
            </w:r>
          </w:p>
        </w:tc>
      </w:tr>
      <w:tr w:rsidR="004F2B2A" w14:paraId="52BA0FEB" w14:textId="77777777" w:rsidTr="00F04820">
        <w:tc>
          <w:tcPr>
            <w:tcW w:w="1466" w:type="pct"/>
            <w:tcMar>
              <w:top w:w="100" w:type="dxa"/>
              <w:left w:w="108" w:type="dxa"/>
              <w:bottom w:w="100" w:type="dxa"/>
              <w:right w:w="108" w:type="dxa"/>
            </w:tcMar>
          </w:tcPr>
          <w:p w14:paraId="0FBAE5C0" w14:textId="6053F2C6" w:rsidR="004F2B2A" w:rsidRPr="00D34734" w:rsidRDefault="004F2B2A" w:rsidP="004F2B2A">
            <w:r>
              <w:t>Vermin (birds, rats, etc.) found in tank</w:t>
            </w:r>
          </w:p>
        </w:tc>
        <w:tc>
          <w:tcPr>
            <w:tcW w:w="3534" w:type="pct"/>
            <w:tcMar>
              <w:top w:w="100" w:type="dxa"/>
              <w:left w:w="108" w:type="dxa"/>
              <w:bottom w:w="100" w:type="dxa"/>
              <w:right w:w="108" w:type="dxa"/>
            </w:tcMar>
          </w:tcPr>
          <w:p w14:paraId="0F957DEF" w14:textId="77777777" w:rsidR="004F2B2A" w:rsidRPr="00C27AF5" w:rsidRDefault="004F2B2A" w:rsidP="00F24154">
            <w:pPr>
              <w:pStyle w:val="Tablebullet"/>
              <w:ind w:left="508"/>
            </w:pPr>
            <w:r w:rsidRPr="00C27AF5">
              <w:t xml:space="preserve">Sign post all outlets that water supply is </w:t>
            </w:r>
            <w:r>
              <w:t>‘Water not suitable for drinking’</w:t>
            </w:r>
          </w:p>
          <w:p w14:paraId="750CF1CB" w14:textId="77777777" w:rsidR="004F2B2A" w:rsidRDefault="004F2B2A" w:rsidP="00F24154">
            <w:pPr>
              <w:pStyle w:val="Tablebullet"/>
              <w:ind w:left="508"/>
            </w:pPr>
            <w:r w:rsidRPr="00605A2E">
              <w:t>Use bottled water for drinking, food preparation, cleaning</w:t>
            </w:r>
          </w:p>
          <w:p w14:paraId="0CA4ECE3" w14:textId="77777777" w:rsidR="004F2B2A" w:rsidRPr="00605A2E" w:rsidRDefault="004F2B2A" w:rsidP="00F24154">
            <w:pPr>
              <w:pStyle w:val="Tablebullet"/>
              <w:ind w:left="508"/>
            </w:pPr>
            <w:r w:rsidRPr="00605A2E">
              <w:t>Contact Norfolk Island Regional Council for advice</w:t>
            </w:r>
          </w:p>
          <w:p w14:paraId="2E2088EC" w14:textId="77777777" w:rsidR="004F2B2A" w:rsidRDefault="004F2B2A" w:rsidP="00F24154">
            <w:pPr>
              <w:pStyle w:val="Tablebullet"/>
              <w:ind w:left="508"/>
            </w:pPr>
            <w:r>
              <w:t>Drain and clean tank</w:t>
            </w:r>
          </w:p>
          <w:p w14:paraId="100CB64B" w14:textId="31319203" w:rsidR="004F2B2A" w:rsidRPr="00C27AF5" w:rsidRDefault="004F2B2A" w:rsidP="00F24154">
            <w:pPr>
              <w:pStyle w:val="Tablebullet"/>
              <w:ind w:left="508"/>
            </w:pPr>
            <w:r>
              <w:t xml:space="preserve">Test water for </w:t>
            </w:r>
            <w:r>
              <w:rPr>
                <w:i/>
              </w:rPr>
              <w:t>E. coli</w:t>
            </w:r>
            <w:r>
              <w:t xml:space="preserve"> prior to resupply</w:t>
            </w:r>
          </w:p>
        </w:tc>
      </w:tr>
    </w:tbl>
    <w:p w14:paraId="6057853A" w14:textId="77777777" w:rsidR="00E3338E" w:rsidRDefault="00E3338E" w:rsidP="00E3338E">
      <w:pPr>
        <w:pStyle w:val="Heading2"/>
      </w:pPr>
      <w:bookmarkStart w:id="52" w:name="h.46r0co2" w:colFirst="0" w:colLast="0"/>
      <w:bookmarkStart w:id="53" w:name="id.2lwamvv" w:colFirst="0" w:colLast="0"/>
      <w:bookmarkStart w:id="54" w:name="_Toc518041031"/>
      <w:bookmarkEnd w:id="52"/>
      <w:bookmarkEnd w:id="53"/>
      <w:r>
        <w:lastRenderedPageBreak/>
        <w:t>Incident records</w:t>
      </w:r>
      <w:bookmarkEnd w:id="54"/>
    </w:p>
    <w:p w14:paraId="189EE128" w14:textId="13EE8BD1" w:rsidR="00E3338E" w:rsidRDefault="00E3338E" w:rsidP="00E3338E">
      <w:pPr>
        <w:pStyle w:val="Normal1"/>
        <w:keepNext/>
      </w:pPr>
      <w:r w:rsidRPr="00502A7C">
        <w:t>If incidents</w:t>
      </w:r>
      <w:r>
        <w:t>, issues</w:t>
      </w:r>
      <w:r w:rsidRPr="00502A7C">
        <w:t xml:space="preserve"> or emergencies occur that impact on the water </w:t>
      </w:r>
      <w:r>
        <w:t>quality, record what happened and what was done to rectify the situation. Include any customer complaints about water quality.</w:t>
      </w:r>
    </w:p>
    <w:p w14:paraId="7971E438" w14:textId="77777777" w:rsidR="00E3338E" w:rsidRPr="00C65108" w:rsidRDefault="00E3338E" w:rsidP="00E3338E">
      <w:pPr>
        <w:pStyle w:val="Normal1"/>
      </w:pPr>
      <w:bookmarkStart w:id="55" w:name="_Hlk517793063"/>
      <w:r>
        <w:t>Record details in a log sheet or diary (example included in Appendix D).</w:t>
      </w:r>
    </w:p>
    <w:p w14:paraId="69107139" w14:textId="7AA01F43" w:rsidR="00CE27D4" w:rsidRDefault="00CE27D4" w:rsidP="009B3939">
      <w:pPr>
        <w:pStyle w:val="Heading2"/>
      </w:pPr>
      <w:bookmarkStart w:id="56" w:name="_Toc518041032"/>
      <w:bookmarkEnd w:id="55"/>
      <w:r w:rsidRPr="00594A20">
        <w:t xml:space="preserve">Emergency </w:t>
      </w:r>
      <w:r w:rsidR="00C929C9">
        <w:t>c</w:t>
      </w:r>
      <w:r w:rsidRPr="00594A20">
        <w:t>ontacts</w:t>
      </w:r>
      <w:bookmarkEnd w:id="56"/>
    </w:p>
    <w:p w14:paraId="36D47C69" w14:textId="7B6F843C" w:rsidR="00233F13" w:rsidRPr="00C24CE9" w:rsidRDefault="00233F13" w:rsidP="00267604">
      <w:pPr>
        <w:pStyle w:val="Normal1"/>
      </w:pPr>
      <w:r w:rsidRPr="00C24CE9">
        <w:t xml:space="preserve">Keep details of who to contact in an emergency, who to call for advice and important local contractors. Keep these details </w:t>
      </w:r>
      <w:r w:rsidR="0035256A" w:rsidRPr="00C24CE9">
        <w:t>in an</w:t>
      </w:r>
      <w:r w:rsidRPr="00C24CE9">
        <w:t xml:space="preserve"> easily accessible</w:t>
      </w:r>
      <w:r w:rsidR="0035256A" w:rsidRPr="00C24CE9">
        <w:t xml:space="preserve"> place</w:t>
      </w:r>
      <w:r w:rsidRPr="00C24CE9">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694"/>
        <w:gridCol w:w="3876"/>
        <w:gridCol w:w="3047"/>
      </w:tblGrid>
      <w:tr w:rsidR="00CE27D4" w:rsidRPr="00DD728C" w14:paraId="5E7FC90C" w14:textId="77777777" w:rsidTr="00E3338E">
        <w:trPr>
          <w:tblHeader/>
        </w:trPr>
        <w:tc>
          <w:tcPr>
            <w:tcW w:w="1401" w:type="pct"/>
            <w:shd w:val="clear" w:color="auto" w:fill="DBE5F1"/>
            <w:tcMar>
              <w:top w:w="100" w:type="dxa"/>
              <w:left w:w="108" w:type="dxa"/>
              <w:bottom w:w="100" w:type="dxa"/>
              <w:right w:w="108" w:type="dxa"/>
            </w:tcMar>
          </w:tcPr>
          <w:p w14:paraId="23CC09F2" w14:textId="77777777" w:rsidR="00CE27D4" w:rsidRPr="00DD728C" w:rsidRDefault="00CE27D4" w:rsidP="00FC6D1F">
            <w:pPr>
              <w:pStyle w:val="Normal1"/>
              <w:spacing w:after="0"/>
              <w:rPr>
                <w:b/>
              </w:rPr>
            </w:pPr>
            <w:r w:rsidRPr="00DD728C">
              <w:rPr>
                <w:b/>
              </w:rPr>
              <w:t>Contact</w:t>
            </w:r>
          </w:p>
        </w:tc>
        <w:tc>
          <w:tcPr>
            <w:tcW w:w="2015" w:type="pct"/>
            <w:shd w:val="clear" w:color="auto" w:fill="DBE5F1"/>
            <w:tcMar>
              <w:top w:w="100" w:type="dxa"/>
              <w:left w:w="108" w:type="dxa"/>
              <w:bottom w:w="100" w:type="dxa"/>
              <w:right w:w="108" w:type="dxa"/>
            </w:tcMar>
          </w:tcPr>
          <w:p w14:paraId="65A640BC" w14:textId="77777777" w:rsidR="00CE27D4" w:rsidRPr="00DD728C" w:rsidRDefault="00CE27D4" w:rsidP="00FC6D1F">
            <w:pPr>
              <w:pStyle w:val="Normal1"/>
              <w:spacing w:after="0"/>
              <w:rPr>
                <w:b/>
              </w:rPr>
            </w:pPr>
            <w:r w:rsidRPr="00DD728C">
              <w:rPr>
                <w:b/>
              </w:rPr>
              <w:t>Name</w:t>
            </w:r>
          </w:p>
        </w:tc>
        <w:tc>
          <w:tcPr>
            <w:tcW w:w="1584" w:type="pct"/>
            <w:shd w:val="clear" w:color="auto" w:fill="DBE5F1"/>
            <w:tcMar>
              <w:top w:w="100" w:type="dxa"/>
              <w:left w:w="108" w:type="dxa"/>
              <w:bottom w:w="100" w:type="dxa"/>
              <w:right w:w="108" w:type="dxa"/>
            </w:tcMar>
          </w:tcPr>
          <w:p w14:paraId="360E5280" w14:textId="77777777" w:rsidR="00CE27D4" w:rsidRPr="00DD728C" w:rsidRDefault="00CE27D4" w:rsidP="00FC6D1F">
            <w:pPr>
              <w:pStyle w:val="Normal1"/>
              <w:spacing w:after="0"/>
              <w:rPr>
                <w:b/>
              </w:rPr>
            </w:pPr>
            <w:r w:rsidRPr="00DD728C">
              <w:rPr>
                <w:b/>
              </w:rPr>
              <w:t>Contact Details</w:t>
            </w:r>
          </w:p>
        </w:tc>
      </w:tr>
      <w:tr w:rsidR="00CE27D4" w:rsidRPr="00F730F6" w14:paraId="12272636" w14:textId="77777777" w:rsidTr="00E3338E">
        <w:tc>
          <w:tcPr>
            <w:tcW w:w="1401" w:type="pct"/>
            <w:shd w:val="clear" w:color="auto" w:fill="FFFFFF"/>
            <w:tcMar>
              <w:top w:w="100" w:type="dxa"/>
              <w:left w:w="108" w:type="dxa"/>
              <w:bottom w:w="100" w:type="dxa"/>
              <w:right w:w="108" w:type="dxa"/>
            </w:tcMar>
          </w:tcPr>
          <w:p w14:paraId="34C32B26" w14:textId="33FCFFFE" w:rsidR="00CE27D4" w:rsidRPr="00F730F6" w:rsidRDefault="002C541A" w:rsidP="00FC6D1F">
            <w:pPr>
              <w:pStyle w:val="TableFont"/>
            </w:pPr>
            <w:r>
              <w:t>Norfolk Regional Council</w:t>
            </w:r>
          </w:p>
        </w:tc>
        <w:tc>
          <w:tcPr>
            <w:tcW w:w="2015" w:type="pct"/>
            <w:shd w:val="clear" w:color="auto" w:fill="FFFFFF"/>
            <w:tcMar>
              <w:top w:w="100" w:type="dxa"/>
              <w:left w:w="108" w:type="dxa"/>
              <w:bottom w:w="100" w:type="dxa"/>
              <w:right w:w="108" w:type="dxa"/>
            </w:tcMar>
          </w:tcPr>
          <w:p w14:paraId="3E5B2F97" w14:textId="77777777" w:rsidR="00CE27D4" w:rsidRPr="00F730F6" w:rsidRDefault="00CE27D4" w:rsidP="00FC6D1F">
            <w:pPr>
              <w:pStyle w:val="TableFont"/>
            </w:pPr>
          </w:p>
        </w:tc>
        <w:tc>
          <w:tcPr>
            <w:tcW w:w="1584" w:type="pct"/>
            <w:shd w:val="clear" w:color="auto" w:fill="FFFFFF"/>
            <w:tcMar>
              <w:top w:w="100" w:type="dxa"/>
              <w:left w:w="108" w:type="dxa"/>
              <w:bottom w:w="100" w:type="dxa"/>
              <w:right w:w="108" w:type="dxa"/>
            </w:tcMar>
          </w:tcPr>
          <w:p w14:paraId="4B3D8514" w14:textId="77777777" w:rsidR="00CE27D4" w:rsidRPr="00F730F6" w:rsidRDefault="00CE27D4" w:rsidP="00FC6D1F">
            <w:pPr>
              <w:pStyle w:val="TableFont"/>
            </w:pPr>
          </w:p>
        </w:tc>
      </w:tr>
      <w:tr w:rsidR="00CE27D4" w:rsidRPr="00F730F6" w14:paraId="3C307F3D" w14:textId="77777777" w:rsidTr="00E3338E">
        <w:tc>
          <w:tcPr>
            <w:tcW w:w="1401" w:type="pct"/>
            <w:shd w:val="clear" w:color="auto" w:fill="FFFFFF"/>
            <w:tcMar>
              <w:top w:w="100" w:type="dxa"/>
              <w:left w:w="108" w:type="dxa"/>
              <w:bottom w:w="100" w:type="dxa"/>
              <w:right w:w="108" w:type="dxa"/>
            </w:tcMar>
          </w:tcPr>
          <w:p w14:paraId="36904930" w14:textId="77777777" w:rsidR="00CE27D4" w:rsidRPr="00F730F6" w:rsidRDefault="00CE27D4" w:rsidP="00FC6D1F">
            <w:pPr>
              <w:pStyle w:val="TableFont"/>
            </w:pPr>
            <w:r w:rsidRPr="00F730F6">
              <w:t>Plumber</w:t>
            </w:r>
          </w:p>
        </w:tc>
        <w:tc>
          <w:tcPr>
            <w:tcW w:w="2015" w:type="pct"/>
            <w:shd w:val="clear" w:color="auto" w:fill="FFFFFF"/>
            <w:tcMar>
              <w:top w:w="100" w:type="dxa"/>
              <w:left w:w="108" w:type="dxa"/>
              <w:bottom w:w="100" w:type="dxa"/>
              <w:right w:w="108" w:type="dxa"/>
            </w:tcMar>
          </w:tcPr>
          <w:p w14:paraId="58549808" w14:textId="77777777" w:rsidR="00CE27D4" w:rsidRPr="00F730F6" w:rsidRDefault="00CE27D4" w:rsidP="00FC6D1F">
            <w:pPr>
              <w:pStyle w:val="TableFont"/>
            </w:pPr>
          </w:p>
        </w:tc>
        <w:tc>
          <w:tcPr>
            <w:tcW w:w="1584" w:type="pct"/>
            <w:shd w:val="clear" w:color="auto" w:fill="FFFFFF"/>
            <w:tcMar>
              <w:top w:w="100" w:type="dxa"/>
              <w:left w:w="108" w:type="dxa"/>
              <w:bottom w:w="100" w:type="dxa"/>
              <w:right w:w="108" w:type="dxa"/>
            </w:tcMar>
          </w:tcPr>
          <w:p w14:paraId="4059481E" w14:textId="77777777" w:rsidR="00CE27D4" w:rsidRPr="00F730F6" w:rsidRDefault="00CE27D4" w:rsidP="00FC6D1F">
            <w:pPr>
              <w:pStyle w:val="TableFont"/>
            </w:pPr>
          </w:p>
        </w:tc>
      </w:tr>
      <w:tr w:rsidR="00CE27D4" w:rsidRPr="00F730F6" w14:paraId="4F2B131D" w14:textId="77777777" w:rsidTr="00E3338E">
        <w:tc>
          <w:tcPr>
            <w:tcW w:w="1401" w:type="pct"/>
            <w:shd w:val="clear" w:color="auto" w:fill="FFFFFF"/>
            <w:tcMar>
              <w:top w:w="100" w:type="dxa"/>
              <w:left w:w="108" w:type="dxa"/>
              <w:bottom w:w="100" w:type="dxa"/>
              <w:right w:w="108" w:type="dxa"/>
            </w:tcMar>
          </w:tcPr>
          <w:p w14:paraId="0A46B5DA" w14:textId="77777777" w:rsidR="00CE27D4" w:rsidRPr="00F730F6" w:rsidRDefault="00CE27D4" w:rsidP="00FC6D1F">
            <w:pPr>
              <w:pStyle w:val="TableFont"/>
            </w:pPr>
            <w:r w:rsidRPr="00F730F6">
              <w:t>Water Carter</w:t>
            </w:r>
          </w:p>
        </w:tc>
        <w:tc>
          <w:tcPr>
            <w:tcW w:w="2015" w:type="pct"/>
            <w:shd w:val="clear" w:color="auto" w:fill="FFFFFF"/>
            <w:tcMar>
              <w:top w:w="100" w:type="dxa"/>
              <w:left w:w="108" w:type="dxa"/>
              <w:bottom w:w="100" w:type="dxa"/>
              <w:right w:w="108" w:type="dxa"/>
            </w:tcMar>
          </w:tcPr>
          <w:p w14:paraId="55BB27C3" w14:textId="77777777" w:rsidR="00CE27D4" w:rsidRPr="00F730F6" w:rsidRDefault="00CE27D4" w:rsidP="00FC6D1F">
            <w:pPr>
              <w:pStyle w:val="TableFont"/>
            </w:pPr>
          </w:p>
        </w:tc>
        <w:tc>
          <w:tcPr>
            <w:tcW w:w="1584" w:type="pct"/>
            <w:shd w:val="clear" w:color="auto" w:fill="FFFFFF"/>
            <w:tcMar>
              <w:top w:w="100" w:type="dxa"/>
              <w:left w:w="108" w:type="dxa"/>
              <w:bottom w:w="100" w:type="dxa"/>
              <w:right w:w="108" w:type="dxa"/>
            </w:tcMar>
          </w:tcPr>
          <w:p w14:paraId="07F14D31" w14:textId="77777777" w:rsidR="00CE27D4" w:rsidRPr="00F730F6" w:rsidRDefault="00CE27D4" w:rsidP="00FC6D1F">
            <w:pPr>
              <w:pStyle w:val="TableFont"/>
            </w:pPr>
          </w:p>
        </w:tc>
      </w:tr>
      <w:tr w:rsidR="00CE27D4" w:rsidRPr="00F730F6" w14:paraId="05F1F0BA" w14:textId="77777777" w:rsidTr="00E3338E">
        <w:tc>
          <w:tcPr>
            <w:tcW w:w="1401" w:type="pct"/>
            <w:shd w:val="clear" w:color="auto" w:fill="FFFFFF"/>
            <w:tcMar>
              <w:top w:w="100" w:type="dxa"/>
              <w:left w:w="108" w:type="dxa"/>
              <w:bottom w:w="100" w:type="dxa"/>
              <w:right w:w="108" w:type="dxa"/>
            </w:tcMar>
          </w:tcPr>
          <w:p w14:paraId="42890FDC" w14:textId="77777777" w:rsidR="00CE27D4" w:rsidRPr="00F730F6" w:rsidRDefault="00CE27D4" w:rsidP="00FC6D1F">
            <w:pPr>
              <w:pStyle w:val="TableFont"/>
            </w:pPr>
            <w:r w:rsidRPr="00F730F6">
              <w:t>Chlorine Supplier</w:t>
            </w:r>
          </w:p>
        </w:tc>
        <w:tc>
          <w:tcPr>
            <w:tcW w:w="2015" w:type="pct"/>
            <w:shd w:val="clear" w:color="auto" w:fill="FFFFFF"/>
            <w:tcMar>
              <w:top w:w="100" w:type="dxa"/>
              <w:left w:w="108" w:type="dxa"/>
              <w:bottom w:w="100" w:type="dxa"/>
              <w:right w:w="108" w:type="dxa"/>
            </w:tcMar>
          </w:tcPr>
          <w:p w14:paraId="1F3239F9" w14:textId="77777777" w:rsidR="00CE27D4" w:rsidRPr="00F730F6" w:rsidRDefault="00CE27D4" w:rsidP="00FC6D1F">
            <w:pPr>
              <w:pStyle w:val="TableFont"/>
            </w:pPr>
          </w:p>
        </w:tc>
        <w:tc>
          <w:tcPr>
            <w:tcW w:w="1584" w:type="pct"/>
            <w:shd w:val="clear" w:color="auto" w:fill="FFFFFF"/>
            <w:tcMar>
              <w:top w:w="100" w:type="dxa"/>
              <w:left w:w="108" w:type="dxa"/>
              <w:bottom w:w="100" w:type="dxa"/>
              <w:right w:w="108" w:type="dxa"/>
            </w:tcMar>
          </w:tcPr>
          <w:p w14:paraId="64E6D122" w14:textId="77777777" w:rsidR="00CE27D4" w:rsidRPr="00F730F6" w:rsidRDefault="00CE27D4" w:rsidP="00FC6D1F">
            <w:pPr>
              <w:pStyle w:val="TableFont"/>
            </w:pPr>
          </w:p>
        </w:tc>
      </w:tr>
      <w:tr w:rsidR="00CE27D4" w:rsidRPr="00F730F6" w14:paraId="713D190B" w14:textId="77777777" w:rsidTr="00E3338E">
        <w:tc>
          <w:tcPr>
            <w:tcW w:w="1401" w:type="pct"/>
            <w:shd w:val="clear" w:color="auto" w:fill="FFFFFF"/>
            <w:tcMar>
              <w:top w:w="100" w:type="dxa"/>
              <w:left w:w="108" w:type="dxa"/>
              <w:bottom w:w="100" w:type="dxa"/>
              <w:right w:w="108" w:type="dxa"/>
            </w:tcMar>
          </w:tcPr>
          <w:p w14:paraId="2DACCE36" w14:textId="77777777" w:rsidR="00CE27D4" w:rsidRPr="00F730F6" w:rsidRDefault="00825686" w:rsidP="00FC6D1F">
            <w:pPr>
              <w:pStyle w:val="TableFont"/>
            </w:pPr>
            <w:r w:rsidRPr="00F730F6">
              <w:t>Electrician</w:t>
            </w:r>
          </w:p>
        </w:tc>
        <w:tc>
          <w:tcPr>
            <w:tcW w:w="2015" w:type="pct"/>
            <w:shd w:val="clear" w:color="auto" w:fill="FFFFFF"/>
            <w:tcMar>
              <w:top w:w="100" w:type="dxa"/>
              <w:left w:w="108" w:type="dxa"/>
              <w:bottom w:w="100" w:type="dxa"/>
              <w:right w:w="108" w:type="dxa"/>
            </w:tcMar>
          </w:tcPr>
          <w:p w14:paraId="596FC1C3" w14:textId="77777777" w:rsidR="00CE27D4" w:rsidRPr="00F730F6" w:rsidRDefault="00CE27D4" w:rsidP="00FC6D1F">
            <w:pPr>
              <w:pStyle w:val="TableFont"/>
            </w:pPr>
          </w:p>
        </w:tc>
        <w:tc>
          <w:tcPr>
            <w:tcW w:w="1584" w:type="pct"/>
            <w:shd w:val="clear" w:color="auto" w:fill="FFFFFF"/>
            <w:tcMar>
              <w:top w:w="100" w:type="dxa"/>
              <w:left w:w="108" w:type="dxa"/>
              <w:bottom w:w="100" w:type="dxa"/>
              <w:right w:w="108" w:type="dxa"/>
            </w:tcMar>
          </w:tcPr>
          <w:p w14:paraId="2F692F01" w14:textId="77777777" w:rsidR="00CE27D4" w:rsidRPr="00F730F6" w:rsidRDefault="00CE27D4" w:rsidP="00FC6D1F">
            <w:pPr>
              <w:pStyle w:val="TableFont"/>
            </w:pPr>
          </w:p>
        </w:tc>
      </w:tr>
    </w:tbl>
    <w:p w14:paraId="778BE225" w14:textId="77777777" w:rsidR="00FD3303" w:rsidRDefault="00FD3303" w:rsidP="009B3939">
      <w:pPr>
        <w:pStyle w:val="Heading3"/>
        <w:sectPr w:rsidR="00FD3303" w:rsidSect="001904FB">
          <w:pgSz w:w="11906" w:h="16838"/>
          <w:pgMar w:top="1135" w:right="1134" w:bottom="1440" w:left="1135" w:header="720" w:footer="720" w:gutter="0"/>
          <w:cols w:space="720"/>
          <w:docGrid w:linePitch="326"/>
        </w:sectPr>
      </w:pPr>
    </w:p>
    <w:p w14:paraId="7591FD59" w14:textId="0D02904E" w:rsidR="001346EA" w:rsidRPr="00261EFD" w:rsidRDefault="001346EA" w:rsidP="009B3939">
      <w:pPr>
        <w:pStyle w:val="Heading6"/>
      </w:pPr>
      <w:bookmarkStart w:id="57" w:name="_Toc518041033"/>
      <w:r w:rsidRPr="00261EFD">
        <w:lastRenderedPageBreak/>
        <w:t xml:space="preserve">APPENDIX </w:t>
      </w:r>
      <w:r w:rsidR="002C541A">
        <w:t>A</w:t>
      </w:r>
      <w:r w:rsidR="002C541A">
        <w:tab/>
      </w:r>
      <w:r w:rsidRPr="00261EFD">
        <w:t xml:space="preserve">Common sources of contamination (hazards) and </w:t>
      </w:r>
      <w:r w:rsidR="008A61C8" w:rsidRPr="00261EFD">
        <w:t xml:space="preserve">suggested </w:t>
      </w:r>
      <w:r w:rsidRPr="00261EFD">
        <w:t>control measures</w:t>
      </w:r>
      <w:bookmarkEnd w:id="57"/>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1611"/>
        <w:gridCol w:w="3939"/>
        <w:gridCol w:w="4067"/>
      </w:tblGrid>
      <w:tr w:rsidR="001346EA" w:rsidRPr="002C541A" w14:paraId="0F87A5B2" w14:textId="77777777" w:rsidTr="00E343AB">
        <w:trPr>
          <w:trHeight w:val="200"/>
          <w:tblHeader/>
        </w:trPr>
        <w:tc>
          <w:tcPr>
            <w:tcW w:w="0" w:type="auto"/>
            <w:shd w:val="clear" w:color="auto" w:fill="D3DFEE"/>
            <w:tcMar>
              <w:top w:w="100" w:type="dxa"/>
              <w:left w:w="108" w:type="dxa"/>
              <w:bottom w:w="100" w:type="dxa"/>
              <w:right w:w="108" w:type="dxa"/>
            </w:tcMar>
          </w:tcPr>
          <w:p w14:paraId="7CB125E8" w14:textId="77777777" w:rsidR="001346EA" w:rsidRPr="002C541A" w:rsidRDefault="00DF1186" w:rsidP="00E343AB">
            <w:pPr>
              <w:pStyle w:val="Normal1"/>
              <w:spacing w:after="0"/>
              <w:ind w:right="47"/>
              <w:rPr>
                <w:b/>
              </w:rPr>
            </w:pPr>
            <w:r w:rsidRPr="002C541A">
              <w:rPr>
                <w:b/>
              </w:rPr>
              <w:t>Component</w:t>
            </w:r>
          </w:p>
        </w:tc>
        <w:tc>
          <w:tcPr>
            <w:tcW w:w="0" w:type="auto"/>
            <w:shd w:val="clear" w:color="auto" w:fill="D3DFEE"/>
            <w:tcMar>
              <w:top w:w="100" w:type="dxa"/>
              <w:left w:w="108" w:type="dxa"/>
              <w:bottom w:w="100" w:type="dxa"/>
              <w:right w:w="108" w:type="dxa"/>
            </w:tcMar>
          </w:tcPr>
          <w:p w14:paraId="330828BF" w14:textId="77777777" w:rsidR="001346EA" w:rsidRPr="002C541A" w:rsidRDefault="001346EA" w:rsidP="00FC6D1F">
            <w:pPr>
              <w:pStyle w:val="Normal1"/>
              <w:spacing w:after="0"/>
              <w:rPr>
                <w:b/>
              </w:rPr>
            </w:pPr>
            <w:r w:rsidRPr="002C541A">
              <w:rPr>
                <w:b/>
              </w:rPr>
              <w:t>Potential source of contamination</w:t>
            </w:r>
          </w:p>
        </w:tc>
        <w:tc>
          <w:tcPr>
            <w:tcW w:w="0" w:type="auto"/>
            <w:shd w:val="clear" w:color="auto" w:fill="D3DFEE"/>
            <w:tcMar>
              <w:top w:w="100" w:type="dxa"/>
              <w:left w:w="108" w:type="dxa"/>
              <w:bottom w:w="100" w:type="dxa"/>
              <w:right w:w="108" w:type="dxa"/>
            </w:tcMar>
          </w:tcPr>
          <w:p w14:paraId="5B0FFDC7" w14:textId="77777777" w:rsidR="001346EA" w:rsidRPr="002C541A" w:rsidRDefault="001346EA" w:rsidP="00FC6D1F">
            <w:pPr>
              <w:pStyle w:val="Normal1"/>
              <w:spacing w:after="0"/>
              <w:rPr>
                <w:b/>
              </w:rPr>
            </w:pPr>
            <w:r w:rsidRPr="002C541A">
              <w:rPr>
                <w:b/>
              </w:rPr>
              <w:t>Control measures</w:t>
            </w:r>
          </w:p>
        </w:tc>
      </w:tr>
      <w:tr w:rsidR="00E3338E" w:rsidRPr="00A21B8E" w14:paraId="25F36983" w14:textId="77777777" w:rsidTr="00E343AB">
        <w:trPr>
          <w:trHeight w:val="937"/>
        </w:trPr>
        <w:tc>
          <w:tcPr>
            <w:tcW w:w="0" w:type="auto"/>
            <w:vMerge w:val="restart"/>
            <w:tcMar>
              <w:top w:w="100" w:type="dxa"/>
              <w:left w:w="108" w:type="dxa"/>
              <w:bottom w:w="100" w:type="dxa"/>
              <w:right w:w="108" w:type="dxa"/>
            </w:tcMar>
          </w:tcPr>
          <w:p w14:paraId="61EC4E71" w14:textId="77777777" w:rsidR="00E3338E" w:rsidRPr="00A21B8E" w:rsidRDefault="00E3338E" w:rsidP="00E343AB">
            <w:pPr>
              <w:pStyle w:val="TableFont"/>
              <w:ind w:right="47"/>
            </w:pPr>
            <w:r w:rsidRPr="00A21B8E">
              <w:t>Water Source</w:t>
            </w:r>
          </w:p>
        </w:tc>
        <w:tc>
          <w:tcPr>
            <w:tcW w:w="0" w:type="auto"/>
            <w:tcMar>
              <w:top w:w="100" w:type="dxa"/>
              <w:left w:w="108" w:type="dxa"/>
              <w:bottom w:w="100" w:type="dxa"/>
              <w:right w:w="108" w:type="dxa"/>
            </w:tcMar>
          </w:tcPr>
          <w:p w14:paraId="44CC8AAD" w14:textId="77777777" w:rsidR="00E3338E" w:rsidRPr="00A21B8E" w:rsidRDefault="00E3338E" w:rsidP="00014E39">
            <w:pPr>
              <w:pStyle w:val="TableFont"/>
            </w:pPr>
            <w:r w:rsidRPr="00A21B8E">
              <w:t xml:space="preserve">Rain water </w:t>
            </w:r>
          </w:p>
          <w:p w14:paraId="791FAA00" w14:textId="75F0E816" w:rsidR="00E3338E" w:rsidRPr="00A21B8E" w:rsidRDefault="00E3338E" w:rsidP="00014E39">
            <w:pPr>
              <w:pStyle w:val="TableFont"/>
            </w:pPr>
            <w:r w:rsidRPr="00A21B8E">
              <w:t>Roof and gutters (e.g. build-up of leaves, dirt</w:t>
            </w:r>
            <w:r>
              <w:t xml:space="preserve"> </w:t>
            </w:r>
            <w:r w:rsidRPr="00A21B8E">
              <w:t>and animal droppings)</w:t>
            </w:r>
          </w:p>
        </w:tc>
        <w:tc>
          <w:tcPr>
            <w:tcW w:w="0" w:type="auto"/>
            <w:tcMar>
              <w:top w:w="100" w:type="dxa"/>
              <w:left w:w="108" w:type="dxa"/>
              <w:bottom w:w="100" w:type="dxa"/>
              <w:right w:w="108" w:type="dxa"/>
            </w:tcMar>
          </w:tcPr>
          <w:p w14:paraId="162081FF" w14:textId="77777777" w:rsidR="00E3338E" w:rsidRPr="00A21B8E" w:rsidRDefault="00E3338E" w:rsidP="004276E1">
            <w:pPr>
              <w:pStyle w:val="Tablebullet"/>
              <w:ind w:left="465"/>
            </w:pPr>
            <w:r w:rsidRPr="00A21B8E">
              <w:t>First flush device</w:t>
            </w:r>
          </w:p>
          <w:p w14:paraId="7827D1AD" w14:textId="77777777" w:rsidR="00E3338E" w:rsidRPr="00A21B8E" w:rsidRDefault="00E3338E" w:rsidP="004276E1">
            <w:pPr>
              <w:pStyle w:val="Tablebullet"/>
              <w:ind w:left="465"/>
            </w:pPr>
            <w:r w:rsidRPr="00A21B8E">
              <w:t>Regular cleaning of roof and gutters</w:t>
            </w:r>
          </w:p>
          <w:p w14:paraId="2AA3C2F9" w14:textId="77777777" w:rsidR="00E3338E" w:rsidRPr="00A21B8E" w:rsidRDefault="00E3338E" w:rsidP="004276E1">
            <w:pPr>
              <w:pStyle w:val="Tablebullet"/>
              <w:ind w:left="465"/>
            </w:pPr>
            <w:r w:rsidRPr="00A21B8E">
              <w:t>Removal of overhanging branches</w:t>
            </w:r>
          </w:p>
          <w:p w14:paraId="677B9E4D" w14:textId="77777777" w:rsidR="00E3338E" w:rsidRPr="00A21B8E" w:rsidRDefault="00E3338E" w:rsidP="004276E1">
            <w:pPr>
              <w:pStyle w:val="Tablebullet"/>
              <w:ind w:left="465"/>
            </w:pPr>
            <w:r w:rsidRPr="00A21B8E">
              <w:t>Regular inspections</w:t>
            </w:r>
          </w:p>
          <w:p w14:paraId="0FE02B8D" w14:textId="0C74D3A1" w:rsidR="00E3338E" w:rsidRPr="00A21B8E" w:rsidRDefault="00E3338E" w:rsidP="004276E1">
            <w:pPr>
              <w:pStyle w:val="Tablebullet"/>
              <w:ind w:left="465"/>
            </w:pPr>
            <w:r w:rsidRPr="00A21B8E">
              <w:t>Water treatment (disinfection)</w:t>
            </w:r>
          </w:p>
        </w:tc>
      </w:tr>
      <w:tr w:rsidR="00E3338E" w:rsidRPr="00A21B8E" w14:paraId="58515F6B" w14:textId="77777777" w:rsidTr="00E343AB">
        <w:trPr>
          <w:trHeight w:val="758"/>
        </w:trPr>
        <w:tc>
          <w:tcPr>
            <w:tcW w:w="0" w:type="auto"/>
            <w:vMerge/>
            <w:tcMar>
              <w:top w:w="100" w:type="dxa"/>
              <w:left w:w="108" w:type="dxa"/>
              <w:bottom w:w="100" w:type="dxa"/>
              <w:right w:w="108" w:type="dxa"/>
            </w:tcMar>
          </w:tcPr>
          <w:p w14:paraId="06237D4B" w14:textId="77777777" w:rsidR="00E3338E" w:rsidRPr="00A21B8E" w:rsidRDefault="00E3338E" w:rsidP="00E343AB">
            <w:pPr>
              <w:pStyle w:val="TableFont"/>
              <w:ind w:right="47"/>
            </w:pPr>
          </w:p>
        </w:tc>
        <w:tc>
          <w:tcPr>
            <w:tcW w:w="0" w:type="auto"/>
            <w:tcMar>
              <w:top w:w="100" w:type="dxa"/>
              <w:left w:w="108" w:type="dxa"/>
              <w:bottom w:w="100" w:type="dxa"/>
              <w:right w:w="108" w:type="dxa"/>
            </w:tcMar>
          </w:tcPr>
          <w:p w14:paraId="64E1E015" w14:textId="77777777" w:rsidR="00E3338E" w:rsidRPr="00A21B8E" w:rsidRDefault="00E3338E" w:rsidP="00014E39">
            <w:pPr>
              <w:pStyle w:val="TableFont"/>
            </w:pPr>
            <w:r w:rsidRPr="00A21B8E">
              <w:t xml:space="preserve">Rain water </w:t>
            </w:r>
          </w:p>
          <w:p w14:paraId="690BFA71" w14:textId="485E8528" w:rsidR="00E3338E" w:rsidRPr="00A21B8E" w:rsidRDefault="00E3338E" w:rsidP="00014E39">
            <w:pPr>
              <w:pStyle w:val="TableFont"/>
            </w:pPr>
            <w:r w:rsidRPr="00A21B8E">
              <w:t>Roof material (e.g. lead-based paint, lead flashing, bitumen-containing products, treated timber, peeling paint)</w:t>
            </w:r>
          </w:p>
        </w:tc>
        <w:tc>
          <w:tcPr>
            <w:tcW w:w="0" w:type="auto"/>
            <w:tcMar>
              <w:top w:w="100" w:type="dxa"/>
              <w:left w:w="108" w:type="dxa"/>
              <w:bottom w:w="100" w:type="dxa"/>
              <w:right w:w="108" w:type="dxa"/>
            </w:tcMar>
          </w:tcPr>
          <w:p w14:paraId="66BDC0DC" w14:textId="77777777" w:rsidR="00E3338E" w:rsidRPr="00A21B8E" w:rsidRDefault="00E3338E" w:rsidP="004276E1">
            <w:pPr>
              <w:pStyle w:val="Tablebullet"/>
              <w:ind w:left="465"/>
            </w:pPr>
            <w:r w:rsidRPr="00A21B8E">
              <w:t>Water not collected from roofs coated or painted with substances</w:t>
            </w:r>
            <w:r>
              <w:t xml:space="preserve"> </w:t>
            </w:r>
            <w:r w:rsidRPr="00A21B8E">
              <w:t>that may leach hazardous materials</w:t>
            </w:r>
          </w:p>
          <w:p w14:paraId="189CB73A" w14:textId="77777777" w:rsidR="00E3338E" w:rsidRPr="00A21B8E" w:rsidRDefault="00E3338E" w:rsidP="004276E1">
            <w:pPr>
              <w:pStyle w:val="Tablebullet"/>
              <w:ind w:left="465"/>
            </w:pPr>
            <w:r w:rsidRPr="00A21B8E">
              <w:t>Remove or treat lead flashing</w:t>
            </w:r>
          </w:p>
          <w:p w14:paraId="4FDC7A6C" w14:textId="4F2DF6D9" w:rsidR="00E3338E" w:rsidRPr="00A21B8E" w:rsidRDefault="00E3338E" w:rsidP="004276E1">
            <w:pPr>
              <w:pStyle w:val="Tablebullet"/>
              <w:ind w:left="465"/>
            </w:pPr>
            <w:r w:rsidRPr="00A21B8E">
              <w:t>Seal any exposed treated timber</w:t>
            </w:r>
          </w:p>
        </w:tc>
      </w:tr>
      <w:tr w:rsidR="00E3338E" w:rsidRPr="00A21B8E" w14:paraId="2807FAEA" w14:textId="77777777" w:rsidTr="00E343AB">
        <w:trPr>
          <w:trHeight w:val="357"/>
        </w:trPr>
        <w:tc>
          <w:tcPr>
            <w:tcW w:w="0" w:type="auto"/>
            <w:vMerge w:val="restart"/>
            <w:tcMar>
              <w:top w:w="100" w:type="dxa"/>
              <w:left w:w="108" w:type="dxa"/>
              <w:bottom w:w="100" w:type="dxa"/>
              <w:right w:w="108" w:type="dxa"/>
            </w:tcMar>
          </w:tcPr>
          <w:p w14:paraId="7E584086" w14:textId="77777777" w:rsidR="00E3338E" w:rsidRPr="00A21B8E" w:rsidRDefault="00E3338E" w:rsidP="00E343AB">
            <w:pPr>
              <w:pStyle w:val="TableFont"/>
              <w:ind w:right="47"/>
            </w:pPr>
            <w:r w:rsidRPr="00A21B8E">
              <w:t xml:space="preserve">Water Storage </w:t>
            </w:r>
          </w:p>
        </w:tc>
        <w:tc>
          <w:tcPr>
            <w:tcW w:w="0" w:type="auto"/>
            <w:tcMar>
              <w:top w:w="100" w:type="dxa"/>
              <w:left w:w="108" w:type="dxa"/>
              <w:bottom w:w="100" w:type="dxa"/>
              <w:right w:w="108" w:type="dxa"/>
            </w:tcMar>
          </w:tcPr>
          <w:p w14:paraId="1AB03E55" w14:textId="6E2A535C" w:rsidR="00E3338E" w:rsidRPr="00A21B8E" w:rsidRDefault="00E3338E" w:rsidP="00014E39">
            <w:pPr>
              <w:pStyle w:val="TableFont"/>
            </w:pPr>
            <w:r w:rsidRPr="00A21B8E">
              <w:t>Insect, birds and animals in system</w:t>
            </w:r>
          </w:p>
        </w:tc>
        <w:tc>
          <w:tcPr>
            <w:tcW w:w="0" w:type="auto"/>
            <w:tcMar>
              <w:top w:w="100" w:type="dxa"/>
              <w:left w:w="108" w:type="dxa"/>
              <w:bottom w:w="100" w:type="dxa"/>
              <w:right w:w="108" w:type="dxa"/>
            </w:tcMar>
          </w:tcPr>
          <w:p w14:paraId="1F223AA3" w14:textId="77777777" w:rsidR="00E3338E" w:rsidRPr="00A21B8E" w:rsidRDefault="00E3338E" w:rsidP="004276E1">
            <w:pPr>
              <w:pStyle w:val="Tablebullet"/>
              <w:ind w:left="465"/>
            </w:pPr>
            <w:r w:rsidRPr="00A21B8E">
              <w:t>Screen all inlets and outlets to the tank</w:t>
            </w:r>
          </w:p>
          <w:p w14:paraId="0ECB4AF9" w14:textId="0CC27676" w:rsidR="00E3338E" w:rsidRPr="00A21B8E" w:rsidRDefault="00E3338E" w:rsidP="004276E1">
            <w:pPr>
              <w:pStyle w:val="Tablebullet"/>
              <w:ind w:left="465"/>
            </w:pPr>
            <w:r w:rsidRPr="00A21B8E">
              <w:t>Regular inspections of tank, roof and gutters</w:t>
            </w:r>
          </w:p>
        </w:tc>
      </w:tr>
      <w:tr w:rsidR="00E3338E" w:rsidRPr="00A21B8E" w14:paraId="60D28511" w14:textId="77777777" w:rsidTr="00E343AB">
        <w:trPr>
          <w:trHeight w:val="380"/>
        </w:trPr>
        <w:tc>
          <w:tcPr>
            <w:tcW w:w="0" w:type="auto"/>
            <w:vMerge/>
            <w:tcMar>
              <w:top w:w="100" w:type="dxa"/>
              <w:left w:w="108" w:type="dxa"/>
              <w:bottom w:w="100" w:type="dxa"/>
              <w:right w:w="108" w:type="dxa"/>
            </w:tcMar>
          </w:tcPr>
          <w:p w14:paraId="5531AF49" w14:textId="77777777" w:rsidR="00E3338E" w:rsidRPr="00A21B8E" w:rsidRDefault="00E3338E" w:rsidP="00E343AB">
            <w:pPr>
              <w:pStyle w:val="TableFont"/>
              <w:ind w:right="47"/>
            </w:pPr>
          </w:p>
        </w:tc>
        <w:tc>
          <w:tcPr>
            <w:tcW w:w="0" w:type="auto"/>
            <w:tcMar>
              <w:top w:w="100" w:type="dxa"/>
              <w:left w:w="108" w:type="dxa"/>
              <w:bottom w:w="100" w:type="dxa"/>
              <w:right w:w="108" w:type="dxa"/>
            </w:tcMar>
          </w:tcPr>
          <w:p w14:paraId="1D6C2A0C" w14:textId="19B6762F" w:rsidR="00E3338E" w:rsidRPr="00A21B8E" w:rsidRDefault="00E3338E" w:rsidP="00014E39">
            <w:pPr>
              <w:pStyle w:val="TableFont"/>
            </w:pPr>
            <w:r w:rsidRPr="00A21B8E">
              <w:t>Build up of sludge in tank, dirt in inlet</w:t>
            </w:r>
            <w:r>
              <w:t xml:space="preserve"> </w:t>
            </w:r>
            <w:r w:rsidRPr="00A21B8E">
              <w:t>strainers or insect screens</w:t>
            </w:r>
          </w:p>
        </w:tc>
        <w:tc>
          <w:tcPr>
            <w:tcW w:w="0" w:type="auto"/>
            <w:tcMar>
              <w:top w:w="100" w:type="dxa"/>
              <w:left w:w="108" w:type="dxa"/>
              <w:bottom w:w="100" w:type="dxa"/>
              <w:right w:w="108" w:type="dxa"/>
            </w:tcMar>
          </w:tcPr>
          <w:p w14:paraId="5995BF23" w14:textId="498D0103" w:rsidR="00E3338E" w:rsidRPr="00A21B8E" w:rsidRDefault="00E3338E" w:rsidP="004276E1">
            <w:pPr>
              <w:pStyle w:val="Tablebullet"/>
              <w:ind w:left="465"/>
            </w:pPr>
            <w:r w:rsidRPr="00A21B8E">
              <w:t>Regular inspection, cleaning and maintenance program</w:t>
            </w:r>
          </w:p>
        </w:tc>
      </w:tr>
      <w:tr w:rsidR="00E3338E" w:rsidRPr="00A21B8E" w14:paraId="011BEB4B" w14:textId="77777777" w:rsidTr="00E343AB">
        <w:trPr>
          <w:trHeight w:val="580"/>
        </w:trPr>
        <w:tc>
          <w:tcPr>
            <w:tcW w:w="0" w:type="auto"/>
            <w:vMerge/>
            <w:tcMar>
              <w:top w:w="100" w:type="dxa"/>
              <w:left w:w="108" w:type="dxa"/>
              <w:bottom w:w="100" w:type="dxa"/>
              <w:right w:w="108" w:type="dxa"/>
            </w:tcMar>
          </w:tcPr>
          <w:p w14:paraId="0747D7D6" w14:textId="77777777" w:rsidR="00E3338E" w:rsidRPr="00A21B8E" w:rsidRDefault="00E3338E" w:rsidP="00E343AB">
            <w:pPr>
              <w:pStyle w:val="TableFont"/>
              <w:ind w:right="47"/>
            </w:pPr>
          </w:p>
        </w:tc>
        <w:tc>
          <w:tcPr>
            <w:tcW w:w="0" w:type="auto"/>
            <w:tcMar>
              <w:top w:w="100" w:type="dxa"/>
              <w:left w:w="108" w:type="dxa"/>
              <w:bottom w:w="100" w:type="dxa"/>
              <w:right w:w="108" w:type="dxa"/>
            </w:tcMar>
          </w:tcPr>
          <w:p w14:paraId="4BB65F20" w14:textId="516F2189" w:rsidR="00E3338E" w:rsidRPr="00A21B8E" w:rsidRDefault="00E3338E" w:rsidP="00014E39">
            <w:pPr>
              <w:pStyle w:val="TableFont"/>
            </w:pPr>
            <w:r w:rsidRPr="00A21B8E">
              <w:t>Tank materials (e.g. pH of water in concrete</w:t>
            </w:r>
            <w:r>
              <w:t xml:space="preserve"> </w:t>
            </w:r>
            <w:r w:rsidRPr="00A21B8E">
              <w:t>tanks, high metals from metallic tanks)</w:t>
            </w:r>
          </w:p>
        </w:tc>
        <w:tc>
          <w:tcPr>
            <w:tcW w:w="0" w:type="auto"/>
            <w:tcMar>
              <w:top w:w="100" w:type="dxa"/>
              <w:left w:w="108" w:type="dxa"/>
              <w:bottom w:w="100" w:type="dxa"/>
              <w:right w:w="108" w:type="dxa"/>
            </w:tcMar>
          </w:tcPr>
          <w:p w14:paraId="034F43A7" w14:textId="3AB45B0D" w:rsidR="00E3338E" w:rsidRPr="00A21B8E" w:rsidRDefault="00E3338E" w:rsidP="004276E1">
            <w:pPr>
              <w:pStyle w:val="Tablebullet"/>
              <w:ind w:left="465"/>
            </w:pPr>
            <w:r w:rsidRPr="00A21B8E">
              <w:t>Materials in contact with water comply with relevant Australian</w:t>
            </w:r>
            <w:r>
              <w:t xml:space="preserve"> </w:t>
            </w:r>
            <w:r w:rsidRPr="00A21B8E">
              <w:t xml:space="preserve">Standards </w:t>
            </w:r>
          </w:p>
          <w:p w14:paraId="0CD5CCBB" w14:textId="12E2FDD1" w:rsidR="00E3338E" w:rsidRPr="00A21B8E" w:rsidRDefault="00E3338E" w:rsidP="004276E1">
            <w:pPr>
              <w:pStyle w:val="Tablebullet"/>
              <w:ind w:left="465"/>
            </w:pPr>
            <w:r w:rsidRPr="00A21B8E">
              <w:t>Chemical adjustment of pH in new concrete tanks may be necessary</w:t>
            </w:r>
          </w:p>
        </w:tc>
      </w:tr>
      <w:tr w:rsidR="00E3338E" w:rsidRPr="00A21B8E" w14:paraId="3F13022D" w14:textId="77777777" w:rsidTr="00E343AB">
        <w:trPr>
          <w:trHeight w:val="380"/>
        </w:trPr>
        <w:tc>
          <w:tcPr>
            <w:tcW w:w="0" w:type="auto"/>
            <w:vMerge/>
            <w:tcMar>
              <w:top w:w="100" w:type="dxa"/>
              <w:left w:w="108" w:type="dxa"/>
              <w:bottom w:w="100" w:type="dxa"/>
              <w:right w:w="108" w:type="dxa"/>
            </w:tcMar>
          </w:tcPr>
          <w:p w14:paraId="271E490E" w14:textId="77777777" w:rsidR="00E3338E" w:rsidRPr="00A21B8E" w:rsidRDefault="00E3338E" w:rsidP="00E343AB">
            <w:pPr>
              <w:pStyle w:val="TableFont"/>
              <w:ind w:right="47"/>
            </w:pPr>
          </w:p>
        </w:tc>
        <w:tc>
          <w:tcPr>
            <w:tcW w:w="0" w:type="auto"/>
            <w:tcMar>
              <w:top w:w="100" w:type="dxa"/>
              <w:left w:w="108" w:type="dxa"/>
              <w:bottom w:w="100" w:type="dxa"/>
              <w:right w:w="108" w:type="dxa"/>
            </w:tcMar>
          </w:tcPr>
          <w:p w14:paraId="2F08F55D" w14:textId="08C09063" w:rsidR="00E3338E" w:rsidRPr="00A21B8E" w:rsidRDefault="00E3338E" w:rsidP="00014E39">
            <w:pPr>
              <w:pStyle w:val="TableFont"/>
            </w:pPr>
            <w:r w:rsidRPr="00A21B8E">
              <w:t>Backflow water (e.g. from animal water</w:t>
            </w:r>
            <w:r>
              <w:t xml:space="preserve"> </w:t>
            </w:r>
            <w:r w:rsidRPr="00A21B8E">
              <w:t>troughs)</w:t>
            </w:r>
          </w:p>
        </w:tc>
        <w:tc>
          <w:tcPr>
            <w:tcW w:w="0" w:type="auto"/>
            <w:tcMar>
              <w:top w:w="100" w:type="dxa"/>
              <w:left w:w="108" w:type="dxa"/>
              <w:bottom w:w="100" w:type="dxa"/>
              <w:right w:w="108" w:type="dxa"/>
            </w:tcMar>
          </w:tcPr>
          <w:p w14:paraId="05B9AC48" w14:textId="2E69B323" w:rsidR="00E3338E" w:rsidRPr="00A21B8E" w:rsidRDefault="00E3338E" w:rsidP="004276E1">
            <w:pPr>
              <w:pStyle w:val="Tablebullet"/>
              <w:ind w:left="465"/>
            </w:pPr>
            <w:r w:rsidRPr="00A21B8E">
              <w:t>Backflow prevention device</w:t>
            </w:r>
          </w:p>
        </w:tc>
      </w:tr>
      <w:tr w:rsidR="00E3338E" w:rsidRPr="00A21B8E" w14:paraId="3CE5D351" w14:textId="77777777" w:rsidTr="00E343AB">
        <w:trPr>
          <w:trHeight w:val="380"/>
        </w:trPr>
        <w:tc>
          <w:tcPr>
            <w:tcW w:w="0" w:type="auto"/>
            <w:vMerge w:val="restart"/>
            <w:tcMar>
              <w:top w:w="100" w:type="dxa"/>
              <w:left w:w="108" w:type="dxa"/>
              <w:bottom w:w="100" w:type="dxa"/>
              <w:right w:w="108" w:type="dxa"/>
            </w:tcMar>
          </w:tcPr>
          <w:p w14:paraId="57473EC7" w14:textId="77777777" w:rsidR="00E3338E" w:rsidRPr="00A21B8E" w:rsidRDefault="00E3338E" w:rsidP="00E343AB">
            <w:pPr>
              <w:pStyle w:val="TableFont"/>
              <w:ind w:right="47"/>
            </w:pPr>
            <w:r w:rsidRPr="00A21B8E">
              <w:t>Distribution system</w:t>
            </w:r>
          </w:p>
        </w:tc>
        <w:tc>
          <w:tcPr>
            <w:tcW w:w="0" w:type="auto"/>
            <w:tcMar>
              <w:top w:w="100" w:type="dxa"/>
              <w:left w:w="108" w:type="dxa"/>
              <w:bottom w:w="100" w:type="dxa"/>
              <w:right w:w="108" w:type="dxa"/>
            </w:tcMar>
          </w:tcPr>
          <w:p w14:paraId="63404E9A" w14:textId="02C7C34E" w:rsidR="00E3338E" w:rsidRPr="00A21B8E" w:rsidRDefault="00E3338E" w:rsidP="00014E39">
            <w:pPr>
              <w:pStyle w:val="TableFont"/>
            </w:pPr>
            <w:r w:rsidRPr="00A21B8E">
              <w:t>Pump and plumbing materials</w:t>
            </w:r>
          </w:p>
        </w:tc>
        <w:tc>
          <w:tcPr>
            <w:tcW w:w="0" w:type="auto"/>
            <w:tcMar>
              <w:top w:w="100" w:type="dxa"/>
              <w:left w:w="108" w:type="dxa"/>
              <w:bottom w:w="100" w:type="dxa"/>
              <w:right w:w="108" w:type="dxa"/>
            </w:tcMar>
          </w:tcPr>
          <w:p w14:paraId="6A223205" w14:textId="21657638" w:rsidR="00E3338E" w:rsidRPr="00A21B8E" w:rsidRDefault="00E3338E" w:rsidP="004276E1">
            <w:pPr>
              <w:pStyle w:val="Tablebullet"/>
              <w:ind w:left="465"/>
            </w:pPr>
            <w:r w:rsidRPr="00A21B8E">
              <w:t>All materials in contact with water comply with</w:t>
            </w:r>
            <w:r>
              <w:t xml:space="preserve"> </w:t>
            </w:r>
            <w:r w:rsidRPr="00A21B8E">
              <w:t>AS/NZS 4020:2005</w:t>
            </w:r>
          </w:p>
        </w:tc>
      </w:tr>
      <w:tr w:rsidR="00E3338E" w:rsidRPr="00A21B8E" w14:paraId="43F63F1E" w14:textId="77777777" w:rsidTr="00E343AB">
        <w:trPr>
          <w:trHeight w:val="380"/>
        </w:trPr>
        <w:tc>
          <w:tcPr>
            <w:tcW w:w="0" w:type="auto"/>
            <w:vMerge/>
            <w:tcMar>
              <w:top w:w="100" w:type="dxa"/>
              <w:left w:w="108" w:type="dxa"/>
              <w:bottom w:w="100" w:type="dxa"/>
              <w:right w:w="108" w:type="dxa"/>
            </w:tcMar>
          </w:tcPr>
          <w:p w14:paraId="57E89AAC" w14:textId="77777777" w:rsidR="00E3338E" w:rsidRPr="00A21B8E" w:rsidRDefault="00E3338E" w:rsidP="00E343AB">
            <w:pPr>
              <w:pStyle w:val="TableFont"/>
              <w:ind w:right="47"/>
            </w:pPr>
          </w:p>
        </w:tc>
        <w:tc>
          <w:tcPr>
            <w:tcW w:w="0" w:type="auto"/>
            <w:tcMar>
              <w:top w:w="100" w:type="dxa"/>
              <w:left w:w="108" w:type="dxa"/>
              <w:bottom w:w="100" w:type="dxa"/>
              <w:right w:w="108" w:type="dxa"/>
            </w:tcMar>
          </w:tcPr>
          <w:p w14:paraId="5C4AC842" w14:textId="3A12DD85" w:rsidR="00E3338E" w:rsidRPr="00A21B8E" w:rsidRDefault="00E3338E" w:rsidP="00014E39">
            <w:pPr>
              <w:pStyle w:val="TableFont"/>
            </w:pPr>
            <w:r w:rsidRPr="00A21B8E">
              <w:t>Leaching from bore casings, pipes or</w:t>
            </w:r>
            <w:r>
              <w:t xml:space="preserve"> </w:t>
            </w:r>
            <w:r w:rsidRPr="00A21B8E">
              <w:t>plumbing materials</w:t>
            </w:r>
          </w:p>
        </w:tc>
        <w:tc>
          <w:tcPr>
            <w:tcW w:w="0" w:type="auto"/>
            <w:tcMar>
              <w:top w:w="100" w:type="dxa"/>
              <w:left w:w="108" w:type="dxa"/>
              <w:bottom w:w="100" w:type="dxa"/>
              <w:right w:w="108" w:type="dxa"/>
            </w:tcMar>
          </w:tcPr>
          <w:p w14:paraId="2530F68F" w14:textId="77777777" w:rsidR="00E3338E" w:rsidRDefault="00E3338E" w:rsidP="004276E1">
            <w:pPr>
              <w:pStyle w:val="Tablebullet"/>
              <w:ind w:left="465"/>
            </w:pPr>
            <w:r w:rsidRPr="00A21B8E">
              <w:t>All materials in contact with water comply with</w:t>
            </w:r>
            <w:r>
              <w:t xml:space="preserve"> </w:t>
            </w:r>
            <w:r w:rsidRPr="00A21B8E">
              <w:t>AS/NZS 4020:2005</w:t>
            </w:r>
          </w:p>
          <w:p w14:paraId="4F7483EF" w14:textId="626F9C45" w:rsidR="00E3338E" w:rsidRDefault="00E3338E" w:rsidP="004276E1">
            <w:pPr>
              <w:pStyle w:val="Tablebullet"/>
              <w:ind w:left="465"/>
            </w:pPr>
            <w:r>
              <w:t xml:space="preserve">Flush standing water at irregularly used fixtures </w:t>
            </w:r>
          </w:p>
        </w:tc>
      </w:tr>
    </w:tbl>
    <w:p w14:paraId="58E02CD3" w14:textId="63FA18F6" w:rsidR="00F730F6" w:rsidRPr="00261EFD" w:rsidRDefault="00D93CFB" w:rsidP="00014E39">
      <w:pPr>
        <w:pStyle w:val="Heading6"/>
      </w:pPr>
      <w:bookmarkStart w:id="58" w:name="_Toc518041034"/>
      <w:r w:rsidRPr="00261EFD">
        <w:lastRenderedPageBreak/>
        <w:t xml:space="preserve">APPENDIX </w:t>
      </w:r>
      <w:r w:rsidR="002C541A">
        <w:t>B</w:t>
      </w:r>
      <w:r w:rsidR="00BE1D41">
        <w:tab/>
      </w:r>
      <w:r w:rsidR="00F730F6" w:rsidRPr="00261EFD">
        <w:t xml:space="preserve">Identification of </w:t>
      </w:r>
      <w:r w:rsidR="00C929C9" w:rsidRPr="00261EFD">
        <w:t>r</w:t>
      </w:r>
      <w:r w:rsidR="00F730F6" w:rsidRPr="00261EFD">
        <w:t>isk</w:t>
      </w:r>
      <w:bookmarkEnd w:id="58"/>
    </w:p>
    <w:p w14:paraId="2B248D12" w14:textId="77777777" w:rsidR="00F730F6" w:rsidRDefault="00F730F6" w:rsidP="00267604">
      <w:pPr>
        <w:pStyle w:val="Normal1"/>
      </w:pPr>
    </w:p>
    <w:tbl>
      <w:tblPr>
        <w:tblW w:w="7093"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70"/>
        <w:gridCol w:w="1698"/>
        <w:gridCol w:w="1931"/>
        <w:gridCol w:w="1894"/>
      </w:tblGrid>
      <w:tr w:rsidR="00F730F6" w14:paraId="4E86B491" w14:textId="77777777" w:rsidTr="008D1427">
        <w:tc>
          <w:tcPr>
            <w:tcW w:w="1570" w:type="dxa"/>
            <w:tcBorders>
              <w:top w:val="nil"/>
              <w:left w:val="nil"/>
            </w:tcBorders>
            <w:shd w:val="clear" w:color="auto" w:fill="auto"/>
            <w:tcMar>
              <w:top w:w="100" w:type="dxa"/>
              <w:left w:w="108" w:type="dxa"/>
              <w:bottom w:w="100" w:type="dxa"/>
              <w:right w:w="108" w:type="dxa"/>
            </w:tcMar>
          </w:tcPr>
          <w:p w14:paraId="3444AD07" w14:textId="77777777" w:rsidR="00F730F6" w:rsidRDefault="00F730F6" w:rsidP="00C27AF5"/>
        </w:tc>
        <w:tc>
          <w:tcPr>
            <w:tcW w:w="5523" w:type="dxa"/>
            <w:gridSpan w:val="3"/>
            <w:shd w:val="clear" w:color="auto" w:fill="FBD4B4" w:themeFill="accent6" w:themeFillTint="66"/>
            <w:tcMar>
              <w:top w:w="100" w:type="dxa"/>
              <w:left w:w="108" w:type="dxa"/>
              <w:bottom w:w="100" w:type="dxa"/>
              <w:right w:w="108" w:type="dxa"/>
            </w:tcMar>
          </w:tcPr>
          <w:p w14:paraId="49AEB5F1" w14:textId="77777777" w:rsidR="00F730F6" w:rsidRPr="008D1427" w:rsidRDefault="00F730F6" w:rsidP="00C27AF5">
            <w:pPr>
              <w:rPr>
                <w:rFonts w:ascii="Cambria" w:eastAsia="Cambria" w:hAnsi="Cambria" w:cs="Cambria"/>
              </w:rPr>
            </w:pPr>
            <w:r w:rsidRPr="008D1427">
              <w:t>Consequence</w:t>
            </w:r>
          </w:p>
        </w:tc>
      </w:tr>
      <w:tr w:rsidR="00F730F6" w14:paraId="4B16DC5B" w14:textId="77777777" w:rsidTr="008D1427">
        <w:tc>
          <w:tcPr>
            <w:tcW w:w="1570" w:type="dxa"/>
            <w:shd w:val="clear" w:color="auto" w:fill="B8CCE4" w:themeFill="accent1" w:themeFillTint="66"/>
            <w:tcMar>
              <w:top w:w="100" w:type="dxa"/>
              <w:left w:w="108" w:type="dxa"/>
              <w:bottom w:w="100" w:type="dxa"/>
              <w:right w:w="108" w:type="dxa"/>
            </w:tcMar>
          </w:tcPr>
          <w:p w14:paraId="20CA0C99" w14:textId="77777777" w:rsidR="00F730F6" w:rsidRPr="008D1427" w:rsidRDefault="00F730F6" w:rsidP="00C27AF5">
            <w:r w:rsidRPr="008D1427">
              <w:t>Likelihood</w:t>
            </w:r>
          </w:p>
        </w:tc>
        <w:tc>
          <w:tcPr>
            <w:tcW w:w="1698" w:type="dxa"/>
            <w:shd w:val="clear" w:color="auto" w:fill="FBD4B4" w:themeFill="accent6" w:themeFillTint="66"/>
            <w:tcMar>
              <w:top w:w="100" w:type="dxa"/>
              <w:left w:w="108" w:type="dxa"/>
              <w:bottom w:w="100" w:type="dxa"/>
              <w:right w:w="108" w:type="dxa"/>
            </w:tcMar>
          </w:tcPr>
          <w:p w14:paraId="02520EF8" w14:textId="77777777" w:rsidR="00F730F6" w:rsidRDefault="00F730F6" w:rsidP="00C27AF5">
            <w:r>
              <w:t>Minor</w:t>
            </w:r>
          </w:p>
        </w:tc>
        <w:tc>
          <w:tcPr>
            <w:tcW w:w="1931" w:type="dxa"/>
            <w:shd w:val="clear" w:color="auto" w:fill="FBD4B4" w:themeFill="accent6" w:themeFillTint="66"/>
            <w:tcMar>
              <w:top w:w="100" w:type="dxa"/>
              <w:left w:w="108" w:type="dxa"/>
              <w:bottom w:w="100" w:type="dxa"/>
              <w:right w:w="108" w:type="dxa"/>
            </w:tcMar>
          </w:tcPr>
          <w:p w14:paraId="2114FB37" w14:textId="77777777" w:rsidR="00F730F6" w:rsidRDefault="00F730F6" w:rsidP="00C27AF5">
            <w:r>
              <w:t>Moderate</w:t>
            </w:r>
          </w:p>
        </w:tc>
        <w:tc>
          <w:tcPr>
            <w:tcW w:w="1894" w:type="dxa"/>
            <w:shd w:val="clear" w:color="auto" w:fill="FBD4B4" w:themeFill="accent6" w:themeFillTint="66"/>
            <w:tcMar>
              <w:top w:w="100" w:type="dxa"/>
              <w:left w:w="108" w:type="dxa"/>
              <w:bottom w:w="100" w:type="dxa"/>
              <w:right w:w="108" w:type="dxa"/>
            </w:tcMar>
          </w:tcPr>
          <w:p w14:paraId="3CF62C86" w14:textId="77777777" w:rsidR="00F730F6" w:rsidRDefault="00F730F6" w:rsidP="00C27AF5">
            <w:r>
              <w:t>Major</w:t>
            </w:r>
          </w:p>
        </w:tc>
      </w:tr>
      <w:tr w:rsidR="00F730F6" w14:paraId="6DB358D0" w14:textId="77777777" w:rsidTr="008D1427">
        <w:tc>
          <w:tcPr>
            <w:tcW w:w="1570" w:type="dxa"/>
            <w:shd w:val="clear" w:color="auto" w:fill="B8CCE4" w:themeFill="accent1" w:themeFillTint="66"/>
            <w:tcMar>
              <w:top w:w="100" w:type="dxa"/>
              <w:left w:w="108" w:type="dxa"/>
              <w:bottom w:w="100" w:type="dxa"/>
              <w:right w:w="108" w:type="dxa"/>
            </w:tcMar>
          </w:tcPr>
          <w:p w14:paraId="47107A6E" w14:textId="77777777" w:rsidR="00F730F6" w:rsidRDefault="00F730F6" w:rsidP="00C27AF5">
            <w:r>
              <w:t>Rare</w:t>
            </w:r>
          </w:p>
        </w:tc>
        <w:tc>
          <w:tcPr>
            <w:tcW w:w="1698" w:type="dxa"/>
            <w:shd w:val="clear" w:color="auto" w:fill="EAF1DD" w:themeFill="accent3" w:themeFillTint="33"/>
            <w:tcMar>
              <w:top w:w="100" w:type="dxa"/>
              <w:left w:w="108" w:type="dxa"/>
              <w:bottom w:w="100" w:type="dxa"/>
              <w:right w:w="108" w:type="dxa"/>
            </w:tcMar>
          </w:tcPr>
          <w:p w14:paraId="5E35B2F6" w14:textId="77777777" w:rsidR="00F730F6" w:rsidRDefault="00F730F6" w:rsidP="00C27AF5">
            <w:r>
              <w:t>Low</w:t>
            </w:r>
            <w:r w:rsidR="00F25E0B">
              <w:t xml:space="preserve"> Risk</w:t>
            </w:r>
          </w:p>
        </w:tc>
        <w:tc>
          <w:tcPr>
            <w:tcW w:w="1931" w:type="dxa"/>
            <w:shd w:val="clear" w:color="auto" w:fill="EAF1DD" w:themeFill="accent3" w:themeFillTint="33"/>
            <w:tcMar>
              <w:top w:w="100" w:type="dxa"/>
              <w:left w:w="108" w:type="dxa"/>
              <w:bottom w:w="100" w:type="dxa"/>
              <w:right w:w="108" w:type="dxa"/>
            </w:tcMar>
          </w:tcPr>
          <w:p w14:paraId="4D1F81E0" w14:textId="77777777" w:rsidR="00F730F6" w:rsidRDefault="00F730F6" w:rsidP="00C27AF5">
            <w:r>
              <w:t>Low</w:t>
            </w:r>
            <w:r w:rsidR="00F25E0B">
              <w:t xml:space="preserve"> Risk</w:t>
            </w:r>
          </w:p>
        </w:tc>
        <w:tc>
          <w:tcPr>
            <w:tcW w:w="1894" w:type="dxa"/>
            <w:shd w:val="clear" w:color="auto" w:fill="D6E3BC" w:themeFill="accent3" w:themeFillTint="66"/>
            <w:tcMar>
              <w:top w:w="100" w:type="dxa"/>
              <w:left w:w="108" w:type="dxa"/>
              <w:bottom w:w="100" w:type="dxa"/>
              <w:right w:w="108" w:type="dxa"/>
            </w:tcMar>
          </w:tcPr>
          <w:p w14:paraId="4CC6478A" w14:textId="77777777" w:rsidR="00F730F6" w:rsidRDefault="00F730F6" w:rsidP="00C27AF5">
            <w:r>
              <w:t>Medium</w:t>
            </w:r>
            <w:r w:rsidR="00F25E0B">
              <w:t xml:space="preserve"> Risk</w:t>
            </w:r>
          </w:p>
        </w:tc>
      </w:tr>
      <w:tr w:rsidR="00F730F6" w14:paraId="4AB5043A" w14:textId="77777777" w:rsidTr="008D1427">
        <w:tc>
          <w:tcPr>
            <w:tcW w:w="1570" w:type="dxa"/>
            <w:shd w:val="clear" w:color="auto" w:fill="B8CCE4" w:themeFill="accent1" w:themeFillTint="66"/>
            <w:tcMar>
              <w:top w:w="100" w:type="dxa"/>
              <w:left w:w="108" w:type="dxa"/>
              <w:bottom w:w="100" w:type="dxa"/>
              <w:right w:w="108" w:type="dxa"/>
            </w:tcMar>
          </w:tcPr>
          <w:p w14:paraId="1463220B" w14:textId="77777777" w:rsidR="00F730F6" w:rsidRDefault="00F730F6" w:rsidP="00C27AF5">
            <w:r>
              <w:t>Possible</w:t>
            </w:r>
          </w:p>
        </w:tc>
        <w:tc>
          <w:tcPr>
            <w:tcW w:w="1698" w:type="dxa"/>
            <w:shd w:val="clear" w:color="auto" w:fill="EAF1DD" w:themeFill="accent3" w:themeFillTint="33"/>
            <w:tcMar>
              <w:top w:w="100" w:type="dxa"/>
              <w:left w:w="108" w:type="dxa"/>
              <w:bottom w:w="100" w:type="dxa"/>
              <w:right w:w="108" w:type="dxa"/>
            </w:tcMar>
          </w:tcPr>
          <w:p w14:paraId="3A1DCADA" w14:textId="77777777" w:rsidR="00F730F6" w:rsidRDefault="00F730F6" w:rsidP="00C27AF5">
            <w:r>
              <w:t>Low</w:t>
            </w:r>
            <w:r w:rsidR="00F25E0B">
              <w:t xml:space="preserve"> Risk</w:t>
            </w:r>
          </w:p>
        </w:tc>
        <w:tc>
          <w:tcPr>
            <w:tcW w:w="1931" w:type="dxa"/>
            <w:shd w:val="clear" w:color="auto" w:fill="D6E3BC" w:themeFill="accent3" w:themeFillTint="66"/>
            <w:tcMar>
              <w:top w:w="100" w:type="dxa"/>
              <w:left w:w="108" w:type="dxa"/>
              <w:bottom w:w="100" w:type="dxa"/>
              <w:right w:w="108" w:type="dxa"/>
            </w:tcMar>
          </w:tcPr>
          <w:p w14:paraId="23FBD248" w14:textId="77777777" w:rsidR="00F730F6" w:rsidRDefault="00F730F6" w:rsidP="00C27AF5">
            <w:r>
              <w:t>Medium</w:t>
            </w:r>
            <w:r w:rsidR="00F25E0B">
              <w:t xml:space="preserve"> Risk</w:t>
            </w:r>
          </w:p>
        </w:tc>
        <w:tc>
          <w:tcPr>
            <w:tcW w:w="1894" w:type="dxa"/>
            <w:shd w:val="clear" w:color="auto" w:fill="C2D69B" w:themeFill="accent3" w:themeFillTint="99"/>
            <w:tcMar>
              <w:top w:w="100" w:type="dxa"/>
              <w:left w:w="108" w:type="dxa"/>
              <w:bottom w:w="100" w:type="dxa"/>
              <w:right w:w="108" w:type="dxa"/>
            </w:tcMar>
          </w:tcPr>
          <w:p w14:paraId="0EBED9C5" w14:textId="77777777" w:rsidR="00F730F6" w:rsidRDefault="00F730F6" w:rsidP="00C27AF5">
            <w:r>
              <w:t>High</w:t>
            </w:r>
            <w:r w:rsidR="00F25E0B">
              <w:t xml:space="preserve"> Risk</w:t>
            </w:r>
          </w:p>
        </w:tc>
      </w:tr>
      <w:tr w:rsidR="00F730F6" w14:paraId="4772AC51" w14:textId="77777777" w:rsidTr="008D1427">
        <w:tc>
          <w:tcPr>
            <w:tcW w:w="1570" w:type="dxa"/>
            <w:shd w:val="clear" w:color="auto" w:fill="B8CCE4" w:themeFill="accent1" w:themeFillTint="66"/>
            <w:tcMar>
              <w:top w:w="100" w:type="dxa"/>
              <w:left w:w="108" w:type="dxa"/>
              <w:bottom w:w="100" w:type="dxa"/>
              <w:right w:w="108" w:type="dxa"/>
            </w:tcMar>
          </w:tcPr>
          <w:p w14:paraId="1D6FFE9D" w14:textId="77777777" w:rsidR="00F730F6" w:rsidRDefault="00F730F6" w:rsidP="00C27AF5">
            <w:r>
              <w:t>Likely</w:t>
            </w:r>
          </w:p>
        </w:tc>
        <w:tc>
          <w:tcPr>
            <w:tcW w:w="1698" w:type="dxa"/>
            <w:shd w:val="clear" w:color="auto" w:fill="EAF1DD" w:themeFill="accent3" w:themeFillTint="33"/>
            <w:tcMar>
              <w:top w:w="100" w:type="dxa"/>
              <w:left w:w="108" w:type="dxa"/>
              <w:bottom w:w="100" w:type="dxa"/>
              <w:right w:w="108" w:type="dxa"/>
            </w:tcMar>
          </w:tcPr>
          <w:p w14:paraId="6C8782D5" w14:textId="77777777" w:rsidR="00F730F6" w:rsidRDefault="00F730F6" w:rsidP="00C27AF5">
            <w:r>
              <w:t>Low</w:t>
            </w:r>
            <w:r w:rsidR="00F25E0B">
              <w:t xml:space="preserve"> Risk</w:t>
            </w:r>
          </w:p>
        </w:tc>
        <w:tc>
          <w:tcPr>
            <w:tcW w:w="1931" w:type="dxa"/>
            <w:shd w:val="clear" w:color="auto" w:fill="D6E3BC" w:themeFill="accent3" w:themeFillTint="66"/>
            <w:tcMar>
              <w:top w:w="100" w:type="dxa"/>
              <w:left w:w="108" w:type="dxa"/>
              <w:bottom w:w="100" w:type="dxa"/>
              <w:right w:w="108" w:type="dxa"/>
            </w:tcMar>
          </w:tcPr>
          <w:p w14:paraId="25B30F41" w14:textId="77777777" w:rsidR="00F730F6" w:rsidRDefault="00F730F6" w:rsidP="00C27AF5">
            <w:r>
              <w:t>Medium</w:t>
            </w:r>
            <w:r w:rsidR="00F25E0B">
              <w:t xml:space="preserve"> Risk</w:t>
            </w:r>
          </w:p>
        </w:tc>
        <w:tc>
          <w:tcPr>
            <w:tcW w:w="1894" w:type="dxa"/>
            <w:shd w:val="clear" w:color="auto" w:fill="C2D69B" w:themeFill="accent3" w:themeFillTint="99"/>
            <w:tcMar>
              <w:top w:w="100" w:type="dxa"/>
              <w:left w:w="108" w:type="dxa"/>
              <w:bottom w:w="100" w:type="dxa"/>
              <w:right w:w="108" w:type="dxa"/>
            </w:tcMar>
          </w:tcPr>
          <w:p w14:paraId="615CFD6A" w14:textId="77777777" w:rsidR="00F730F6" w:rsidRDefault="00F730F6" w:rsidP="00C27AF5">
            <w:r>
              <w:t>High</w:t>
            </w:r>
            <w:r w:rsidR="00F25E0B">
              <w:t xml:space="preserve"> Risk</w:t>
            </w:r>
          </w:p>
        </w:tc>
      </w:tr>
    </w:tbl>
    <w:p w14:paraId="15496CFB" w14:textId="77777777" w:rsidR="00F730F6" w:rsidRDefault="00F730F6" w:rsidP="00267604">
      <w:pPr>
        <w:pStyle w:val="Normal1"/>
      </w:pPr>
    </w:p>
    <w:p w14:paraId="3CE68C96" w14:textId="77777777" w:rsidR="00AF224D" w:rsidRPr="004A52CE" w:rsidRDefault="008D1427" w:rsidP="00AF224D">
      <w:pPr>
        <w:spacing w:after="200" w:line="276" w:lineRule="auto"/>
      </w:pPr>
      <w:r>
        <w:t>To</w:t>
      </w:r>
      <w:r w:rsidR="004A52CE" w:rsidRPr="004A52CE">
        <w:t xml:space="preserve"> </w:t>
      </w:r>
      <w:r>
        <w:t xml:space="preserve">identify a </w:t>
      </w:r>
      <w:r w:rsidRPr="004A52CE">
        <w:t>risk as low, medium or high,</w:t>
      </w:r>
      <w:r w:rsidR="004A52CE" w:rsidRPr="004A52CE">
        <w:t xml:space="preserve"> us</w:t>
      </w:r>
      <w:r>
        <w:t>e</w:t>
      </w:r>
      <w:r w:rsidR="004A52CE" w:rsidRPr="004A52CE">
        <w:t xml:space="preserve"> the </w:t>
      </w:r>
      <w:r>
        <w:t xml:space="preserve">above </w:t>
      </w:r>
      <w:r w:rsidR="004A52CE" w:rsidRPr="004A52CE">
        <w:t>matrix</w:t>
      </w:r>
      <w:r>
        <w:t xml:space="preserve"> of likelihood and consequence.</w:t>
      </w:r>
      <w:r w:rsidRPr="008D1427">
        <w:t xml:space="preserve"> </w:t>
      </w:r>
      <w:r>
        <w:t>As an example: A</w:t>
      </w:r>
      <w:r w:rsidRPr="004A52CE">
        <w:t xml:space="preserve"> hazard with rare likelihood but major consequence will be assigned a medium risk.</w:t>
      </w:r>
      <w:r w:rsidR="00AF224D" w:rsidRPr="00AF224D">
        <w:t xml:space="preserve"> </w:t>
      </w:r>
      <w:r w:rsidR="00AF224D" w:rsidRPr="004A52CE">
        <w:t xml:space="preserve">Events that may cause sickness would be assigned a major consequence, for example </w:t>
      </w:r>
      <w:r w:rsidR="00AF224D">
        <w:t xml:space="preserve">bacterial </w:t>
      </w:r>
      <w:r w:rsidR="00AF224D" w:rsidRPr="004A52CE">
        <w:t>contamination of a dam or rainwater tank</w:t>
      </w:r>
      <w:r w:rsidR="00AF224D">
        <w:t>,</w:t>
      </w:r>
      <w:r w:rsidR="00AF224D" w:rsidRPr="004A52CE">
        <w:t xml:space="preserve"> or an algal bloom in a dam.</w:t>
      </w:r>
    </w:p>
    <w:p w14:paraId="73AC2131" w14:textId="77777777" w:rsidR="004A52CE" w:rsidRPr="004A52CE" w:rsidRDefault="004A52CE" w:rsidP="004A52CE">
      <w:pPr>
        <w:spacing w:after="200" w:line="276" w:lineRule="auto"/>
      </w:pPr>
      <w:r w:rsidRPr="008D1427">
        <w:rPr>
          <w:b/>
        </w:rPr>
        <w:t>Likelihood</w:t>
      </w:r>
      <w:r w:rsidRPr="004A52CE">
        <w:t xml:space="preserve"> can be assessed as</w:t>
      </w:r>
    </w:p>
    <w:p w14:paraId="2D8258AD" w14:textId="77777777" w:rsidR="004A52CE" w:rsidRPr="006A296B" w:rsidRDefault="004A52CE" w:rsidP="004F2B2A">
      <w:pPr>
        <w:pStyle w:val="Normalbullet"/>
      </w:pPr>
      <w:r w:rsidRPr="006A296B">
        <w:t xml:space="preserve">Rare: </w:t>
      </w:r>
      <w:r w:rsidR="00594A20" w:rsidRPr="006A296B">
        <w:t>t</w:t>
      </w:r>
      <w:r w:rsidRPr="006A296B">
        <w:t>he hazard may only occur in exceptional circumstances</w:t>
      </w:r>
      <w:r w:rsidR="00594A20" w:rsidRPr="006A296B">
        <w:t>, for example every 2 to 5 years</w:t>
      </w:r>
    </w:p>
    <w:p w14:paraId="7C90B2B2" w14:textId="77777777" w:rsidR="004A52CE" w:rsidRPr="006A296B" w:rsidRDefault="004A52CE" w:rsidP="004F2B2A">
      <w:pPr>
        <w:pStyle w:val="Normalbullet"/>
      </w:pPr>
      <w:r w:rsidRPr="006A296B">
        <w:t xml:space="preserve">Possible: </w:t>
      </w:r>
      <w:r w:rsidR="00594A20" w:rsidRPr="006A296B">
        <w:t>t</w:t>
      </w:r>
      <w:r w:rsidRPr="006A296B">
        <w:t>he hazard might occur or should occur at some time</w:t>
      </w:r>
      <w:r w:rsidR="00594A20" w:rsidRPr="006A296B">
        <w:t>, for example 2 to 4 times per year</w:t>
      </w:r>
    </w:p>
    <w:p w14:paraId="56244C4D" w14:textId="77777777" w:rsidR="004A52CE" w:rsidRPr="006A296B" w:rsidRDefault="004A52CE" w:rsidP="004F2B2A">
      <w:pPr>
        <w:pStyle w:val="Normalbullet"/>
      </w:pPr>
      <w:r w:rsidRPr="006A296B">
        <w:t xml:space="preserve">Likely: </w:t>
      </w:r>
      <w:r w:rsidR="00594A20" w:rsidRPr="006A296B">
        <w:t>t</w:t>
      </w:r>
      <w:r w:rsidRPr="006A296B">
        <w:t>he hazard will probably occur in most circumstances</w:t>
      </w:r>
      <w:r w:rsidR="00594A20" w:rsidRPr="006A296B">
        <w:t>, for example every month</w:t>
      </w:r>
    </w:p>
    <w:p w14:paraId="499006B4" w14:textId="77777777" w:rsidR="008D1427" w:rsidRPr="006A296B" w:rsidRDefault="004A52CE" w:rsidP="004276E1">
      <w:pPr>
        <w:spacing w:before="240"/>
      </w:pPr>
      <w:r w:rsidRPr="006A296B">
        <w:rPr>
          <w:b/>
        </w:rPr>
        <w:t>Consequence</w:t>
      </w:r>
      <w:r w:rsidRPr="006A296B">
        <w:t xml:space="preserve"> can be assessed as</w:t>
      </w:r>
    </w:p>
    <w:p w14:paraId="355E1456" w14:textId="77777777" w:rsidR="004A52CE" w:rsidRPr="006A296B" w:rsidRDefault="004A52CE" w:rsidP="004F2B2A">
      <w:pPr>
        <w:pStyle w:val="Normalbullet"/>
      </w:pPr>
      <w:r w:rsidRPr="006A296B">
        <w:t xml:space="preserve">Minor: </w:t>
      </w:r>
      <w:r w:rsidR="008D1427" w:rsidRPr="006A296B">
        <w:t>caus</w:t>
      </w:r>
      <w:r w:rsidR="00594A20" w:rsidRPr="006A296B">
        <w:t>ing</w:t>
      </w:r>
      <w:r w:rsidR="008D1427" w:rsidRPr="006A296B">
        <w:t xml:space="preserve"> </w:t>
      </w:r>
      <w:r w:rsidRPr="006A296B">
        <w:t xml:space="preserve">a minor impact on a small number of people, some manageable operation disruption, </w:t>
      </w:r>
      <w:r w:rsidR="008D1427" w:rsidRPr="006A296B">
        <w:t xml:space="preserve">or </w:t>
      </w:r>
      <w:r w:rsidRPr="006A296B">
        <w:t>some increase in operating costs</w:t>
      </w:r>
      <w:r w:rsidR="00594A20" w:rsidRPr="006A296B">
        <w:t>, for example consequences which can be managed by normal operations</w:t>
      </w:r>
    </w:p>
    <w:p w14:paraId="753F0520" w14:textId="31DB6D33" w:rsidR="004A52CE" w:rsidRPr="006A296B" w:rsidRDefault="004A52CE" w:rsidP="004F2B2A">
      <w:pPr>
        <w:pStyle w:val="Normalbullet"/>
      </w:pPr>
      <w:r w:rsidRPr="006A296B">
        <w:t xml:space="preserve">Moderate: </w:t>
      </w:r>
      <w:r w:rsidR="008D1427" w:rsidRPr="006A296B">
        <w:t>caus</w:t>
      </w:r>
      <w:r w:rsidR="00594A20" w:rsidRPr="006A296B">
        <w:t>ing</w:t>
      </w:r>
      <w:r w:rsidRPr="006A296B">
        <w:t xml:space="preserve"> a minor impact on more people, significant modification to normal operation</w:t>
      </w:r>
      <w:r w:rsidR="00594A20" w:rsidRPr="006A296B">
        <w:t>s</w:t>
      </w:r>
      <w:r w:rsidRPr="006A296B">
        <w:t xml:space="preserve"> but manageable, operation costs increased, </w:t>
      </w:r>
      <w:r w:rsidR="008D1427" w:rsidRPr="006A296B">
        <w:t xml:space="preserve">or </w:t>
      </w:r>
      <w:r w:rsidRPr="006A296B">
        <w:t>increased monitoring</w:t>
      </w:r>
      <w:r w:rsidR="00594A20" w:rsidRPr="006A296B">
        <w:t>, for example consequences that may involve</w:t>
      </w:r>
      <w:r w:rsidR="009C6688" w:rsidRPr="006A296B">
        <w:t xml:space="preserve"> additional time and expense to manage</w:t>
      </w:r>
    </w:p>
    <w:p w14:paraId="0DB48D52" w14:textId="77777777" w:rsidR="004A52CE" w:rsidRPr="006A296B" w:rsidRDefault="004A52CE" w:rsidP="004F2B2A">
      <w:pPr>
        <w:pStyle w:val="Normalbullet"/>
      </w:pPr>
      <w:r w:rsidRPr="006A296B">
        <w:t xml:space="preserve">Major: </w:t>
      </w:r>
      <w:r w:rsidR="008D1427" w:rsidRPr="006A296B">
        <w:t>caus</w:t>
      </w:r>
      <w:r w:rsidR="00594A20" w:rsidRPr="006A296B">
        <w:t xml:space="preserve">ing </w:t>
      </w:r>
      <w:r w:rsidR="008D1427" w:rsidRPr="006A296B">
        <w:t xml:space="preserve">a </w:t>
      </w:r>
      <w:r w:rsidRPr="006A296B">
        <w:t>major impact for any number of people, system significantly compromised, operation abnormal if operating at all, high level of monitoring required</w:t>
      </w:r>
      <w:r w:rsidR="009C6688" w:rsidRPr="006A296B">
        <w:t>.  Any consequence involving consumers falling ill should be considered major</w:t>
      </w:r>
    </w:p>
    <w:p w14:paraId="629E3D75" w14:textId="77777777" w:rsidR="008D1427" w:rsidRDefault="008D1427" w:rsidP="004F2B2A">
      <w:pPr>
        <w:pStyle w:val="Normalbullet"/>
      </w:pPr>
      <w:r>
        <w:br w:type="page"/>
      </w:r>
    </w:p>
    <w:p w14:paraId="6BA893F5" w14:textId="13490238" w:rsidR="00EF6466" w:rsidRPr="00261EFD" w:rsidRDefault="001D79AB" w:rsidP="00014E39">
      <w:pPr>
        <w:pStyle w:val="Heading6"/>
        <w:rPr>
          <w:color w:val="365F91" w:themeColor="accent1" w:themeShade="BF"/>
        </w:rPr>
      </w:pPr>
      <w:bookmarkStart w:id="59" w:name="_Toc518041035"/>
      <w:r w:rsidRPr="00261EFD">
        <w:rPr>
          <w:color w:val="365F91" w:themeColor="accent1" w:themeShade="BF"/>
        </w:rPr>
        <w:lastRenderedPageBreak/>
        <w:t xml:space="preserve">APPENDIX </w:t>
      </w:r>
      <w:r w:rsidR="00FC6D1F">
        <w:rPr>
          <w:color w:val="365F91" w:themeColor="accent1" w:themeShade="BF"/>
        </w:rPr>
        <w:t>C</w:t>
      </w:r>
      <w:r w:rsidR="00BE1D41">
        <w:rPr>
          <w:color w:val="365F91" w:themeColor="accent1" w:themeShade="BF"/>
        </w:rPr>
        <w:tab/>
      </w:r>
      <w:r w:rsidR="00EF6466" w:rsidRPr="00261EFD">
        <w:t xml:space="preserve">Possible </w:t>
      </w:r>
      <w:r w:rsidR="00261EFD">
        <w:t>w</w:t>
      </w:r>
      <w:r w:rsidR="00EF6466" w:rsidRPr="00261EFD">
        <w:t xml:space="preserve">ater </w:t>
      </w:r>
      <w:r w:rsidR="00261EFD">
        <w:t>s</w:t>
      </w:r>
      <w:r w:rsidR="00EF6466" w:rsidRPr="00261EFD">
        <w:t xml:space="preserve">upply </w:t>
      </w:r>
      <w:r w:rsidR="00261EFD">
        <w:t>s</w:t>
      </w:r>
      <w:r w:rsidR="00EF6466" w:rsidRPr="00261EFD">
        <w:t xml:space="preserve">ystem </w:t>
      </w:r>
      <w:r w:rsidR="00261EFD">
        <w:t>i</w:t>
      </w:r>
      <w:r w:rsidR="00EF6466" w:rsidRPr="00261EFD">
        <w:t>nspections</w:t>
      </w:r>
      <w:bookmarkEnd w:id="59"/>
    </w:p>
    <w:p w14:paraId="13520FE1" w14:textId="77777777" w:rsidR="002C541A" w:rsidRPr="00FC6D1F" w:rsidRDefault="002C541A" w:rsidP="002C541A">
      <w:r w:rsidRPr="00FC6D1F">
        <w:t xml:space="preserve">A range of inspections may need to be conducted on various aspects of the water supply system.  Possible inspections include: </w:t>
      </w:r>
    </w:p>
    <w:p w14:paraId="4E37DEAA" w14:textId="77777777" w:rsidR="002C541A" w:rsidRPr="00FC6D1F" w:rsidRDefault="002C541A" w:rsidP="002C541A">
      <w:pPr>
        <w:pStyle w:val="TableFont"/>
        <w:rPr>
          <w:rFonts w:asciiTheme="minorHAnsi" w:hAnsiTheme="minorHAnsi"/>
        </w:rPr>
      </w:pPr>
    </w:p>
    <w:p w14:paraId="5065F4E0" w14:textId="6A19F99D" w:rsidR="002C541A" w:rsidRPr="00FC6D1F" w:rsidRDefault="002C541A" w:rsidP="002C541A">
      <w:pPr>
        <w:pStyle w:val="NormalBold"/>
        <w:rPr>
          <w:rFonts w:asciiTheme="minorHAnsi" w:hAnsiTheme="minorHAnsi"/>
        </w:rPr>
      </w:pPr>
      <w:r w:rsidRPr="00FC6D1F">
        <w:rPr>
          <w:rFonts w:asciiTheme="minorHAnsi" w:hAnsiTheme="minorHAnsi"/>
        </w:rPr>
        <w:t>Water source––</w:t>
      </w:r>
      <w:r w:rsidR="000B77E5" w:rsidRPr="000B77E5">
        <w:t xml:space="preserve"> </w:t>
      </w:r>
      <w:r w:rsidR="000B77E5" w:rsidRPr="000B77E5">
        <w:rPr>
          <w:rFonts w:asciiTheme="minorHAnsi" w:hAnsiTheme="minorHAnsi"/>
        </w:rPr>
        <w:t>rainwater</w:t>
      </w:r>
    </w:p>
    <w:p w14:paraId="72701C66" w14:textId="77777777" w:rsidR="002C541A" w:rsidRPr="00FC6D1F" w:rsidRDefault="002C541A" w:rsidP="002C541A">
      <w:pPr>
        <w:pStyle w:val="ListParagraph"/>
        <w:numPr>
          <w:ilvl w:val="0"/>
          <w:numId w:val="24"/>
        </w:numPr>
      </w:pPr>
      <w:r w:rsidRPr="00FC6D1F">
        <w:t>Check upstream for contamination (monthly or after heavy rains)</w:t>
      </w:r>
    </w:p>
    <w:p w14:paraId="0112631B" w14:textId="77777777" w:rsidR="002C541A" w:rsidRPr="00FC6D1F" w:rsidRDefault="002C541A" w:rsidP="002C541A">
      <w:pPr>
        <w:pStyle w:val="ListParagraph"/>
        <w:numPr>
          <w:ilvl w:val="0"/>
          <w:numId w:val="24"/>
        </w:numPr>
      </w:pPr>
      <w:r w:rsidRPr="00FC6D1F">
        <w:t>Check the fenced livestock area (monthly)</w:t>
      </w:r>
    </w:p>
    <w:p w14:paraId="3970C053" w14:textId="77777777" w:rsidR="002C541A" w:rsidRPr="00FC6D1F" w:rsidRDefault="002C541A" w:rsidP="002C541A">
      <w:pPr>
        <w:pStyle w:val="ListParagraph"/>
        <w:numPr>
          <w:ilvl w:val="0"/>
          <w:numId w:val="24"/>
        </w:numPr>
      </w:pPr>
      <w:r w:rsidRPr="00FC6D1F">
        <w:t>Check well head is secure and free from water (monthly or after heavy rains)</w:t>
      </w:r>
    </w:p>
    <w:p w14:paraId="358F0EDD" w14:textId="5804D55B" w:rsidR="002C541A" w:rsidRDefault="002C541A" w:rsidP="002C541A">
      <w:pPr>
        <w:pStyle w:val="ListParagraph"/>
        <w:numPr>
          <w:ilvl w:val="0"/>
          <w:numId w:val="24"/>
        </w:numPr>
      </w:pPr>
      <w:bookmarkStart w:id="60" w:name="_Hlk518046516"/>
      <w:r w:rsidRPr="00FC6D1F">
        <w:t>Check maintenance and operation of pump (annually)</w:t>
      </w:r>
    </w:p>
    <w:bookmarkEnd w:id="60"/>
    <w:p w14:paraId="4C3A0A01" w14:textId="77777777" w:rsidR="002C541A" w:rsidRPr="00FC6D1F" w:rsidRDefault="002C541A" w:rsidP="002C541A">
      <w:pPr>
        <w:pStyle w:val="TableFont"/>
        <w:rPr>
          <w:rFonts w:asciiTheme="minorHAnsi" w:hAnsiTheme="minorHAnsi"/>
        </w:rPr>
      </w:pPr>
    </w:p>
    <w:p w14:paraId="699E9A68" w14:textId="77777777" w:rsidR="002C541A" w:rsidRPr="00FC6D1F" w:rsidRDefault="002C541A" w:rsidP="002C541A">
      <w:pPr>
        <w:pStyle w:val="NormalBold"/>
        <w:rPr>
          <w:rFonts w:asciiTheme="minorHAnsi" w:hAnsiTheme="minorHAnsi"/>
        </w:rPr>
      </w:pPr>
      <w:r w:rsidRPr="00FC6D1F">
        <w:rPr>
          <w:rFonts w:asciiTheme="minorHAnsi" w:hAnsiTheme="minorHAnsi"/>
        </w:rPr>
        <w:t>Tank</w:t>
      </w:r>
    </w:p>
    <w:p w14:paraId="04968404" w14:textId="77777777" w:rsidR="002C541A" w:rsidRPr="00FC6D1F" w:rsidRDefault="002C541A" w:rsidP="002C541A">
      <w:pPr>
        <w:pStyle w:val="ListParagraph"/>
        <w:numPr>
          <w:ilvl w:val="0"/>
          <w:numId w:val="24"/>
        </w:numPr>
      </w:pPr>
      <w:r w:rsidRPr="00FC6D1F">
        <w:t>Check inlet and outlet screens (3 monthly)</w:t>
      </w:r>
    </w:p>
    <w:p w14:paraId="1D534713" w14:textId="77777777" w:rsidR="002C541A" w:rsidRPr="00FC6D1F" w:rsidRDefault="002C541A" w:rsidP="002C541A">
      <w:pPr>
        <w:pStyle w:val="ListParagraph"/>
        <w:numPr>
          <w:ilvl w:val="0"/>
          <w:numId w:val="24"/>
        </w:numPr>
      </w:pPr>
      <w:r w:rsidRPr="00FC6D1F">
        <w:t>Check access covers (3 monthly)</w:t>
      </w:r>
    </w:p>
    <w:p w14:paraId="1EDA7188" w14:textId="77777777" w:rsidR="002C541A" w:rsidRPr="00FC6D1F" w:rsidRDefault="002C541A" w:rsidP="002C541A">
      <w:pPr>
        <w:pStyle w:val="ListParagraph"/>
        <w:numPr>
          <w:ilvl w:val="0"/>
          <w:numId w:val="24"/>
        </w:numPr>
      </w:pPr>
      <w:r w:rsidRPr="00FC6D1F">
        <w:t>Clear strainer for debris (3 monthly and after heavy rains)</w:t>
      </w:r>
    </w:p>
    <w:p w14:paraId="3D4228C7" w14:textId="77777777" w:rsidR="002C541A" w:rsidRPr="00FC6D1F" w:rsidRDefault="002C541A" w:rsidP="002C541A">
      <w:pPr>
        <w:pStyle w:val="ListParagraph"/>
        <w:numPr>
          <w:ilvl w:val="0"/>
          <w:numId w:val="24"/>
        </w:numPr>
      </w:pPr>
      <w:r w:rsidRPr="00FC6D1F">
        <w:t>Check presence of mosquito larvae in tank water (3 monthly)</w:t>
      </w:r>
    </w:p>
    <w:p w14:paraId="2E2320E0" w14:textId="77777777" w:rsidR="002C541A" w:rsidRPr="00FC6D1F" w:rsidRDefault="002C541A" w:rsidP="002C541A">
      <w:pPr>
        <w:pStyle w:val="ListParagraph"/>
        <w:numPr>
          <w:ilvl w:val="0"/>
          <w:numId w:val="24"/>
        </w:numPr>
      </w:pPr>
      <w:r w:rsidRPr="00FC6D1F">
        <w:t>Check structural condition (annually)</w:t>
      </w:r>
    </w:p>
    <w:p w14:paraId="14B10F43" w14:textId="77777777" w:rsidR="002C541A" w:rsidRPr="00FC6D1F" w:rsidRDefault="002C541A" w:rsidP="002C541A">
      <w:pPr>
        <w:pStyle w:val="ListParagraph"/>
        <w:numPr>
          <w:ilvl w:val="0"/>
          <w:numId w:val="24"/>
        </w:numPr>
      </w:pPr>
      <w:r w:rsidRPr="00FC6D1F">
        <w:t>Check sludge level and internal cleanliness (every 2 years or as required)</w:t>
      </w:r>
    </w:p>
    <w:p w14:paraId="67A347AB" w14:textId="77777777" w:rsidR="002C541A" w:rsidRPr="00FC6D1F" w:rsidRDefault="002C541A" w:rsidP="002C541A">
      <w:pPr>
        <w:pStyle w:val="ListParagraph"/>
        <w:numPr>
          <w:ilvl w:val="0"/>
          <w:numId w:val="24"/>
        </w:numPr>
      </w:pPr>
      <w:r w:rsidRPr="00FC6D1F">
        <w:t>Check roof condition and ensure no overhanging trees (3 monthly)</w:t>
      </w:r>
    </w:p>
    <w:p w14:paraId="7E014C26" w14:textId="77777777" w:rsidR="002C541A" w:rsidRPr="00FC6D1F" w:rsidRDefault="002C541A" w:rsidP="002C541A">
      <w:pPr>
        <w:pStyle w:val="TableFont"/>
        <w:rPr>
          <w:rFonts w:asciiTheme="minorHAnsi" w:hAnsiTheme="minorHAnsi"/>
        </w:rPr>
      </w:pPr>
    </w:p>
    <w:p w14:paraId="12D356A0" w14:textId="26085830" w:rsidR="002C541A" w:rsidRPr="00FC6D1F" w:rsidRDefault="00B6098D" w:rsidP="002C541A">
      <w:pPr>
        <w:pStyle w:val="NormalBold"/>
        <w:rPr>
          <w:rFonts w:asciiTheme="minorHAnsi" w:hAnsiTheme="minorHAnsi"/>
        </w:rPr>
      </w:pPr>
      <w:r w:rsidRPr="00B6098D">
        <w:rPr>
          <w:rFonts w:asciiTheme="minorHAnsi" w:hAnsiTheme="minorHAnsi"/>
        </w:rPr>
        <w:t>Treatment &amp; distribution system</w:t>
      </w:r>
    </w:p>
    <w:p w14:paraId="50AF05AD" w14:textId="77777777" w:rsidR="002C541A" w:rsidRPr="00FC6D1F" w:rsidRDefault="002C541A" w:rsidP="002C541A">
      <w:pPr>
        <w:pStyle w:val="ListParagraph"/>
        <w:numPr>
          <w:ilvl w:val="0"/>
          <w:numId w:val="24"/>
        </w:numPr>
      </w:pPr>
      <w:r w:rsidRPr="00FC6D1F">
        <w:t>Check plumbing/piping is fully operational and well-maintained (annually)</w:t>
      </w:r>
    </w:p>
    <w:p w14:paraId="6579979C" w14:textId="77777777" w:rsidR="002C541A" w:rsidRPr="00FC6D1F" w:rsidRDefault="002C541A" w:rsidP="002C541A">
      <w:pPr>
        <w:pStyle w:val="ListParagraph"/>
        <w:numPr>
          <w:ilvl w:val="0"/>
          <w:numId w:val="24"/>
        </w:numPr>
      </w:pPr>
      <w:r w:rsidRPr="00FC6D1F">
        <w:t>Check treatment system is operating as per manufacturers advice</w:t>
      </w:r>
    </w:p>
    <w:p w14:paraId="04BA2CBE" w14:textId="77777777" w:rsidR="002C541A" w:rsidRPr="00FC6D1F" w:rsidRDefault="002C541A" w:rsidP="002C541A">
      <w:pPr>
        <w:pStyle w:val="ListParagraph"/>
        <w:numPr>
          <w:ilvl w:val="0"/>
          <w:numId w:val="24"/>
        </w:numPr>
      </w:pPr>
      <w:r w:rsidRPr="00FC6D1F">
        <w:t>Replace filters (as per manufacturer’s advice or earlier if a decrease in water flow is noticed)</w:t>
      </w:r>
    </w:p>
    <w:p w14:paraId="75532C2B" w14:textId="4C0D58FC" w:rsidR="002C541A" w:rsidRPr="00FC6D1F" w:rsidRDefault="002C541A" w:rsidP="002C541A">
      <w:pPr>
        <w:pStyle w:val="ListParagraph"/>
        <w:numPr>
          <w:ilvl w:val="0"/>
          <w:numId w:val="24"/>
        </w:numPr>
      </w:pPr>
      <w:r w:rsidRPr="00FC6D1F">
        <w:t>Test chlorine level is at or above 0.5 mg/L (regularly as per Private Water Supply Guidelines)</w:t>
      </w:r>
    </w:p>
    <w:p w14:paraId="12D261D7" w14:textId="77777777" w:rsidR="002C541A" w:rsidRPr="00FC6D1F" w:rsidRDefault="002C541A" w:rsidP="002C541A">
      <w:pPr>
        <w:pStyle w:val="ListParagraph"/>
        <w:numPr>
          <w:ilvl w:val="0"/>
          <w:numId w:val="24"/>
        </w:numPr>
      </w:pPr>
      <w:r w:rsidRPr="00FC6D1F">
        <w:t>Check UV light is operating (daily)</w:t>
      </w:r>
    </w:p>
    <w:p w14:paraId="2C001E18" w14:textId="77777777" w:rsidR="002C541A" w:rsidRPr="00FC6D1F" w:rsidRDefault="002C541A" w:rsidP="002C541A">
      <w:pPr>
        <w:pStyle w:val="ListParagraph"/>
        <w:numPr>
          <w:ilvl w:val="0"/>
          <w:numId w:val="24"/>
        </w:numPr>
      </w:pPr>
      <w:r w:rsidRPr="00FC6D1F">
        <w:t>Check UV light is visually free from scum (as per manufacturer’s advice)</w:t>
      </w:r>
    </w:p>
    <w:p w14:paraId="1B8F3FE9" w14:textId="77777777" w:rsidR="002C541A" w:rsidRPr="00FC6D1F" w:rsidRDefault="002C541A" w:rsidP="002C541A">
      <w:pPr>
        <w:pStyle w:val="ListParagraph"/>
        <w:numPr>
          <w:ilvl w:val="0"/>
          <w:numId w:val="24"/>
        </w:numPr>
      </w:pPr>
      <w:r w:rsidRPr="00FC6D1F">
        <w:t>Replace UV light source (as per manufacturer’s advice)</w:t>
      </w:r>
    </w:p>
    <w:p w14:paraId="6193822B" w14:textId="718E88B7" w:rsidR="002C541A" w:rsidRDefault="002C541A" w:rsidP="002C541A">
      <w:pPr>
        <w:pStyle w:val="ListParagraph"/>
        <w:numPr>
          <w:ilvl w:val="0"/>
          <w:numId w:val="24"/>
        </w:numPr>
      </w:pPr>
      <w:r w:rsidRPr="00FC6D1F">
        <w:t>Other treatment (as per manufacturer</w:t>
      </w:r>
      <w:r w:rsidR="00F52406">
        <w:t>’</w:t>
      </w:r>
      <w:r w:rsidRPr="00FC6D1F">
        <w:t>s advice)</w:t>
      </w:r>
    </w:p>
    <w:p w14:paraId="44C73FA1" w14:textId="77777777" w:rsidR="00E3338E" w:rsidRPr="00261EFD" w:rsidRDefault="00E3338E" w:rsidP="00E3338E">
      <w:pPr>
        <w:pStyle w:val="Heading6"/>
        <w:rPr>
          <w:color w:val="365F91" w:themeColor="accent1" w:themeShade="BF"/>
        </w:rPr>
      </w:pPr>
      <w:bookmarkStart w:id="61" w:name="_Toc517374712"/>
      <w:bookmarkStart w:id="62" w:name="_Toc518041036"/>
      <w:r w:rsidRPr="00261EFD">
        <w:rPr>
          <w:color w:val="365F91" w:themeColor="accent1" w:themeShade="BF"/>
        </w:rPr>
        <w:lastRenderedPageBreak/>
        <w:t xml:space="preserve">APPENDIX </w:t>
      </w:r>
      <w:r>
        <w:rPr>
          <w:color w:val="365F91" w:themeColor="accent1" w:themeShade="BF"/>
        </w:rPr>
        <w:t>D</w:t>
      </w:r>
      <w:r>
        <w:rPr>
          <w:color w:val="365F91" w:themeColor="accent1" w:themeShade="BF"/>
        </w:rPr>
        <w:tab/>
      </w:r>
      <w:r>
        <w:t>Record sheets</w:t>
      </w:r>
      <w:bookmarkEnd w:id="61"/>
      <w:bookmarkEnd w:id="62"/>
    </w:p>
    <w:p w14:paraId="0D7E2960" w14:textId="77777777" w:rsidR="00E3338E" w:rsidRPr="004F0860" w:rsidRDefault="00E3338E" w:rsidP="00E3338E">
      <w:pPr>
        <w:pStyle w:val="Heading3"/>
      </w:pPr>
      <w:bookmarkStart w:id="63" w:name="_Hlk517793125"/>
      <w:r w:rsidRPr="004F0860">
        <w:t xml:space="preserve">Water supply system inspection and maintenance record (planned and </w:t>
      </w:r>
      <w:r>
        <w:t>reactive</w:t>
      </w:r>
      <w:r w:rsidRPr="004F0860">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47"/>
        <w:gridCol w:w="1948"/>
        <w:gridCol w:w="3064"/>
        <w:gridCol w:w="2227"/>
        <w:gridCol w:w="1531"/>
      </w:tblGrid>
      <w:tr w:rsidR="00E3338E" w:rsidRPr="00D34734" w14:paraId="0C3ED08D" w14:textId="77777777" w:rsidTr="00BC404A">
        <w:trPr>
          <w:tblHeader/>
        </w:trPr>
        <w:tc>
          <w:tcPr>
            <w:tcW w:w="440" w:type="pct"/>
            <w:shd w:val="clear" w:color="auto" w:fill="DBE5F1"/>
            <w:tcMar>
              <w:top w:w="100" w:type="dxa"/>
              <w:left w:w="108" w:type="dxa"/>
              <w:bottom w:w="100" w:type="dxa"/>
              <w:right w:w="108" w:type="dxa"/>
            </w:tcMar>
          </w:tcPr>
          <w:p w14:paraId="3C05FE46" w14:textId="77777777" w:rsidR="00E3338E" w:rsidRPr="00D34734" w:rsidRDefault="00E3338E" w:rsidP="00BC404A">
            <w:pPr>
              <w:pStyle w:val="Normal1"/>
              <w:keepNext/>
              <w:spacing w:after="0"/>
              <w:rPr>
                <w:b/>
              </w:rPr>
            </w:pPr>
            <w:r w:rsidRPr="00D34734">
              <w:rPr>
                <w:b/>
              </w:rPr>
              <w:t>Date</w:t>
            </w:r>
          </w:p>
        </w:tc>
        <w:tc>
          <w:tcPr>
            <w:tcW w:w="1013" w:type="pct"/>
            <w:shd w:val="clear" w:color="auto" w:fill="DBE5F1"/>
            <w:tcMar>
              <w:top w:w="100" w:type="dxa"/>
              <w:left w:w="108" w:type="dxa"/>
              <w:bottom w:w="100" w:type="dxa"/>
              <w:right w:w="108" w:type="dxa"/>
            </w:tcMar>
          </w:tcPr>
          <w:p w14:paraId="4CF89853" w14:textId="77777777" w:rsidR="00E3338E" w:rsidRPr="00D34734" w:rsidRDefault="00E3338E" w:rsidP="00BC404A">
            <w:pPr>
              <w:pStyle w:val="Normal1"/>
              <w:keepNext/>
              <w:spacing w:after="0"/>
              <w:rPr>
                <w:b/>
              </w:rPr>
            </w:pPr>
            <w:r w:rsidRPr="00D34734">
              <w:rPr>
                <w:b/>
              </w:rPr>
              <w:t>What was inspected</w:t>
            </w:r>
          </w:p>
        </w:tc>
        <w:tc>
          <w:tcPr>
            <w:tcW w:w="1593" w:type="pct"/>
            <w:shd w:val="clear" w:color="auto" w:fill="DBE5F1"/>
            <w:tcMar>
              <w:top w:w="100" w:type="dxa"/>
              <w:left w:w="108" w:type="dxa"/>
              <w:bottom w:w="100" w:type="dxa"/>
              <w:right w:w="108" w:type="dxa"/>
            </w:tcMar>
          </w:tcPr>
          <w:p w14:paraId="77F87A45" w14:textId="77777777" w:rsidR="00E3338E" w:rsidRPr="00D34734" w:rsidRDefault="00E3338E" w:rsidP="00BC404A">
            <w:pPr>
              <w:pStyle w:val="Normal1"/>
              <w:keepNext/>
              <w:spacing w:after="0"/>
              <w:rPr>
                <w:b/>
              </w:rPr>
            </w:pPr>
            <w:r w:rsidRPr="00D34734">
              <w:rPr>
                <w:b/>
              </w:rPr>
              <w:t>Notes</w:t>
            </w:r>
          </w:p>
        </w:tc>
        <w:tc>
          <w:tcPr>
            <w:tcW w:w="1158" w:type="pct"/>
            <w:shd w:val="clear" w:color="auto" w:fill="DBE5F1"/>
          </w:tcPr>
          <w:p w14:paraId="1277AC45" w14:textId="77777777" w:rsidR="00E3338E" w:rsidRPr="00D34734" w:rsidRDefault="00E3338E" w:rsidP="00BC404A">
            <w:pPr>
              <w:pStyle w:val="Normal1"/>
              <w:keepNext/>
              <w:spacing w:after="0"/>
              <w:ind w:left="136"/>
              <w:rPr>
                <w:b/>
              </w:rPr>
            </w:pPr>
            <w:r w:rsidRPr="00D34734">
              <w:rPr>
                <w:b/>
              </w:rPr>
              <w:t>Actions to be taken</w:t>
            </w:r>
          </w:p>
        </w:tc>
        <w:tc>
          <w:tcPr>
            <w:tcW w:w="796" w:type="pct"/>
            <w:shd w:val="clear" w:color="auto" w:fill="DBE5F1"/>
            <w:tcMar>
              <w:top w:w="100" w:type="dxa"/>
              <w:left w:w="108" w:type="dxa"/>
              <w:bottom w:w="100" w:type="dxa"/>
              <w:right w:w="108" w:type="dxa"/>
            </w:tcMar>
          </w:tcPr>
          <w:p w14:paraId="141888A5" w14:textId="77777777" w:rsidR="00E3338E" w:rsidRPr="00D34734" w:rsidRDefault="00E3338E" w:rsidP="00BC404A">
            <w:pPr>
              <w:pStyle w:val="Normal1"/>
              <w:keepNext/>
              <w:spacing w:after="0"/>
              <w:rPr>
                <w:b/>
              </w:rPr>
            </w:pPr>
            <w:r w:rsidRPr="00D34734">
              <w:rPr>
                <w:b/>
              </w:rPr>
              <w:t>Person Responsible</w:t>
            </w:r>
          </w:p>
        </w:tc>
      </w:tr>
      <w:tr w:rsidR="00E3338E" w:rsidRPr="001904FB" w14:paraId="4FAF05A8" w14:textId="77777777" w:rsidTr="00BC404A">
        <w:tc>
          <w:tcPr>
            <w:tcW w:w="440" w:type="pct"/>
            <w:shd w:val="clear" w:color="auto" w:fill="FFFFFF"/>
            <w:tcMar>
              <w:top w:w="100" w:type="dxa"/>
              <w:left w:w="108" w:type="dxa"/>
              <w:bottom w:w="100" w:type="dxa"/>
              <w:right w:w="108" w:type="dxa"/>
            </w:tcMar>
          </w:tcPr>
          <w:p w14:paraId="60D363F3" w14:textId="77777777" w:rsidR="00E3338E" w:rsidRPr="001904FB" w:rsidRDefault="00E3338E" w:rsidP="00BC404A">
            <w:pPr>
              <w:pStyle w:val="TableFont"/>
            </w:pPr>
          </w:p>
        </w:tc>
        <w:tc>
          <w:tcPr>
            <w:tcW w:w="1013" w:type="pct"/>
            <w:shd w:val="clear" w:color="auto" w:fill="FFFFFF"/>
            <w:tcMar>
              <w:top w:w="100" w:type="dxa"/>
              <w:left w:w="108" w:type="dxa"/>
              <w:bottom w:w="100" w:type="dxa"/>
              <w:right w:w="108" w:type="dxa"/>
            </w:tcMar>
          </w:tcPr>
          <w:p w14:paraId="28AE39FF" w14:textId="77777777" w:rsidR="00E3338E" w:rsidRPr="001904FB" w:rsidRDefault="00E3338E" w:rsidP="00BC404A">
            <w:pPr>
              <w:pStyle w:val="TableFont"/>
            </w:pPr>
          </w:p>
        </w:tc>
        <w:tc>
          <w:tcPr>
            <w:tcW w:w="1593" w:type="pct"/>
            <w:shd w:val="clear" w:color="auto" w:fill="FFFFFF"/>
            <w:tcMar>
              <w:top w:w="100" w:type="dxa"/>
              <w:left w:w="108" w:type="dxa"/>
              <w:bottom w:w="100" w:type="dxa"/>
              <w:right w:w="108" w:type="dxa"/>
            </w:tcMar>
          </w:tcPr>
          <w:p w14:paraId="3EF3A183" w14:textId="77777777" w:rsidR="00E3338E" w:rsidRPr="001904FB" w:rsidRDefault="00E3338E" w:rsidP="00BC404A">
            <w:pPr>
              <w:pStyle w:val="TableFont"/>
            </w:pPr>
          </w:p>
        </w:tc>
        <w:tc>
          <w:tcPr>
            <w:tcW w:w="1158" w:type="pct"/>
            <w:shd w:val="clear" w:color="auto" w:fill="FFFFFF"/>
          </w:tcPr>
          <w:p w14:paraId="2387E912" w14:textId="77777777" w:rsidR="00E3338E" w:rsidRPr="001904FB" w:rsidRDefault="00E3338E" w:rsidP="00BC404A">
            <w:pPr>
              <w:pStyle w:val="TableFont"/>
            </w:pPr>
          </w:p>
        </w:tc>
        <w:tc>
          <w:tcPr>
            <w:tcW w:w="796" w:type="pct"/>
            <w:shd w:val="clear" w:color="auto" w:fill="FFFFFF"/>
            <w:tcMar>
              <w:top w:w="100" w:type="dxa"/>
              <w:left w:w="108" w:type="dxa"/>
              <w:bottom w:w="100" w:type="dxa"/>
              <w:right w:w="108" w:type="dxa"/>
            </w:tcMar>
          </w:tcPr>
          <w:p w14:paraId="30052025" w14:textId="77777777" w:rsidR="00E3338E" w:rsidRPr="001904FB" w:rsidRDefault="00E3338E" w:rsidP="00BC404A">
            <w:pPr>
              <w:pStyle w:val="TableFont"/>
            </w:pPr>
          </w:p>
        </w:tc>
      </w:tr>
      <w:tr w:rsidR="00E3338E" w:rsidRPr="00426868" w14:paraId="2E04CD0D" w14:textId="77777777" w:rsidTr="00BC404A">
        <w:tc>
          <w:tcPr>
            <w:tcW w:w="440" w:type="pct"/>
            <w:shd w:val="clear" w:color="auto" w:fill="FFFFFF"/>
            <w:tcMar>
              <w:top w:w="100" w:type="dxa"/>
              <w:left w:w="108" w:type="dxa"/>
              <w:bottom w:w="100" w:type="dxa"/>
              <w:right w:w="108" w:type="dxa"/>
            </w:tcMar>
          </w:tcPr>
          <w:p w14:paraId="0878CC2F" w14:textId="77777777" w:rsidR="00E3338E" w:rsidRPr="00426868" w:rsidRDefault="00E3338E" w:rsidP="00BC404A">
            <w:pPr>
              <w:pStyle w:val="TableFont"/>
            </w:pPr>
          </w:p>
        </w:tc>
        <w:tc>
          <w:tcPr>
            <w:tcW w:w="1013" w:type="pct"/>
            <w:shd w:val="clear" w:color="auto" w:fill="FFFFFF"/>
            <w:tcMar>
              <w:top w:w="100" w:type="dxa"/>
              <w:left w:w="108" w:type="dxa"/>
              <w:bottom w:w="100" w:type="dxa"/>
              <w:right w:w="108" w:type="dxa"/>
            </w:tcMar>
          </w:tcPr>
          <w:p w14:paraId="1D3DEBDC" w14:textId="77777777" w:rsidR="00E3338E" w:rsidRPr="00426868" w:rsidRDefault="00E3338E" w:rsidP="00BC404A">
            <w:pPr>
              <w:pStyle w:val="TableFont"/>
            </w:pPr>
          </w:p>
        </w:tc>
        <w:tc>
          <w:tcPr>
            <w:tcW w:w="1593" w:type="pct"/>
            <w:shd w:val="clear" w:color="auto" w:fill="FFFFFF"/>
            <w:tcMar>
              <w:top w:w="100" w:type="dxa"/>
              <w:left w:w="108" w:type="dxa"/>
              <w:bottom w:w="100" w:type="dxa"/>
              <w:right w:w="108" w:type="dxa"/>
            </w:tcMar>
          </w:tcPr>
          <w:p w14:paraId="6B8E2705" w14:textId="77777777" w:rsidR="00E3338E" w:rsidRPr="00426868" w:rsidRDefault="00E3338E" w:rsidP="00BC404A">
            <w:pPr>
              <w:pStyle w:val="TableFont"/>
            </w:pPr>
          </w:p>
        </w:tc>
        <w:tc>
          <w:tcPr>
            <w:tcW w:w="1158" w:type="pct"/>
            <w:shd w:val="clear" w:color="auto" w:fill="FFFFFF"/>
          </w:tcPr>
          <w:p w14:paraId="477BCB53" w14:textId="77777777" w:rsidR="00E3338E" w:rsidRPr="00426868" w:rsidRDefault="00E3338E" w:rsidP="00BC404A">
            <w:pPr>
              <w:pStyle w:val="TableFont"/>
            </w:pPr>
          </w:p>
        </w:tc>
        <w:tc>
          <w:tcPr>
            <w:tcW w:w="796" w:type="pct"/>
            <w:shd w:val="clear" w:color="auto" w:fill="FFFFFF"/>
            <w:tcMar>
              <w:top w:w="100" w:type="dxa"/>
              <w:left w:w="108" w:type="dxa"/>
              <w:bottom w:w="100" w:type="dxa"/>
              <w:right w:w="108" w:type="dxa"/>
            </w:tcMar>
          </w:tcPr>
          <w:p w14:paraId="73340731" w14:textId="77777777" w:rsidR="00E3338E" w:rsidRPr="00426868" w:rsidRDefault="00E3338E" w:rsidP="00BC404A">
            <w:pPr>
              <w:pStyle w:val="TableFont"/>
            </w:pPr>
          </w:p>
        </w:tc>
      </w:tr>
      <w:tr w:rsidR="00E3338E" w:rsidRPr="00426868" w14:paraId="104F9BE7" w14:textId="77777777" w:rsidTr="00BC404A">
        <w:tc>
          <w:tcPr>
            <w:tcW w:w="440" w:type="pct"/>
            <w:shd w:val="clear" w:color="auto" w:fill="FFFFFF"/>
            <w:tcMar>
              <w:top w:w="100" w:type="dxa"/>
              <w:left w:w="108" w:type="dxa"/>
              <w:bottom w:w="100" w:type="dxa"/>
              <w:right w:w="108" w:type="dxa"/>
            </w:tcMar>
          </w:tcPr>
          <w:p w14:paraId="093B3515" w14:textId="77777777" w:rsidR="00E3338E" w:rsidRPr="00426868" w:rsidRDefault="00E3338E" w:rsidP="00BC404A">
            <w:pPr>
              <w:pStyle w:val="TableFont"/>
            </w:pPr>
          </w:p>
        </w:tc>
        <w:tc>
          <w:tcPr>
            <w:tcW w:w="1013" w:type="pct"/>
            <w:shd w:val="clear" w:color="auto" w:fill="FFFFFF"/>
            <w:tcMar>
              <w:top w:w="100" w:type="dxa"/>
              <w:left w:w="108" w:type="dxa"/>
              <w:bottom w:w="100" w:type="dxa"/>
              <w:right w:w="108" w:type="dxa"/>
            </w:tcMar>
          </w:tcPr>
          <w:p w14:paraId="3F701370" w14:textId="77777777" w:rsidR="00E3338E" w:rsidRPr="009D7611" w:rsidRDefault="00E3338E" w:rsidP="00BC404A">
            <w:pPr>
              <w:pStyle w:val="TableFont"/>
            </w:pPr>
          </w:p>
        </w:tc>
        <w:tc>
          <w:tcPr>
            <w:tcW w:w="1593" w:type="pct"/>
            <w:shd w:val="clear" w:color="auto" w:fill="FFFFFF"/>
            <w:tcMar>
              <w:top w:w="100" w:type="dxa"/>
              <w:left w:w="108" w:type="dxa"/>
              <w:bottom w:w="100" w:type="dxa"/>
              <w:right w:w="108" w:type="dxa"/>
            </w:tcMar>
          </w:tcPr>
          <w:p w14:paraId="49A67AFD" w14:textId="77777777" w:rsidR="00E3338E" w:rsidRPr="00426868" w:rsidRDefault="00E3338E" w:rsidP="00BC404A">
            <w:pPr>
              <w:pStyle w:val="TableFont"/>
            </w:pPr>
          </w:p>
        </w:tc>
        <w:tc>
          <w:tcPr>
            <w:tcW w:w="1158" w:type="pct"/>
            <w:shd w:val="clear" w:color="auto" w:fill="FFFFFF"/>
          </w:tcPr>
          <w:p w14:paraId="12C92ACF" w14:textId="77777777" w:rsidR="00E3338E" w:rsidRPr="00426868" w:rsidRDefault="00E3338E" w:rsidP="00BC404A">
            <w:pPr>
              <w:pStyle w:val="TableFont"/>
            </w:pPr>
          </w:p>
        </w:tc>
        <w:tc>
          <w:tcPr>
            <w:tcW w:w="796" w:type="pct"/>
            <w:shd w:val="clear" w:color="auto" w:fill="FFFFFF"/>
            <w:tcMar>
              <w:top w:w="100" w:type="dxa"/>
              <w:left w:w="108" w:type="dxa"/>
              <w:bottom w:w="100" w:type="dxa"/>
              <w:right w:w="108" w:type="dxa"/>
            </w:tcMar>
          </w:tcPr>
          <w:p w14:paraId="4A7BF415" w14:textId="77777777" w:rsidR="00E3338E" w:rsidRPr="00426868" w:rsidRDefault="00E3338E" w:rsidP="00BC404A">
            <w:pPr>
              <w:pStyle w:val="TableFont"/>
            </w:pPr>
          </w:p>
        </w:tc>
      </w:tr>
      <w:tr w:rsidR="00E3338E" w:rsidRPr="00426868" w14:paraId="76996F1A" w14:textId="77777777" w:rsidTr="00BC404A">
        <w:tc>
          <w:tcPr>
            <w:tcW w:w="440" w:type="pct"/>
            <w:shd w:val="clear" w:color="auto" w:fill="FFFFFF"/>
            <w:tcMar>
              <w:top w:w="100" w:type="dxa"/>
              <w:left w:w="108" w:type="dxa"/>
              <w:bottom w:w="100" w:type="dxa"/>
              <w:right w:w="108" w:type="dxa"/>
            </w:tcMar>
          </w:tcPr>
          <w:p w14:paraId="591CB154" w14:textId="77777777" w:rsidR="00E3338E" w:rsidRPr="00426868" w:rsidRDefault="00E3338E" w:rsidP="00BC404A">
            <w:pPr>
              <w:pStyle w:val="TableFont"/>
            </w:pPr>
          </w:p>
        </w:tc>
        <w:tc>
          <w:tcPr>
            <w:tcW w:w="1013" w:type="pct"/>
            <w:shd w:val="clear" w:color="auto" w:fill="FFFFFF"/>
            <w:tcMar>
              <w:top w:w="100" w:type="dxa"/>
              <w:left w:w="108" w:type="dxa"/>
              <w:bottom w:w="100" w:type="dxa"/>
              <w:right w:w="108" w:type="dxa"/>
            </w:tcMar>
          </w:tcPr>
          <w:p w14:paraId="3CCBB723"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6E3D8876" w14:textId="77777777" w:rsidR="00E3338E" w:rsidRPr="00426868" w:rsidRDefault="00E3338E" w:rsidP="00BC404A">
            <w:pPr>
              <w:pStyle w:val="TableFont"/>
            </w:pPr>
          </w:p>
        </w:tc>
        <w:tc>
          <w:tcPr>
            <w:tcW w:w="1158" w:type="pct"/>
            <w:shd w:val="clear" w:color="auto" w:fill="FFFFFF"/>
          </w:tcPr>
          <w:p w14:paraId="49A91366" w14:textId="77777777" w:rsidR="00E3338E" w:rsidRPr="00426868" w:rsidRDefault="00E3338E" w:rsidP="00BC404A">
            <w:pPr>
              <w:pStyle w:val="TableFont"/>
            </w:pPr>
          </w:p>
        </w:tc>
        <w:tc>
          <w:tcPr>
            <w:tcW w:w="796" w:type="pct"/>
            <w:shd w:val="clear" w:color="auto" w:fill="FFFFFF"/>
            <w:tcMar>
              <w:top w:w="100" w:type="dxa"/>
              <w:left w:w="108" w:type="dxa"/>
              <w:bottom w:w="100" w:type="dxa"/>
              <w:right w:w="108" w:type="dxa"/>
            </w:tcMar>
          </w:tcPr>
          <w:p w14:paraId="765A05B2" w14:textId="77777777" w:rsidR="00E3338E" w:rsidRPr="00426868" w:rsidRDefault="00E3338E" w:rsidP="00BC404A">
            <w:pPr>
              <w:pStyle w:val="TableFont"/>
            </w:pPr>
          </w:p>
        </w:tc>
      </w:tr>
      <w:tr w:rsidR="00E3338E" w:rsidRPr="00426868" w14:paraId="272C81E2" w14:textId="77777777" w:rsidTr="00BC404A">
        <w:tc>
          <w:tcPr>
            <w:tcW w:w="440" w:type="pct"/>
            <w:shd w:val="clear" w:color="auto" w:fill="FFFFFF"/>
            <w:tcMar>
              <w:top w:w="100" w:type="dxa"/>
              <w:left w:w="108" w:type="dxa"/>
              <w:bottom w:w="100" w:type="dxa"/>
              <w:right w:w="108" w:type="dxa"/>
            </w:tcMar>
          </w:tcPr>
          <w:p w14:paraId="774838F2" w14:textId="77777777" w:rsidR="00E3338E" w:rsidRPr="00426868" w:rsidRDefault="00E3338E" w:rsidP="00BC404A">
            <w:pPr>
              <w:pStyle w:val="TableFont"/>
            </w:pPr>
          </w:p>
        </w:tc>
        <w:tc>
          <w:tcPr>
            <w:tcW w:w="1013" w:type="pct"/>
            <w:shd w:val="clear" w:color="auto" w:fill="FFFFFF"/>
            <w:tcMar>
              <w:top w:w="100" w:type="dxa"/>
              <w:left w:w="108" w:type="dxa"/>
              <w:bottom w:w="100" w:type="dxa"/>
              <w:right w:w="108" w:type="dxa"/>
            </w:tcMar>
          </w:tcPr>
          <w:p w14:paraId="28BD8989"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0A521CB9" w14:textId="77777777" w:rsidR="00E3338E" w:rsidRPr="00426868" w:rsidRDefault="00E3338E" w:rsidP="00BC404A">
            <w:pPr>
              <w:pStyle w:val="TableFont"/>
            </w:pPr>
          </w:p>
        </w:tc>
        <w:tc>
          <w:tcPr>
            <w:tcW w:w="1158" w:type="pct"/>
            <w:shd w:val="clear" w:color="auto" w:fill="FFFFFF"/>
          </w:tcPr>
          <w:p w14:paraId="0B24916B" w14:textId="77777777" w:rsidR="00E3338E" w:rsidRPr="00426868" w:rsidRDefault="00E3338E" w:rsidP="00BC404A">
            <w:pPr>
              <w:pStyle w:val="TableFont"/>
            </w:pPr>
          </w:p>
        </w:tc>
        <w:tc>
          <w:tcPr>
            <w:tcW w:w="796" w:type="pct"/>
            <w:shd w:val="clear" w:color="auto" w:fill="FFFFFF"/>
            <w:tcMar>
              <w:top w:w="100" w:type="dxa"/>
              <w:left w:w="108" w:type="dxa"/>
              <w:bottom w:w="100" w:type="dxa"/>
              <w:right w:w="108" w:type="dxa"/>
            </w:tcMar>
          </w:tcPr>
          <w:p w14:paraId="14EB6FCB" w14:textId="77777777" w:rsidR="00E3338E" w:rsidRPr="00426868" w:rsidRDefault="00E3338E" w:rsidP="00BC404A">
            <w:pPr>
              <w:pStyle w:val="TableFont"/>
            </w:pPr>
          </w:p>
        </w:tc>
      </w:tr>
      <w:tr w:rsidR="00E3338E" w:rsidRPr="00426868" w14:paraId="621F007F" w14:textId="77777777" w:rsidTr="00BC404A">
        <w:tc>
          <w:tcPr>
            <w:tcW w:w="440" w:type="pct"/>
            <w:shd w:val="clear" w:color="auto" w:fill="FFFFFF"/>
            <w:tcMar>
              <w:top w:w="100" w:type="dxa"/>
              <w:left w:w="108" w:type="dxa"/>
              <w:bottom w:w="100" w:type="dxa"/>
              <w:right w:w="108" w:type="dxa"/>
            </w:tcMar>
          </w:tcPr>
          <w:p w14:paraId="717F8B59" w14:textId="77777777" w:rsidR="00E3338E" w:rsidRPr="00426868" w:rsidRDefault="00E3338E" w:rsidP="00BC404A">
            <w:pPr>
              <w:pStyle w:val="TableFont"/>
            </w:pPr>
          </w:p>
        </w:tc>
        <w:tc>
          <w:tcPr>
            <w:tcW w:w="1013" w:type="pct"/>
            <w:shd w:val="clear" w:color="auto" w:fill="FFFFFF"/>
            <w:tcMar>
              <w:top w:w="100" w:type="dxa"/>
              <w:left w:w="108" w:type="dxa"/>
              <w:bottom w:w="100" w:type="dxa"/>
              <w:right w:w="108" w:type="dxa"/>
            </w:tcMar>
          </w:tcPr>
          <w:p w14:paraId="4511C3C7"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5590793E" w14:textId="77777777" w:rsidR="00E3338E" w:rsidRPr="00426868" w:rsidRDefault="00E3338E" w:rsidP="00BC404A">
            <w:pPr>
              <w:pStyle w:val="TableFont"/>
            </w:pPr>
          </w:p>
        </w:tc>
        <w:tc>
          <w:tcPr>
            <w:tcW w:w="1158" w:type="pct"/>
            <w:shd w:val="clear" w:color="auto" w:fill="FFFFFF"/>
          </w:tcPr>
          <w:p w14:paraId="22881219" w14:textId="77777777" w:rsidR="00E3338E" w:rsidRPr="00426868" w:rsidRDefault="00E3338E" w:rsidP="00BC404A">
            <w:pPr>
              <w:pStyle w:val="TableFont"/>
            </w:pPr>
          </w:p>
        </w:tc>
        <w:tc>
          <w:tcPr>
            <w:tcW w:w="796" w:type="pct"/>
            <w:shd w:val="clear" w:color="auto" w:fill="FFFFFF"/>
            <w:tcMar>
              <w:top w:w="100" w:type="dxa"/>
              <w:left w:w="108" w:type="dxa"/>
              <w:bottom w:w="100" w:type="dxa"/>
              <w:right w:w="108" w:type="dxa"/>
            </w:tcMar>
          </w:tcPr>
          <w:p w14:paraId="592B0300" w14:textId="77777777" w:rsidR="00E3338E" w:rsidRPr="00426868" w:rsidRDefault="00E3338E" w:rsidP="00BC404A">
            <w:pPr>
              <w:pStyle w:val="TableFont"/>
            </w:pPr>
          </w:p>
        </w:tc>
      </w:tr>
      <w:tr w:rsidR="00E3338E" w14:paraId="542B1D86" w14:textId="77777777" w:rsidTr="00BC404A">
        <w:tc>
          <w:tcPr>
            <w:tcW w:w="440" w:type="pct"/>
            <w:shd w:val="clear" w:color="auto" w:fill="FFFFFF"/>
            <w:tcMar>
              <w:top w:w="100" w:type="dxa"/>
              <w:left w:w="108" w:type="dxa"/>
              <w:bottom w:w="100" w:type="dxa"/>
              <w:right w:w="108" w:type="dxa"/>
            </w:tcMar>
          </w:tcPr>
          <w:p w14:paraId="5A62FEBF"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22D3D3D5"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3372622E" w14:textId="77777777" w:rsidR="00E3338E" w:rsidRDefault="00E3338E" w:rsidP="00BC404A">
            <w:pPr>
              <w:pStyle w:val="TableFont"/>
            </w:pPr>
          </w:p>
        </w:tc>
        <w:tc>
          <w:tcPr>
            <w:tcW w:w="1158" w:type="pct"/>
            <w:shd w:val="clear" w:color="auto" w:fill="FFFFFF"/>
          </w:tcPr>
          <w:p w14:paraId="462D4358"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517D6F7E" w14:textId="77777777" w:rsidR="00E3338E" w:rsidRDefault="00E3338E" w:rsidP="00BC404A">
            <w:pPr>
              <w:pStyle w:val="TableFont"/>
            </w:pPr>
          </w:p>
        </w:tc>
      </w:tr>
      <w:tr w:rsidR="00E3338E" w14:paraId="40996451" w14:textId="77777777" w:rsidTr="00BC404A">
        <w:tc>
          <w:tcPr>
            <w:tcW w:w="440" w:type="pct"/>
            <w:shd w:val="clear" w:color="auto" w:fill="FFFFFF"/>
            <w:tcMar>
              <w:top w:w="100" w:type="dxa"/>
              <w:left w:w="108" w:type="dxa"/>
              <w:bottom w:w="100" w:type="dxa"/>
              <w:right w:w="108" w:type="dxa"/>
            </w:tcMar>
          </w:tcPr>
          <w:p w14:paraId="151874F9"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664C3F62"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16288505" w14:textId="77777777" w:rsidR="00E3338E" w:rsidRDefault="00E3338E" w:rsidP="00BC404A">
            <w:pPr>
              <w:pStyle w:val="TableFont"/>
            </w:pPr>
          </w:p>
        </w:tc>
        <w:tc>
          <w:tcPr>
            <w:tcW w:w="1158" w:type="pct"/>
            <w:shd w:val="clear" w:color="auto" w:fill="FFFFFF"/>
          </w:tcPr>
          <w:p w14:paraId="2B83D24E"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7B27CABB" w14:textId="77777777" w:rsidR="00E3338E" w:rsidRDefault="00E3338E" w:rsidP="00BC404A">
            <w:pPr>
              <w:pStyle w:val="TableFont"/>
            </w:pPr>
          </w:p>
        </w:tc>
      </w:tr>
      <w:tr w:rsidR="00E3338E" w14:paraId="18775BCA" w14:textId="77777777" w:rsidTr="00BC404A">
        <w:tc>
          <w:tcPr>
            <w:tcW w:w="440" w:type="pct"/>
            <w:shd w:val="clear" w:color="auto" w:fill="FFFFFF"/>
            <w:tcMar>
              <w:top w:w="100" w:type="dxa"/>
              <w:left w:w="108" w:type="dxa"/>
              <w:bottom w:w="100" w:type="dxa"/>
              <w:right w:w="108" w:type="dxa"/>
            </w:tcMar>
          </w:tcPr>
          <w:p w14:paraId="57AA3EFB"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393F0EEE"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432CA1F1" w14:textId="77777777" w:rsidR="00E3338E" w:rsidRDefault="00E3338E" w:rsidP="00BC404A">
            <w:pPr>
              <w:pStyle w:val="TableFont"/>
            </w:pPr>
          </w:p>
        </w:tc>
        <w:tc>
          <w:tcPr>
            <w:tcW w:w="1158" w:type="pct"/>
            <w:shd w:val="clear" w:color="auto" w:fill="FFFFFF"/>
          </w:tcPr>
          <w:p w14:paraId="224D8075"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1245BD2E" w14:textId="77777777" w:rsidR="00E3338E" w:rsidRDefault="00E3338E" w:rsidP="00BC404A">
            <w:pPr>
              <w:pStyle w:val="TableFont"/>
            </w:pPr>
          </w:p>
        </w:tc>
      </w:tr>
      <w:tr w:rsidR="00E3338E" w14:paraId="4025DCC4" w14:textId="77777777" w:rsidTr="00BC404A">
        <w:tc>
          <w:tcPr>
            <w:tcW w:w="440" w:type="pct"/>
            <w:shd w:val="clear" w:color="auto" w:fill="FFFFFF"/>
            <w:tcMar>
              <w:top w:w="100" w:type="dxa"/>
              <w:left w:w="108" w:type="dxa"/>
              <w:bottom w:w="100" w:type="dxa"/>
              <w:right w:w="108" w:type="dxa"/>
            </w:tcMar>
          </w:tcPr>
          <w:p w14:paraId="36091233"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150C02C0"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08D23986" w14:textId="77777777" w:rsidR="00E3338E" w:rsidRDefault="00E3338E" w:rsidP="00BC404A">
            <w:pPr>
              <w:pStyle w:val="TableFont"/>
            </w:pPr>
          </w:p>
        </w:tc>
        <w:tc>
          <w:tcPr>
            <w:tcW w:w="1158" w:type="pct"/>
            <w:shd w:val="clear" w:color="auto" w:fill="FFFFFF"/>
          </w:tcPr>
          <w:p w14:paraId="03F57EE2"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7C11563A" w14:textId="77777777" w:rsidR="00E3338E" w:rsidRDefault="00E3338E" w:rsidP="00BC404A">
            <w:pPr>
              <w:pStyle w:val="TableFont"/>
            </w:pPr>
          </w:p>
        </w:tc>
      </w:tr>
      <w:tr w:rsidR="00E3338E" w14:paraId="1848E002" w14:textId="77777777" w:rsidTr="00BC404A">
        <w:tc>
          <w:tcPr>
            <w:tcW w:w="440" w:type="pct"/>
            <w:shd w:val="clear" w:color="auto" w:fill="FFFFFF"/>
            <w:tcMar>
              <w:top w:w="100" w:type="dxa"/>
              <w:left w:w="108" w:type="dxa"/>
              <w:bottom w:w="100" w:type="dxa"/>
              <w:right w:w="108" w:type="dxa"/>
            </w:tcMar>
          </w:tcPr>
          <w:p w14:paraId="0793220C"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328DEDD8"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09EA35E3" w14:textId="77777777" w:rsidR="00E3338E" w:rsidRDefault="00E3338E" w:rsidP="00BC404A">
            <w:pPr>
              <w:pStyle w:val="TableFont"/>
            </w:pPr>
          </w:p>
        </w:tc>
        <w:tc>
          <w:tcPr>
            <w:tcW w:w="1158" w:type="pct"/>
            <w:shd w:val="clear" w:color="auto" w:fill="FFFFFF"/>
          </w:tcPr>
          <w:p w14:paraId="792204B3"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291B52EC" w14:textId="77777777" w:rsidR="00E3338E" w:rsidRDefault="00E3338E" w:rsidP="00BC404A">
            <w:pPr>
              <w:pStyle w:val="TableFont"/>
            </w:pPr>
          </w:p>
        </w:tc>
      </w:tr>
      <w:tr w:rsidR="00E3338E" w14:paraId="6D4A5A8D" w14:textId="77777777" w:rsidTr="00BC404A">
        <w:tc>
          <w:tcPr>
            <w:tcW w:w="440" w:type="pct"/>
            <w:shd w:val="clear" w:color="auto" w:fill="FFFFFF"/>
            <w:tcMar>
              <w:top w:w="100" w:type="dxa"/>
              <w:left w:w="108" w:type="dxa"/>
              <w:bottom w:w="100" w:type="dxa"/>
              <w:right w:w="108" w:type="dxa"/>
            </w:tcMar>
          </w:tcPr>
          <w:p w14:paraId="3EC67003"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5DC40146"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4371C0A2" w14:textId="77777777" w:rsidR="00E3338E" w:rsidRDefault="00E3338E" w:rsidP="00BC404A">
            <w:pPr>
              <w:pStyle w:val="TableFont"/>
            </w:pPr>
          </w:p>
        </w:tc>
        <w:tc>
          <w:tcPr>
            <w:tcW w:w="1158" w:type="pct"/>
            <w:shd w:val="clear" w:color="auto" w:fill="FFFFFF"/>
          </w:tcPr>
          <w:p w14:paraId="7DF7D765"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280F4803" w14:textId="77777777" w:rsidR="00E3338E" w:rsidRDefault="00E3338E" w:rsidP="00BC404A">
            <w:pPr>
              <w:pStyle w:val="TableFont"/>
            </w:pPr>
          </w:p>
        </w:tc>
      </w:tr>
      <w:tr w:rsidR="00E3338E" w14:paraId="0F794BDC" w14:textId="77777777" w:rsidTr="00BC404A">
        <w:tc>
          <w:tcPr>
            <w:tcW w:w="440" w:type="pct"/>
            <w:shd w:val="clear" w:color="auto" w:fill="FFFFFF"/>
            <w:tcMar>
              <w:top w:w="100" w:type="dxa"/>
              <w:left w:w="108" w:type="dxa"/>
              <w:bottom w:w="100" w:type="dxa"/>
              <w:right w:w="108" w:type="dxa"/>
            </w:tcMar>
          </w:tcPr>
          <w:p w14:paraId="5880CDA8"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605E7860"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233CEC9E" w14:textId="77777777" w:rsidR="00E3338E" w:rsidRDefault="00E3338E" w:rsidP="00BC404A">
            <w:pPr>
              <w:pStyle w:val="TableFont"/>
            </w:pPr>
          </w:p>
        </w:tc>
        <w:tc>
          <w:tcPr>
            <w:tcW w:w="1158" w:type="pct"/>
            <w:shd w:val="clear" w:color="auto" w:fill="FFFFFF"/>
          </w:tcPr>
          <w:p w14:paraId="734E38E5"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1AE99EAE" w14:textId="77777777" w:rsidR="00E3338E" w:rsidRDefault="00E3338E" w:rsidP="00BC404A">
            <w:pPr>
              <w:pStyle w:val="TableFont"/>
            </w:pPr>
          </w:p>
        </w:tc>
      </w:tr>
      <w:tr w:rsidR="00E3338E" w14:paraId="1C1FA5B1" w14:textId="77777777" w:rsidTr="00BC404A">
        <w:tc>
          <w:tcPr>
            <w:tcW w:w="440" w:type="pct"/>
            <w:shd w:val="clear" w:color="auto" w:fill="FFFFFF"/>
            <w:tcMar>
              <w:top w:w="100" w:type="dxa"/>
              <w:left w:w="108" w:type="dxa"/>
              <w:bottom w:w="100" w:type="dxa"/>
              <w:right w:w="108" w:type="dxa"/>
            </w:tcMar>
          </w:tcPr>
          <w:p w14:paraId="3B5FF7CF"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6BB2A593" w14:textId="77777777" w:rsidR="00E3338E" w:rsidRDefault="00E3338E" w:rsidP="00BC404A">
            <w:pPr>
              <w:pStyle w:val="TableFont"/>
            </w:pPr>
          </w:p>
        </w:tc>
        <w:tc>
          <w:tcPr>
            <w:tcW w:w="1593" w:type="pct"/>
            <w:shd w:val="clear" w:color="auto" w:fill="FFFFFF"/>
            <w:tcMar>
              <w:top w:w="100" w:type="dxa"/>
              <w:left w:w="108" w:type="dxa"/>
              <w:bottom w:w="100" w:type="dxa"/>
              <w:right w:w="108" w:type="dxa"/>
            </w:tcMar>
          </w:tcPr>
          <w:p w14:paraId="3F86EF64" w14:textId="77777777" w:rsidR="00E3338E" w:rsidRDefault="00E3338E" w:rsidP="00BC404A">
            <w:pPr>
              <w:pStyle w:val="TableFont"/>
            </w:pPr>
          </w:p>
        </w:tc>
        <w:tc>
          <w:tcPr>
            <w:tcW w:w="1158" w:type="pct"/>
            <w:shd w:val="clear" w:color="auto" w:fill="FFFFFF"/>
          </w:tcPr>
          <w:p w14:paraId="369A93E3" w14:textId="77777777" w:rsidR="00E3338E" w:rsidRDefault="00E3338E" w:rsidP="00BC404A">
            <w:pPr>
              <w:pStyle w:val="TableFont"/>
              <w:ind w:left="-6"/>
            </w:pPr>
          </w:p>
        </w:tc>
        <w:tc>
          <w:tcPr>
            <w:tcW w:w="796" w:type="pct"/>
            <w:shd w:val="clear" w:color="auto" w:fill="FFFFFF"/>
            <w:tcMar>
              <w:top w:w="100" w:type="dxa"/>
              <w:left w:w="108" w:type="dxa"/>
              <w:bottom w:w="100" w:type="dxa"/>
              <w:right w:w="108" w:type="dxa"/>
            </w:tcMar>
          </w:tcPr>
          <w:p w14:paraId="63284D05" w14:textId="77777777" w:rsidR="00E3338E" w:rsidRDefault="00E3338E" w:rsidP="00BC404A">
            <w:pPr>
              <w:pStyle w:val="TableFont"/>
            </w:pPr>
          </w:p>
        </w:tc>
      </w:tr>
      <w:tr w:rsidR="00E3338E" w14:paraId="41EF81E2" w14:textId="77777777" w:rsidTr="00BC404A">
        <w:tc>
          <w:tcPr>
            <w:tcW w:w="440" w:type="pct"/>
            <w:shd w:val="clear" w:color="auto" w:fill="FFFFFF"/>
            <w:tcMar>
              <w:top w:w="100" w:type="dxa"/>
              <w:left w:w="108" w:type="dxa"/>
              <w:bottom w:w="100" w:type="dxa"/>
              <w:right w:w="108" w:type="dxa"/>
            </w:tcMar>
          </w:tcPr>
          <w:p w14:paraId="052427DC"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5719CB02" w14:textId="77777777" w:rsidR="00E3338E" w:rsidRPr="009D7611" w:rsidRDefault="00E3338E" w:rsidP="00BC404A">
            <w:pPr>
              <w:pStyle w:val="TableFont"/>
            </w:pPr>
          </w:p>
        </w:tc>
        <w:tc>
          <w:tcPr>
            <w:tcW w:w="1593" w:type="pct"/>
            <w:shd w:val="clear" w:color="auto" w:fill="FFFFFF"/>
            <w:tcMar>
              <w:top w:w="100" w:type="dxa"/>
              <w:left w:w="108" w:type="dxa"/>
              <w:bottom w:w="100" w:type="dxa"/>
              <w:right w:w="108" w:type="dxa"/>
            </w:tcMar>
          </w:tcPr>
          <w:p w14:paraId="138DEC63" w14:textId="77777777" w:rsidR="00E3338E" w:rsidRDefault="00E3338E" w:rsidP="00BC404A">
            <w:pPr>
              <w:pStyle w:val="TableFont"/>
            </w:pPr>
          </w:p>
        </w:tc>
        <w:tc>
          <w:tcPr>
            <w:tcW w:w="1158" w:type="pct"/>
            <w:shd w:val="clear" w:color="auto" w:fill="FFFFFF"/>
          </w:tcPr>
          <w:p w14:paraId="46B25194"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41F07CC6" w14:textId="77777777" w:rsidR="00E3338E" w:rsidRDefault="00E3338E" w:rsidP="00BC404A">
            <w:pPr>
              <w:pStyle w:val="TableFont"/>
            </w:pPr>
          </w:p>
        </w:tc>
      </w:tr>
      <w:tr w:rsidR="00E3338E" w14:paraId="0CD513B0" w14:textId="77777777" w:rsidTr="00BC404A">
        <w:tc>
          <w:tcPr>
            <w:tcW w:w="440" w:type="pct"/>
            <w:shd w:val="clear" w:color="auto" w:fill="FFFFFF"/>
            <w:tcMar>
              <w:top w:w="100" w:type="dxa"/>
              <w:left w:w="108" w:type="dxa"/>
              <w:bottom w:w="100" w:type="dxa"/>
              <w:right w:w="108" w:type="dxa"/>
            </w:tcMar>
          </w:tcPr>
          <w:p w14:paraId="1C569FA8"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4237C0BB" w14:textId="77777777" w:rsidR="00E3338E" w:rsidRPr="009D7611" w:rsidRDefault="00E3338E" w:rsidP="00BC404A">
            <w:pPr>
              <w:pStyle w:val="TableFont"/>
            </w:pPr>
          </w:p>
        </w:tc>
        <w:tc>
          <w:tcPr>
            <w:tcW w:w="1593" w:type="pct"/>
            <w:shd w:val="clear" w:color="auto" w:fill="FFFFFF"/>
            <w:tcMar>
              <w:top w:w="100" w:type="dxa"/>
              <w:left w:w="108" w:type="dxa"/>
              <w:bottom w:w="100" w:type="dxa"/>
              <w:right w:w="108" w:type="dxa"/>
            </w:tcMar>
          </w:tcPr>
          <w:p w14:paraId="6FE99175" w14:textId="77777777" w:rsidR="00E3338E" w:rsidRDefault="00E3338E" w:rsidP="00BC404A">
            <w:pPr>
              <w:pStyle w:val="TableFont"/>
            </w:pPr>
          </w:p>
        </w:tc>
        <w:tc>
          <w:tcPr>
            <w:tcW w:w="1158" w:type="pct"/>
            <w:shd w:val="clear" w:color="auto" w:fill="FFFFFF"/>
          </w:tcPr>
          <w:p w14:paraId="6E7E394D"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7B692C4A" w14:textId="77777777" w:rsidR="00E3338E" w:rsidRDefault="00E3338E" w:rsidP="00BC404A">
            <w:pPr>
              <w:pStyle w:val="TableFont"/>
            </w:pPr>
          </w:p>
        </w:tc>
      </w:tr>
      <w:tr w:rsidR="00E3338E" w14:paraId="1F9E098A" w14:textId="77777777" w:rsidTr="00BC404A">
        <w:tc>
          <w:tcPr>
            <w:tcW w:w="440" w:type="pct"/>
            <w:shd w:val="clear" w:color="auto" w:fill="FFFFFF"/>
            <w:tcMar>
              <w:top w:w="100" w:type="dxa"/>
              <w:left w:w="108" w:type="dxa"/>
              <w:bottom w:w="100" w:type="dxa"/>
              <w:right w:w="108" w:type="dxa"/>
            </w:tcMar>
          </w:tcPr>
          <w:p w14:paraId="656103B4"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55D7F624" w14:textId="77777777" w:rsidR="00E3338E" w:rsidRPr="009D7611" w:rsidRDefault="00E3338E" w:rsidP="00BC404A">
            <w:pPr>
              <w:pStyle w:val="TableFont"/>
            </w:pPr>
          </w:p>
        </w:tc>
        <w:tc>
          <w:tcPr>
            <w:tcW w:w="1593" w:type="pct"/>
            <w:shd w:val="clear" w:color="auto" w:fill="FFFFFF"/>
            <w:tcMar>
              <w:top w:w="100" w:type="dxa"/>
              <w:left w:w="108" w:type="dxa"/>
              <w:bottom w:w="100" w:type="dxa"/>
              <w:right w:w="108" w:type="dxa"/>
            </w:tcMar>
          </w:tcPr>
          <w:p w14:paraId="590AB68B" w14:textId="77777777" w:rsidR="00E3338E" w:rsidRDefault="00E3338E" w:rsidP="00BC404A">
            <w:pPr>
              <w:pStyle w:val="TableFont"/>
            </w:pPr>
          </w:p>
        </w:tc>
        <w:tc>
          <w:tcPr>
            <w:tcW w:w="1158" w:type="pct"/>
            <w:shd w:val="clear" w:color="auto" w:fill="FFFFFF"/>
          </w:tcPr>
          <w:p w14:paraId="0B09C8D1"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1169B6FF" w14:textId="77777777" w:rsidR="00E3338E" w:rsidRDefault="00E3338E" w:rsidP="00BC404A">
            <w:pPr>
              <w:pStyle w:val="TableFont"/>
            </w:pPr>
          </w:p>
        </w:tc>
      </w:tr>
      <w:tr w:rsidR="00E3338E" w14:paraId="1E74A604" w14:textId="77777777" w:rsidTr="00BC404A">
        <w:tc>
          <w:tcPr>
            <w:tcW w:w="440" w:type="pct"/>
            <w:shd w:val="clear" w:color="auto" w:fill="FFFFFF"/>
            <w:tcMar>
              <w:top w:w="100" w:type="dxa"/>
              <w:left w:w="108" w:type="dxa"/>
              <w:bottom w:w="100" w:type="dxa"/>
              <w:right w:w="108" w:type="dxa"/>
            </w:tcMar>
          </w:tcPr>
          <w:p w14:paraId="0CE0AFC1"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22C33091" w14:textId="77777777" w:rsidR="00E3338E" w:rsidRPr="009D7611" w:rsidRDefault="00E3338E" w:rsidP="00BC404A">
            <w:pPr>
              <w:pStyle w:val="TableFont"/>
            </w:pPr>
          </w:p>
        </w:tc>
        <w:tc>
          <w:tcPr>
            <w:tcW w:w="1593" w:type="pct"/>
            <w:shd w:val="clear" w:color="auto" w:fill="FFFFFF"/>
            <w:tcMar>
              <w:top w:w="100" w:type="dxa"/>
              <w:left w:w="108" w:type="dxa"/>
              <w:bottom w:w="100" w:type="dxa"/>
              <w:right w:w="108" w:type="dxa"/>
            </w:tcMar>
          </w:tcPr>
          <w:p w14:paraId="352B0005" w14:textId="77777777" w:rsidR="00E3338E" w:rsidRDefault="00E3338E" w:rsidP="00BC404A">
            <w:pPr>
              <w:pStyle w:val="TableFont"/>
            </w:pPr>
          </w:p>
        </w:tc>
        <w:tc>
          <w:tcPr>
            <w:tcW w:w="1158" w:type="pct"/>
            <w:shd w:val="clear" w:color="auto" w:fill="FFFFFF"/>
          </w:tcPr>
          <w:p w14:paraId="4DAC9562"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70EBBB12" w14:textId="77777777" w:rsidR="00E3338E" w:rsidRDefault="00E3338E" w:rsidP="00BC404A">
            <w:pPr>
              <w:pStyle w:val="TableFont"/>
            </w:pPr>
          </w:p>
        </w:tc>
      </w:tr>
      <w:tr w:rsidR="00E3338E" w14:paraId="468EAB65" w14:textId="77777777" w:rsidTr="00BC404A">
        <w:tc>
          <w:tcPr>
            <w:tcW w:w="440" w:type="pct"/>
            <w:shd w:val="clear" w:color="auto" w:fill="FFFFFF"/>
            <w:tcMar>
              <w:top w:w="100" w:type="dxa"/>
              <w:left w:w="108" w:type="dxa"/>
              <w:bottom w:w="100" w:type="dxa"/>
              <w:right w:w="108" w:type="dxa"/>
            </w:tcMar>
          </w:tcPr>
          <w:p w14:paraId="7C11A052"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4B4064D2" w14:textId="77777777" w:rsidR="00E3338E" w:rsidRPr="009D7611" w:rsidRDefault="00E3338E" w:rsidP="00BC404A">
            <w:pPr>
              <w:pStyle w:val="TableFont"/>
            </w:pPr>
          </w:p>
        </w:tc>
        <w:tc>
          <w:tcPr>
            <w:tcW w:w="1593" w:type="pct"/>
            <w:shd w:val="clear" w:color="auto" w:fill="FFFFFF"/>
            <w:tcMar>
              <w:top w:w="100" w:type="dxa"/>
              <w:left w:w="108" w:type="dxa"/>
              <w:bottom w:w="100" w:type="dxa"/>
              <w:right w:w="108" w:type="dxa"/>
            </w:tcMar>
          </w:tcPr>
          <w:p w14:paraId="0068B006" w14:textId="77777777" w:rsidR="00E3338E" w:rsidRDefault="00E3338E" w:rsidP="00BC404A">
            <w:pPr>
              <w:pStyle w:val="TableFont"/>
            </w:pPr>
          </w:p>
        </w:tc>
        <w:tc>
          <w:tcPr>
            <w:tcW w:w="1158" w:type="pct"/>
            <w:shd w:val="clear" w:color="auto" w:fill="FFFFFF"/>
          </w:tcPr>
          <w:p w14:paraId="4B358097"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5E92F35A" w14:textId="77777777" w:rsidR="00E3338E" w:rsidRDefault="00E3338E" w:rsidP="00BC404A">
            <w:pPr>
              <w:pStyle w:val="TableFont"/>
            </w:pPr>
          </w:p>
        </w:tc>
      </w:tr>
      <w:tr w:rsidR="00E3338E" w14:paraId="54320117" w14:textId="77777777" w:rsidTr="00BC404A">
        <w:tc>
          <w:tcPr>
            <w:tcW w:w="440" w:type="pct"/>
            <w:shd w:val="clear" w:color="auto" w:fill="FFFFFF"/>
            <w:tcMar>
              <w:top w:w="100" w:type="dxa"/>
              <w:left w:w="108" w:type="dxa"/>
              <w:bottom w:w="100" w:type="dxa"/>
              <w:right w:w="108" w:type="dxa"/>
            </w:tcMar>
          </w:tcPr>
          <w:p w14:paraId="6A522A84" w14:textId="77777777" w:rsidR="00E3338E" w:rsidRDefault="00E3338E" w:rsidP="00BC404A">
            <w:pPr>
              <w:pStyle w:val="TableFont"/>
            </w:pPr>
          </w:p>
        </w:tc>
        <w:tc>
          <w:tcPr>
            <w:tcW w:w="1013" w:type="pct"/>
            <w:shd w:val="clear" w:color="auto" w:fill="FFFFFF"/>
            <w:tcMar>
              <w:top w:w="100" w:type="dxa"/>
              <w:left w:w="108" w:type="dxa"/>
              <w:bottom w:w="100" w:type="dxa"/>
              <w:right w:w="108" w:type="dxa"/>
            </w:tcMar>
          </w:tcPr>
          <w:p w14:paraId="6D35E836" w14:textId="77777777" w:rsidR="00E3338E" w:rsidRPr="009D7611" w:rsidRDefault="00E3338E" w:rsidP="00BC404A">
            <w:pPr>
              <w:pStyle w:val="TableFont"/>
            </w:pPr>
          </w:p>
        </w:tc>
        <w:tc>
          <w:tcPr>
            <w:tcW w:w="1593" w:type="pct"/>
            <w:shd w:val="clear" w:color="auto" w:fill="FFFFFF"/>
            <w:tcMar>
              <w:top w:w="100" w:type="dxa"/>
              <w:left w:w="108" w:type="dxa"/>
              <w:bottom w:w="100" w:type="dxa"/>
              <w:right w:w="108" w:type="dxa"/>
            </w:tcMar>
          </w:tcPr>
          <w:p w14:paraId="481A4CCA" w14:textId="77777777" w:rsidR="00E3338E" w:rsidRDefault="00E3338E" w:rsidP="00BC404A">
            <w:pPr>
              <w:pStyle w:val="TableFont"/>
            </w:pPr>
          </w:p>
        </w:tc>
        <w:tc>
          <w:tcPr>
            <w:tcW w:w="1158" w:type="pct"/>
            <w:shd w:val="clear" w:color="auto" w:fill="FFFFFF"/>
          </w:tcPr>
          <w:p w14:paraId="3400ADE3" w14:textId="77777777" w:rsidR="00E3338E" w:rsidRDefault="00E3338E" w:rsidP="00BC404A">
            <w:pPr>
              <w:pStyle w:val="TableFont"/>
            </w:pPr>
          </w:p>
        </w:tc>
        <w:tc>
          <w:tcPr>
            <w:tcW w:w="796" w:type="pct"/>
            <w:shd w:val="clear" w:color="auto" w:fill="FFFFFF"/>
            <w:tcMar>
              <w:top w:w="100" w:type="dxa"/>
              <w:left w:w="108" w:type="dxa"/>
              <w:bottom w:w="100" w:type="dxa"/>
              <w:right w:w="108" w:type="dxa"/>
            </w:tcMar>
          </w:tcPr>
          <w:p w14:paraId="191BA267" w14:textId="77777777" w:rsidR="00E3338E" w:rsidRDefault="00E3338E" w:rsidP="00BC404A">
            <w:pPr>
              <w:pStyle w:val="TableFont"/>
            </w:pPr>
          </w:p>
        </w:tc>
      </w:tr>
    </w:tbl>
    <w:p w14:paraId="1D60A7A0" w14:textId="77777777" w:rsidR="00E3338E" w:rsidRDefault="00E3338E" w:rsidP="00E3338E">
      <w:pPr>
        <w:pStyle w:val="Normal1"/>
      </w:pPr>
    </w:p>
    <w:p w14:paraId="200B578E" w14:textId="77777777" w:rsidR="00E3338E" w:rsidRDefault="00E3338E" w:rsidP="00E3338E">
      <w:pPr>
        <w:spacing w:after="200" w:line="276" w:lineRule="auto"/>
        <w:rPr>
          <w:color w:val="auto"/>
        </w:rPr>
      </w:pPr>
      <w:r>
        <w:br w:type="page"/>
      </w:r>
    </w:p>
    <w:p w14:paraId="6E2A9F6D" w14:textId="77777777" w:rsidR="00E3338E" w:rsidRPr="00D93CFB" w:rsidRDefault="00E3338E" w:rsidP="00E3338E">
      <w:pPr>
        <w:pStyle w:val="Normal1"/>
      </w:pPr>
      <w:r>
        <w:lastRenderedPageBreak/>
        <w:t>Make a record every time the water is tested, detailing what was tested, when, results and actions.</w:t>
      </w:r>
    </w:p>
    <w:p w14:paraId="74330551" w14:textId="77777777" w:rsidR="00E3338E" w:rsidRPr="004F0860" w:rsidRDefault="00E3338E" w:rsidP="00E3338E">
      <w:pPr>
        <w:pStyle w:val="Heading3"/>
      </w:pPr>
      <w:r w:rsidRPr="004F0860">
        <w:t>Water testing results</w:t>
      </w:r>
      <w: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792"/>
        <w:gridCol w:w="2535"/>
        <w:gridCol w:w="1818"/>
        <w:gridCol w:w="1398"/>
        <w:gridCol w:w="1537"/>
        <w:gridCol w:w="1537"/>
      </w:tblGrid>
      <w:tr w:rsidR="00E3338E" w:rsidRPr="00D34734" w14:paraId="69D7DC46" w14:textId="77777777" w:rsidTr="00BC404A">
        <w:trPr>
          <w:tblHeader/>
        </w:trPr>
        <w:tc>
          <w:tcPr>
            <w:tcW w:w="412" w:type="pct"/>
            <w:shd w:val="clear" w:color="auto" w:fill="DBE5F1"/>
            <w:tcMar>
              <w:top w:w="100" w:type="dxa"/>
              <w:left w:w="108" w:type="dxa"/>
              <w:bottom w:w="100" w:type="dxa"/>
              <w:right w:w="108" w:type="dxa"/>
            </w:tcMar>
          </w:tcPr>
          <w:p w14:paraId="645FE3D8" w14:textId="77777777" w:rsidR="00E3338E" w:rsidRPr="00D34734" w:rsidRDefault="00E3338E" w:rsidP="00BC404A">
            <w:pPr>
              <w:pStyle w:val="Normal1"/>
              <w:spacing w:after="0"/>
              <w:rPr>
                <w:b/>
              </w:rPr>
            </w:pPr>
            <w:r w:rsidRPr="00D34734">
              <w:rPr>
                <w:b/>
              </w:rPr>
              <w:t>Date</w:t>
            </w:r>
          </w:p>
        </w:tc>
        <w:tc>
          <w:tcPr>
            <w:tcW w:w="1318" w:type="pct"/>
            <w:shd w:val="clear" w:color="auto" w:fill="DBE5F1"/>
            <w:tcMar>
              <w:top w:w="100" w:type="dxa"/>
              <w:left w:w="108" w:type="dxa"/>
              <w:bottom w:w="100" w:type="dxa"/>
              <w:right w:w="108" w:type="dxa"/>
            </w:tcMar>
          </w:tcPr>
          <w:p w14:paraId="4DB4B334" w14:textId="77777777" w:rsidR="00E3338E" w:rsidRPr="00D34734" w:rsidRDefault="00E3338E" w:rsidP="00BC404A">
            <w:pPr>
              <w:pStyle w:val="Normal1"/>
              <w:spacing w:after="0"/>
              <w:rPr>
                <w:b/>
              </w:rPr>
            </w:pPr>
            <w:r w:rsidRPr="00D34734">
              <w:rPr>
                <w:b/>
              </w:rPr>
              <w:t>Where test was taken from</w:t>
            </w:r>
          </w:p>
        </w:tc>
        <w:tc>
          <w:tcPr>
            <w:tcW w:w="945" w:type="pct"/>
            <w:shd w:val="clear" w:color="auto" w:fill="DBE5F1"/>
            <w:tcMar>
              <w:top w:w="100" w:type="dxa"/>
              <w:left w:w="108" w:type="dxa"/>
              <w:bottom w:w="100" w:type="dxa"/>
              <w:right w:w="108" w:type="dxa"/>
            </w:tcMar>
          </w:tcPr>
          <w:p w14:paraId="284BB4A6" w14:textId="77777777" w:rsidR="00E3338E" w:rsidRPr="00D34734" w:rsidRDefault="00E3338E" w:rsidP="00BC404A">
            <w:pPr>
              <w:pStyle w:val="Normal1"/>
              <w:spacing w:after="0"/>
              <w:rPr>
                <w:b/>
              </w:rPr>
            </w:pPr>
            <w:r w:rsidRPr="00D34734">
              <w:rPr>
                <w:b/>
              </w:rPr>
              <w:t>Type of test taken</w:t>
            </w:r>
          </w:p>
        </w:tc>
        <w:tc>
          <w:tcPr>
            <w:tcW w:w="727" w:type="pct"/>
            <w:shd w:val="clear" w:color="auto" w:fill="DBE5F1"/>
            <w:tcMar>
              <w:top w:w="100" w:type="dxa"/>
              <w:left w:w="108" w:type="dxa"/>
              <w:bottom w:w="100" w:type="dxa"/>
              <w:right w:w="108" w:type="dxa"/>
            </w:tcMar>
          </w:tcPr>
          <w:p w14:paraId="7B5E0736" w14:textId="77777777" w:rsidR="00E3338E" w:rsidRPr="00D34734" w:rsidRDefault="00E3338E" w:rsidP="00BC404A">
            <w:pPr>
              <w:pStyle w:val="Normal1"/>
              <w:spacing w:after="0"/>
              <w:rPr>
                <w:b/>
              </w:rPr>
            </w:pPr>
            <w:r w:rsidRPr="00D34734">
              <w:rPr>
                <w:b/>
              </w:rPr>
              <w:t>Test Result</w:t>
            </w:r>
          </w:p>
        </w:tc>
        <w:tc>
          <w:tcPr>
            <w:tcW w:w="799" w:type="pct"/>
            <w:shd w:val="clear" w:color="auto" w:fill="DBE5F1"/>
            <w:tcMar>
              <w:top w:w="100" w:type="dxa"/>
              <w:left w:w="108" w:type="dxa"/>
              <w:bottom w:w="100" w:type="dxa"/>
              <w:right w:w="108" w:type="dxa"/>
            </w:tcMar>
          </w:tcPr>
          <w:p w14:paraId="6147AAAF" w14:textId="77777777" w:rsidR="00E3338E" w:rsidRPr="00D34734" w:rsidRDefault="00E3338E" w:rsidP="00BC404A">
            <w:pPr>
              <w:pStyle w:val="Normal1"/>
              <w:spacing w:after="0"/>
              <w:rPr>
                <w:b/>
              </w:rPr>
            </w:pPr>
            <w:r w:rsidRPr="00D34734">
              <w:rPr>
                <w:b/>
              </w:rPr>
              <w:t>Any action taken</w:t>
            </w:r>
          </w:p>
        </w:tc>
        <w:tc>
          <w:tcPr>
            <w:tcW w:w="799" w:type="pct"/>
            <w:shd w:val="clear" w:color="auto" w:fill="DBE5F1"/>
            <w:tcMar>
              <w:top w:w="100" w:type="dxa"/>
              <w:left w:w="108" w:type="dxa"/>
              <w:bottom w:w="100" w:type="dxa"/>
              <w:right w:w="108" w:type="dxa"/>
            </w:tcMar>
          </w:tcPr>
          <w:p w14:paraId="156BF662" w14:textId="77777777" w:rsidR="00E3338E" w:rsidRPr="00D34734" w:rsidRDefault="00E3338E" w:rsidP="00BC404A">
            <w:pPr>
              <w:pStyle w:val="Normal1"/>
              <w:spacing w:after="0"/>
              <w:rPr>
                <w:b/>
              </w:rPr>
            </w:pPr>
            <w:r w:rsidRPr="00D34734">
              <w:rPr>
                <w:b/>
              </w:rPr>
              <w:t>Person Responsible</w:t>
            </w:r>
          </w:p>
        </w:tc>
      </w:tr>
      <w:tr w:rsidR="00E3338E" w14:paraId="4A726322" w14:textId="77777777" w:rsidTr="00BC404A">
        <w:tc>
          <w:tcPr>
            <w:tcW w:w="412" w:type="pct"/>
            <w:shd w:val="clear" w:color="auto" w:fill="FFFFFF"/>
            <w:tcMar>
              <w:top w:w="100" w:type="dxa"/>
              <w:left w:w="108" w:type="dxa"/>
              <w:bottom w:w="100" w:type="dxa"/>
              <w:right w:w="108" w:type="dxa"/>
            </w:tcMar>
          </w:tcPr>
          <w:p w14:paraId="192A5EFF"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098B0FE4"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36ED5A99"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4AB95EF9"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447D438F"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14959B45" w14:textId="77777777" w:rsidR="00E3338E" w:rsidRDefault="00E3338E" w:rsidP="00BC404A">
            <w:pPr>
              <w:pStyle w:val="TableFont"/>
            </w:pPr>
          </w:p>
        </w:tc>
      </w:tr>
      <w:tr w:rsidR="00E3338E" w14:paraId="4F49E0F7" w14:textId="77777777" w:rsidTr="00BC404A">
        <w:tc>
          <w:tcPr>
            <w:tcW w:w="412" w:type="pct"/>
            <w:shd w:val="clear" w:color="auto" w:fill="FFFFFF"/>
            <w:tcMar>
              <w:top w:w="100" w:type="dxa"/>
              <w:left w:w="108" w:type="dxa"/>
              <w:bottom w:w="100" w:type="dxa"/>
              <w:right w:w="108" w:type="dxa"/>
            </w:tcMar>
          </w:tcPr>
          <w:p w14:paraId="2151EA9E"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5EA26C04"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1816AD46"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39020569"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1D9662B7"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2D55CA97" w14:textId="77777777" w:rsidR="00E3338E" w:rsidRDefault="00E3338E" w:rsidP="00BC404A">
            <w:pPr>
              <w:pStyle w:val="TableFont"/>
            </w:pPr>
          </w:p>
        </w:tc>
      </w:tr>
      <w:tr w:rsidR="00E3338E" w14:paraId="3797B6A0" w14:textId="77777777" w:rsidTr="00BC404A">
        <w:tc>
          <w:tcPr>
            <w:tcW w:w="412" w:type="pct"/>
            <w:shd w:val="clear" w:color="auto" w:fill="FFFFFF"/>
            <w:tcMar>
              <w:top w:w="100" w:type="dxa"/>
              <w:left w:w="108" w:type="dxa"/>
              <w:bottom w:w="100" w:type="dxa"/>
              <w:right w:w="108" w:type="dxa"/>
            </w:tcMar>
          </w:tcPr>
          <w:p w14:paraId="604842F6"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4F3DD266"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11BD76A3"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2C7D0E0D"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5490E376"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5572FE6E" w14:textId="77777777" w:rsidR="00E3338E" w:rsidRDefault="00E3338E" w:rsidP="00BC404A">
            <w:pPr>
              <w:pStyle w:val="TableFont"/>
            </w:pPr>
          </w:p>
        </w:tc>
      </w:tr>
      <w:tr w:rsidR="00E3338E" w14:paraId="6797D6E7" w14:textId="77777777" w:rsidTr="00BC404A">
        <w:tc>
          <w:tcPr>
            <w:tcW w:w="412" w:type="pct"/>
            <w:shd w:val="clear" w:color="auto" w:fill="FFFFFF"/>
            <w:tcMar>
              <w:top w:w="100" w:type="dxa"/>
              <w:left w:w="108" w:type="dxa"/>
              <w:bottom w:w="100" w:type="dxa"/>
              <w:right w:w="108" w:type="dxa"/>
            </w:tcMar>
          </w:tcPr>
          <w:p w14:paraId="5245EAD8"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5F4F4EB0"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008A9733"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5FD72A29"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5C794E4C"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34BD9207" w14:textId="77777777" w:rsidR="00E3338E" w:rsidRDefault="00E3338E" w:rsidP="00BC404A">
            <w:pPr>
              <w:pStyle w:val="TableFont"/>
            </w:pPr>
          </w:p>
        </w:tc>
      </w:tr>
      <w:tr w:rsidR="00E3338E" w14:paraId="6EC93967" w14:textId="77777777" w:rsidTr="00BC404A">
        <w:tc>
          <w:tcPr>
            <w:tcW w:w="412" w:type="pct"/>
            <w:shd w:val="clear" w:color="auto" w:fill="FFFFFF"/>
            <w:tcMar>
              <w:top w:w="100" w:type="dxa"/>
              <w:left w:w="108" w:type="dxa"/>
              <w:bottom w:w="100" w:type="dxa"/>
              <w:right w:w="108" w:type="dxa"/>
            </w:tcMar>
          </w:tcPr>
          <w:p w14:paraId="471C5D3E"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263200FF"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675CF892"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74B8F33F"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76589B8A"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4053ED73" w14:textId="77777777" w:rsidR="00E3338E" w:rsidRDefault="00E3338E" w:rsidP="00BC404A">
            <w:pPr>
              <w:pStyle w:val="TableFont"/>
            </w:pPr>
          </w:p>
        </w:tc>
      </w:tr>
      <w:tr w:rsidR="00E3338E" w14:paraId="6C718D1B" w14:textId="77777777" w:rsidTr="00BC404A">
        <w:tc>
          <w:tcPr>
            <w:tcW w:w="412" w:type="pct"/>
            <w:shd w:val="clear" w:color="auto" w:fill="FFFFFF"/>
            <w:tcMar>
              <w:top w:w="100" w:type="dxa"/>
              <w:left w:w="108" w:type="dxa"/>
              <w:bottom w:w="100" w:type="dxa"/>
              <w:right w:w="108" w:type="dxa"/>
            </w:tcMar>
          </w:tcPr>
          <w:p w14:paraId="38AC2273"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3EB25D56"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5BB371A0"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0E1AE89C"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395A6836"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5C5CBAA7" w14:textId="77777777" w:rsidR="00E3338E" w:rsidRDefault="00E3338E" w:rsidP="00BC404A">
            <w:pPr>
              <w:pStyle w:val="TableFont"/>
            </w:pPr>
          </w:p>
        </w:tc>
      </w:tr>
      <w:tr w:rsidR="00E3338E" w14:paraId="33B7BEAE" w14:textId="77777777" w:rsidTr="00BC404A">
        <w:tc>
          <w:tcPr>
            <w:tcW w:w="412" w:type="pct"/>
            <w:shd w:val="clear" w:color="auto" w:fill="FFFFFF"/>
            <w:tcMar>
              <w:top w:w="100" w:type="dxa"/>
              <w:left w:w="108" w:type="dxa"/>
              <w:bottom w:w="100" w:type="dxa"/>
              <w:right w:w="108" w:type="dxa"/>
            </w:tcMar>
          </w:tcPr>
          <w:p w14:paraId="5B3F28FD"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21144635"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21D61FFE"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2E962AB7"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51F18758"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39E22525" w14:textId="77777777" w:rsidR="00E3338E" w:rsidRDefault="00E3338E" w:rsidP="00BC404A">
            <w:pPr>
              <w:pStyle w:val="TableFont"/>
            </w:pPr>
          </w:p>
        </w:tc>
      </w:tr>
      <w:tr w:rsidR="00E3338E" w14:paraId="22DB3289" w14:textId="77777777" w:rsidTr="00BC404A">
        <w:tc>
          <w:tcPr>
            <w:tcW w:w="412" w:type="pct"/>
            <w:shd w:val="clear" w:color="auto" w:fill="FFFFFF"/>
            <w:tcMar>
              <w:top w:w="100" w:type="dxa"/>
              <w:left w:w="108" w:type="dxa"/>
              <w:bottom w:w="100" w:type="dxa"/>
              <w:right w:w="108" w:type="dxa"/>
            </w:tcMar>
          </w:tcPr>
          <w:p w14:paraId="2B1AE291"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4172A7D9"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669DFB22"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55B8363F"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1705E223"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57C1049F" w14:textId="77777777" w:rsidR="00E3338E" w:rsidRDefault="00E3338E" w:rsidP="00BC404A">
            <w:pPr>
              <w:pStyle w:val="TableFont"/>
            </w:pPr>
          </w:p>
        </w:tc>
      </w:tr>
      <w:tr w:rsidR="00E3338E" w14:paraId="101F1DAA" w14:textId="77777777" w:rsidTr="00BC404A">
        <w:tc>
          <w:tcPr>
            <w:tcW w:w="412" w:type="pct"/>
            <w:shd w:val="clear" w:color="auto" w:fill="FFFFFF"/>
            <w:tcMar>
              <w:top w:w="100" w:type="dxa"/>
              <w:left w:w="108" w:type="dxa"/>
              <w:bottom w:w="100" w:type="dxa"/>
              <w:right w:w="108" w:type="dxa"/>
            </w:tcMar>
          </w:tcPr>
          <w:p w14:paraId="4E2E8564"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69C01C13"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0A020170"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09FDD4D2"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69DA396E"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73DA1330" w14:textId="77777777" w:rsidR="00E3338E" w:rsidRDefault="00E3338E" w:rsidP="00BC404A">
            <w:pPr>
              <w:pStyle w:val="TableFont"/>
            </w:pPr>
          </w:p>
        </w:tc>
      </w:tr>
      <w:tr w:rsidR="00E3338E" w14:paraId="765B9103" w14:textId="77777777" w:rsidTr="00BC404A">
        <w:tc>
          <w:tcPr>
            <w:tcW w:w="412" w:type="pct"/>
            <w:shd w:val="clear" w:color="auto" w:fill="FFFFFF"/>
            <w:tcMar>
              <w:top w:w="100" w:type="dxa"/>
              <w:left w:w="108" w:type="dxa"/>
              <w:bottom w:w="100" w:type="dxa"/>
              <w:right w:w="108" w:type="dxa"/>
            </w:tcMar>
          </w:tcPr>
          <w:p w14:paraId="14C1B4BD"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663F700E"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2ABAA82C"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55D266B7"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03BB664E"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4750806C" w14:textId="77777777" w:rsidR="00E3338E" w:rsidRDefault="00E3338E" w:rsidP="00BC404A">
            <w:pPr>
              <w:pStyle w:val="TableFont"/>
            </w:pPr>
          </w:p>
        </w:tc>
      </w:tr>
      <w:tr w:rsidR="00E3338E" w14:paraId="77BCE2CF" w14:textId="77777777" w:rsidTr="00BC404A">
        <w:tc>
          <w:tcPr>
            <w:tcW w:w="412" w:type="pct"/>
            <w:shd w:val="clear" w:color="auto" w:fill="FFFFFF"/>
            <w:tcMar>
              <w:top w:w="100" w:type="dxa"/>
              <w:left w:w="108" w:type="dxa"/>
              <w:bottom w:w="100" w:type="dxa"/>
              <w:right w:w="108" w:type="dxa"/>
            </w:tcMar>
          </w:tcPr>
          <w:p w14:paraId="31D721DE"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253B0C34"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654FF676"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47AF0953"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210583AE"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6B996B79" w14:textId="77777777" w:rsidR="00E3338E" w:rsidRDefault="00E3338E" w:rsidP="00BC404A">
            <w:pPr>
              <w:pStyle w:val="TableFont"/>
            </w:pPr>
          </w:p>
        </w:tc>
      </w:tr>
      <w:tr w:rsidR="00E3338E" w14:paraId="24101E21" w14:textId="77777777" w:rsidTr="00BC404A">
        <w:tc>
          <w:tcPr>
            <w:tcW w:w="412" w:type="pct"/>
            <w:shd w:val="clear" w:color="auto" w:fill="FFFFFF"/>
            <w:tcMar>
              <w:top w:w="100" w:type="dxa"/>
              <w:left w:w="108" w:type="dxa"/>
              <w:bottom w:w="100" w:type="dxa"/>
              <w:right w:w="108" w:type="dxa"/>
            </w:tcMar>
          </w:tcPr>
          <w:p w14:paraId="24562818"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184CF52A"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5B661AEE"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77241205"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3DD449CB"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141FD3E1" w14:textId="77777777" w:rsidR="00E3338E" w:rsidRDefault="00E3338E" w:rsidP="00BC404A">
            <w:pPr>
              <w:pStyle w:val="TableFont"/>
            </w:pPr>
          </w:p>
        </w:tc>
      </w:tr>
      <w:tr w:rsidR="00E3338E" w14:paraId="4E1D0BB1" w14:textId="77777777" w:rsidTr="00BC404A">
        <w:tc>
          <w:tcPr>
            <w:tcW w:w="412" w:type="pct"/>
            <w:shd w:val="clear" w:color="auto" w:fill="FFFFFF"/>
            <w:tcMar>
              <w:top w:w="100" w:type="dxa"/>
              <w:left w:w="108" w:type="dxa"/>
              <w:bottom w:w="100" w:type="dxa"/>
              <w:right w:w="108" w:type="dxa"/>
            </w:tcMar>
          </w:tcPr>
          <w:p w14:paraId="1960A518"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2BAA39AD"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3C735EEA"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310D1246"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5D82C40C"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7CA7D82C" w14:textId="77777777" w:rsidR="00E3338E" w:rsidRDefault="00E3338E" w:rsidP="00BC404A">
            <w:pPr>
              <w:pStyle w:val="TableFont"/>
            </w:pPr>
          </w:p>
        </w:tc>
      </w:tr>
      <w:tr w:rsidR="00E3338E" w14:paraId="65B98A1C" w14:textId="77777777" w:rsidTr="00BC404A">
        <w:tc>
          <w:tcPr>
            <w:tcW w:w="412" w:type="pct"/>
            <w:shd w:val="clear" w:color="auto" w:fill="FFFFFF"/>
            <w:tcMar>
              <w:top w:w="100" w:type="dxa"/>
              <w:left w:w="108" w:type="dxa"/>
              <w:bottom w:w="100" w:type="dxa"/>
              <w:right w:w="108" w:type="dxa"/>
            </w:tcMar>
          </w:tcPr>
          <w:p w14:paraId="4B565AF2"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4AEBC0FE"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5157AA43"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2B2BABF3"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45705A6D"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0249D693" w14:textId="77777777" w:rsidR="00E3338E" w:rsidRDefault="00E3338E" w:rsidP="00BC404A">
            <w:pPr>
              <w:pStyle w:val="TableFont"/>
            </w:pPr>
          </w:p>
        </w:tc>
      </w:tr>
      <w:tr w:rsidR="00E3338E" w14:paraId="2AAC1F75" w14:textId="77777777" w:rsidTr="00BC404A">
        <w:tc>
          <w:tcPr>
            <w:tcW w:w="412" w:type="pct"/>
            <w:shd w:val="clear" w:color="auto" w:fill="FFFFFF"/>
            <w:tcMar>
              <w:top w:w="100" w:type="dxa"/>
              <w:left w:w="108" w:type="dxa"/>
              <w:bottom w:w="100" w:type="dxa"/>
              <w:right w:w="108" w:type="dxa"/>
            </w:tcMar>
          </w:tcPr>
          <w:p w14:paraId="19F443AC"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4AD4CC64"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60B1E6ED"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23F500B2"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0928640A"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6D929006" w14:textId="77777777" w:rsidR="00E3338E" w:rsidRDefault="00E3338E" w:rsidP="00BC404A">
            <w:pPr>
              <w:pStyle w:val="TableFont"/>
            </w:pPr>
          </w:p>
        </w:tc>
      </w:tr>
      <w:tr w:rsidR="00E3338E" w14:paraId="2430EF22" w14:textId="77777777" w:rsidTr="00BC404A">
        <w:tc>
          <w:tcPr>
            <w:tcW w:w="412" w:type="pct"/>
            <w:shd w:val="clear" w:color="auto" w:fill="FFFFFF"/>
            <w:tcMar>
              <w:top w:w="100" w:type="dxa"/>
              <w:left w:w="108" w:type="dxa"/>
              <w:bottom w:w="100" w:type="dxa"/>
              <w:right w:w="108" w:type="dxa"/>
            </w:tcMar>
          </w:tcPr>
          <w:p w14:paraId="283F86EC"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2827E726"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1DDB675C"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05190400"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2BBB23BB"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45568B75" w14:textId="77777777" w:rsidR="00E3338E" w:rsidRDefault="00E3338E" w:rsidP="00BC404A">
            <w:pPr>
              <w:pStyle w:val="TableFont"/>
            </w:pPr>
          </w:p>
        </w:tc>
      </w:tr>
      <w:tr w:rsidR="00E3338E" w14:paraId="0D07855F" w14:textId="77777777" w:rsidTr="00BC404A">
        <w:tc>
          <w:tcPr>
            <w:tcW w:w="412" w:type="pct"/>
            <w:shd w:val="clear" w:color="auto" w:fill="FFFFFF"/>
            <w:tcMar>
              <w:top w:w="100" w:type="dxa"/>
              <w:left w:w="108" w:type="dxa"/>
              <w:bottom w:w="100" w:type="dxa"/>
              <w:right w:w="108" w:type="dxa"/>
            </w:tcMar>
          </w:tcPr>
          <w:p w14:paraId="0452A6D9"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71D78ED9"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759007A0"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31817B70"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4F694A55"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15558622" w14:textId="77777777" w:rsidR="00E3338E" w:rsidRDefault="00E3338E" w:rsidP="00BC404A">
            <w:pPr>
              <w:pStyle w:val="TableFont"/>
            </w:pPr>
          </w:p>
        </w:tc>
      </w:tr>
      <w:tr w:rsidR="00E3338E" w14:paraId="4980C587" w14:textId="77777777" w:rsidTr="00BC404A">
        <w:tc>
          <w:tcPr>
            <w:tcW w:w="412" w:type="pct"/>
            <w:shd w:val="clear" w:color="auto" w:fill="FFFFFF"/>
            <w:tcMar>
              <w:top w:w="100" w:type="dxa"/>
              <w:left w:w="108" w:type="dxa"/>
              <w:bottom w:w="100" w:type="dxa"/>
              <w:right w:w="108" w:type="dxa"/>
            </w:tcMar>
          </w:tcPr>
          <w:p w14:paraId="749437C5"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752C6B7C"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44247C0B"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46B77F8C"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08A4F7A1"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3BBC7FD4" w14:textId="77777777" w:rsidR="00E3338E" w:rsidRDefault="00E3338E" w:rsidP="00BC404A">
            <w:pPr>
              <w:pStyle w:val="TableFont"/>
            </w:pPr>
          </w:p>
        </w:tc>
      </w:tr>
      <w:tr w:rsidR="00E3338E" w14:paraId="09147158" w14:textId="77777777" w:rsidTr="00BC404A">
        <w:tc>
          <w:tcPr>
            <w:tcW w:w="412" w:type="pct"/>
            <w:shd w:val="clear" w:color="auto" w:fill="FFFFFF"/>
            <w:tcMar>
              <w:top w:w="100" w:type="dxa"/>
              <w:left w:w="108" w:type="dxa"/>
              <w:bottom w:w="100" w:type="dxa"/>
              <w:right w:w="108" w:type="dxa"/>
            </w:tcMar>
          </w:tcPr>
          <w:p w14:paraId="6C2699E4" w14:textId="77777777" w:rsidR="00E3338E" w:rsidRDefault="00E3338E" w:rsidP="00BC404A">
            <w:pPr>
              <w:pStyle w:val="TableFont"/>
            </w:pPr>
          </w:p>
        </w:tc>
        <w:tc>
          <w:tcPr>
            <w:tcW w:w="1318" w:type="pct"/>
            <w:shd w:val="clear" w:color="auto" w:fill="FFFFFF"/>
            <w:tcMar>
              <w:top w:w="100" w:type="dxa"/>
              <w:left w:w="108" w:type="dxa"/>
              <w:bottom w:w="100" w:type="dxa"/>
              <w:right w:w="108" w:type="dxa"/>
            </w:tcMar>
          </w:tcPr>
          <w:p w14:paraId="1FEAB578" w14:textId="77777777" w:rsidR="00E3338E" w:rsidRDefault="00E3338E" w:rsidP="00BC404A">
            <w:pPr>
              <w:pStyle w:val="TableFont"/>
            </w:pPr>
          </w:p>
        </w:tc>
        <w:tc>
          <w:tcPr>
            <w:tcW w:w="945" w:type="pct"/>
            <w:shd w:val="clear" w:color="auto" w:fill="FFFFFF"/>
            <w:tcMar>
              <w:top w:w="100" w:type="dxa"/>
              <w:left w:w="108" w:type="dxa"/>
              <w:bottom w:w="100" w:type="dxa"/>
              <w:right w:w="108" w:type="dxa"/>
            </w:tcMar>
          </w:tcPr>
          <w:p w14:paraId="0A4076F7" w14:textId="77777777" w:rsidR="00E3338E" w:rsidRDefault="00E3338E" w:rsidP="00BC404A">
            <w:pPr>
              <w:pStyle w:val="TableFont"/>
            </w:pPr>
          </w:p>
        </w:tc>
        <w:tc>
          <w:tcPr>
            <w:tcW w:w="727" w:type="pct"/>
            <w:shd w:val="clear" w:color="auto" w:fill="FFFFFF"/>
            <w:tcMar>
              <w:top w:w="100" w:type="dxa"/>
              <w:left w:w="108" w:type="dxa"/>
              <w:bottom w:w="100" w:type="dxa"/>
              <w:right w:w="108" w:type="dxa"/>
            </w:tcMar>
          </w:tcPr>
          <w:p w14:paraId="6620A850"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0DE5E2F3" w14:textId="77777777" w:rsidR="00E3338E" w:rsidRDefault="00E3338E" w:rsidP="00BC404A">
            <w:pPr>
              <w:pStyle w:val="TableFont"/>
            </w:pPr>
          </w:p>
        </w:tc>
        <w:tc>
          <w:tcPr>
            <w:tcW w:w="799" w:type="pct"/>
            <w:shd w:val="clear" w:color="auto" w:fill="FFFFFF"/>
            <w:tcMar>
              <w:top w:w="100" w:type="dxa"/>
              <w:left w:w="108" w:type="dxa"/>
              <w:bottom w:w="100" w:type="dxa"/>
              <w:right w:w="108" w:type="dxa"/>
            </w:tcMar>
          </w:tcPr>
          <w:p w14:paraId="47404E9B" w14:textId="77777777" w:rsidR="00E3338E" w:rsidRDefault="00E3338E" w:rsidP="00BC404A">
            <w:pPr>
              <w:pStyle w:val="TableFont"/>
            </w:pPr>
          </w:p>
        </w:tc>
      </w:tr>
    </w:tbl>
    <w:p w14:paraId="704CF90F" w14:textId="77777777" w:rsidR="00E3338E" w:rsidRDefault="00E3338E" w:rsidP="00E3338E">
      <w:pPr>
        <w:pStyle w:val="Normal1"/>
      </w:pPr>
    </w:p>
    <w:p w14:paraId="53FBA836" w14:textId="77777777" w:rsidR="00E3338E" w:rsidRDefault="00E3338E" w:rsidP="00E3338E">
      <w:pPr>
        <w:spacing w:after="200" w:line="276" w:lineRule="auto"/>
        <w:rPr>
          <w:rFonts w:eastAsia="Cambria" w:cs="Cambria"/>
          <w:b/>
          <w:color w:val="auto"/>
        </w:rPr>
      </w:pPr>
      <w:r>
        <w:br w:type="page"/>
      </w:r>
    </w:p>
    <w:p w14:paraId="787111E1" w14:textId="77777777" w:rsidR="00E3338E" w:rsidRPr="004F0860" w:rsidRDefault="00E3338E" w:rsidP="00E3338E">
      <w:pPr>
        <w:pStyle w:val="Heading3"/>
      </w:pPr>
      <w:r w:rsidRPr="004F0860">
        <w:lastRenderedPageBreak/>
        <w:t>Purchased water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985"/>
        <w:gridCol w:w="5430"/>
        <w:gridCol w:w="3202"/>
      </w:tblGrid>
      <w:tr w:rsidR="00E3338E" w:rsidRPr="00D34734" w14:paraId="3AE04C83" w14:textId="77777777" w:rsidTr="00BC404A">
        <w:trPr>
          <w:tblHeader/>
        </w:trPr>
        <w:tc>
          <w:tcPr>
            <w:tcW w:w="512" w:type="pct"/>
            <w:shd w:val="clear" w:color="auto" w:fill="DBE5F1"/>
            <w:tcMar>
              <w:top w:w="100" w:type="dxa"/>
              <w:left w:w="108" w:type="dxa"/>
              <w:bottom w:w="100" w:type="dxa"/>
              <w:right w:w="108" w:type="dxa"/>
            </w:tcMar>
          </w:tcPr>
          <w:p w14:paraId="24C7E504" w14:textId="77777777" w:rsidR="00E3338E" w:rsidRPr="00D34734" w:rsidRDefault="00E3338E" w:rsidP="00BC404A">
            <w:pPr>
              <w:pStyle w:val="Normal1"/>
              <w:spacing w:after="0"/>
              <w:rPr>
                <w:b/>
              </w:rPr>
            </w:pPr>
            <w:r w:rsidRPr="00D34734">
              <w:rPr>
                <w:b/>
              </w:rPr>
              <w:t>Date</w:t>
            </w:r>
          </w:p>
        </w:tc>
        <w:tc>
          <w:tcPr>
            <w:tcW w:w="2823" w:type="pct"/>
            <w:shd w:val="clear" w:color="auto" w:fill="DBE5F1"/>
            <w:tcMar>
              <w:top w:w="100" w:type="dxa"/>
              <w:left w:w="108" w:type="dxa"/>
              <w:bottom w:w="100" w:type="dxa"/>
              <w:right w:w="108" w:type="dxa"/>
            </w:tcMar>
          </w:tcPr>
          <w:p w14:paraId="23A9A318" w14:textId="77777777" w:rsidR="00E3338E" w:rsidRPr="00D34734" w:rsidRDefault="00E3338E" w:rsidP="00BC404A">
            <w:pPr>
              <w:pStyle w:val="Normal1"/>
              <w:spacing w:after="0"/>
              <w:rPr>
                <w:b/>
              </w:rPr>
            </w:pPr>
            <w:r w:rsidRPr="00D34734">
              <w:rPr>
                <w:b/>
              </w:rPr>
              <w:t>Name and details of Water Carter</w:t>
            </w:r>
          </w:p>
        </w:tc>
        <w:tc>
          <w:tcPr>
            <w:tcW w:w="1665" w:type="pct"/>
            <w:shd w:val="clear" w:color="auto" w:fill="DBE5F1"/>
            <w:tcMar>
              <w:top w:w="100" w:type="dxa"/>
              <w:left w:w="108" w:type="dxa"/>
              <w:bottom w:w="100" w:type="dxa"/>
              <w:right w:w="108" w:type="dxa"/>
            </w:tcMar>
          </w:tcPr>
          <w:p w14:paraId="3DE2A4FD" w14:textId="77777777" w:rsidR="00E3338E" w:rsidRPr="00D34734" w:rsidRDefault="00E3338E" w:rsidP="00BC404A">
            <w:pPr>
              <w:pStyle w:val="Normal1"/>
              <w:spacing w:after="0"/>
              <w:rPr>
                <w:b/>
              </w:rPr>
            </w:pPr>
            <w:r w:rsidRPr="00D34734">
              <w:rPr>
                <w:b/>
              </w:rPr>
              <w:t>Volume of water purchased</w:t>
            </w:r>
          </w:p>
        </w:tc>
      </w:tr>
      <w:tr w:rsidR="00E3338E" w14:paraId="6A8C0119" w14:textId="77777777" w:rsidTr="00BC404A">
        <w:tc>
          <w:tcPr>
            <w:tcW w:w="512" w:type="pct"/>
            <w:shd w:val="clear" w:color="auto" w:fill="FFFFFF"/>
            <w:tcMar>
              <w:top w:w="100" w:type="dxa"/>
              <w:left w:w="108" w:type="dxa"/>
              <w:bottom w:w="100" w:type="dxa"/>
              <w:right w:w="108" w:type="dxa"/>
            </w:tcMar>
          </w:tcPr>
          <w:p w14:paraId="49E405D2" w14:textId="77777777" w:rsidR="00E3338E" w:rsidRPr="00CE27D4" w:rsidRDefault="00E3338E" w:rsidP="00BC404A">
            <w:pPr>
              <w:pStyle w:val="TableFont"/>
            </w:pPr>
          </w:p>
        </w:tc>
        <w:tc>
          <w:tcPr>
            <w:tcW w:w="2823" w:type="pct"/>
            <w:shd w:val="clear" w:color="auto" w:fill="FFFFFF"/>
            <w:tcMar>
              <w:top w:w="100" w:type="dxa"/>
              <w:left w:w="108" w:type="dxa"/>
              <w:bottom w:w="100" w:type="dxa"/>
              <w:right w:w="108" w:type="dxa"/>
            </w:tcMar>
          </w:tcPr>
          <w:p w14:paraId="4BC02706"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25A5F3F0" w14:textId="77777777" w:rsidR="00E3338E" w:rsidRDefault="00E3338E" w:rsidP="00BC404A">
            <w:pPr>
              <w:pStyle w:val="TableFont"/>
            </w:pPr>
          </w:p>
        </w:tc>
      </w:tr>
      <w:tr w:rsidR="00E3338E" w14:paraId="3A7D4E80" w14:textId="77777777" w:rsidTr="00BC404A">
        <w:tc>
          <w:tcPr>
            <w:tcW w:w="512" w:type="pct"/>
            <w:shd w:val="clear" w:color="auto" w:fill="FFFFFF"/>
            <w:tcMar>
              <w:top w:w="100" w:type="dxa"/>
              <w:left w:w="108" w:type="dxa"/>
              <w:bottom w:w="100" w:type="dxa"/>
              <w:right w:w="108" w:type="dxa"/>
            </w:tcMar>
          </w:tcPr>
          <w:p w14:paraId="1812FDCB"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2B9F02D4"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0E3C4DB2" w14:textId="77777777" w:rsidR="00E3338E" w:rsidRDefault="00E3338E" w:rsidP="00BC404A">
            <w:pPr>
              <w:pStyle w:val="TableFont"/>
            </w:pPr>
          </w:p>
        </w:tc>
      </w:tr>
      <w:tr w:rsidR="00E3338E" w14:paraId="38D2FA90" w14:textId="77777777" w:rsidTr="00BC404A">
        <w:tc>
          <w:tcPr>
            <w:tcW w:w="512" w:type="pct"/>
            <w:shd w:val="clear" w:color="auto" w:fill="FFFFFF"/>
            <w:tcMar>
              <w:top w:w="100" w:type="dxa"/>
              <w:left w:w="108" w:type="dxa"/>
              <w:bottom w:w="100" w:type="dxa"/>
              <w:right w:w="108" w:type="dxa"/>
            </w:tcMar>
          </w:tcPr>
          <w:p w14:paraId="74395E1D"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57DC61AA"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3C9B9C96" w14:textId="77777777" w:rsidR="00E3338E" w:rsidRDefault="00E3338E" w:rsidP="00BC404A">
            <w:pPr>
              <w:pStyle w:val="TableFont"/>
            </w:pPr>
          </w:p>
        </w:tc>
      </w:tr>
      <w:tr w:rsidR="00E3338E" w14:paraId="1878FFC2" w14:textId="77777777" w:rsidTr="00BC404A">
        <w:tc>
          <w:tcPr>
            <w:tcW w:w="512" w:type="pct"/>
            <w:shd w:val="clear" w:color="auto" w:fill="FFFFFF"/>
            <w:tcMar>
              <w:top w:w="100" w:type="dxa"/>
              <w:left w:w="108" w:type="dxa"/>
              <w:bottom w:w="100" w:type="dxa"/>
              <w:right w:w="108" w:type="dxa"/>
            </w:tcMar>
          </w:tcPr>
          <w:p w14:paraId="10E33883"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77FBB707"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0EA985A7" w14:textId="77777777" w:rsidR="00E3338E" w:rsidRDefault="00E3338E" w:rsidP="00BC404A">
            <w:pPr>
              <w:pStyle w:val="TableFont"/>
            </w:pPr>
          </w:p>
        </w:tc>
      </w:tr>
      <w:tr w:rsidR="00E3338E" w14:paraId="4E454AC3" w14:textId="77777777" w:rsidTr="00BC404A">
        <w:tc>
          <w:tcPr>
            <w:tcW w:w="512" w:type="pct"/>
            <w:shd w:val="clear" w:color="auto" w:fill="FFFFFF"/>
            <w:tcMar>
              <w:top w:w="100" w:type="dxa"/>
              <w:left w:w="108" w:type="dxa"/>
              <w:bottom w:w="100" w:type="dxa"/>
              <w:right w:w="108" w:type="dxa"/>
            </w:tcMar>
          </w:tcPr>
          <w:p w14:paraId="74F86FC5"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79E4BE8A"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576EBC93" w14:textId="77777777" w:rsidR="00E3338E" w:rsidRDefault="00E3338E" w:rsidP="00BC404A">
            <w:pPr>
              <w:pStyle w:val="TableFont"/>
            </w:pPr>
          </w:p>
        </w:tc>
      </w:tr>
      <w:tr w:rsidR="00E3338E" w14:paraId="264DA7B4" w14:textId="77777777" w:rsidTr="00BC404A">
        <w:tc>
          <w:tcPr>
            <w:tcW w:w="512" w:type="pct"/>
            <w:shd w:val="clear" w:color="auto" w:fill="FFFFFF"/>
            <w:tcMar>
              <w:top w:w="100" w:type="dxa"/>
              <w:left w:w="108" w:type="dxa"/>
              <w:bottom w:w="100" w:type="dxa"/>
              <w:right w:w="108" w:type="dxa"/>
            </w:tcMar>
          </w:tcPr>
          <w:p w14:paraId="5352023D"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0C2CD17A"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2E6CFDB4" w14:textId="77777777" w:rsidR="00E3338E" w:rsidRDefault="00E3338E" w:rsidP="00BC404A">
            <w:pPr>
              <w:pStyle w:val="TableFont"/>
            </w:pPr>
          </w:p>
        </w:tc>
      </w:tr>
      <w:tr w:rsidR="00E3338E" w14:paraId="414034C3" w14:textId="77777777" w:rsidTr="00BC404A">
        <w:tc>
          <w:tcPr>
            <w:tcW w:w="512" w:type="pct"/>
            <w:shd w:val="clear" w:color="auto" w:fill="FFFFFF"/>
            <w:tcMar>
              <w:top w:w="100" w:type="dxa"/>
              <w:left w:w="108" w:type="dxa"/>
              <w:bottom w:w="100" w:type="dxa"/>
              <w:right w:w="108" w:type="dxa"/>
            </w:tcMar>
          </w:tcPr>
          <w:p w14:paraId="0C27588B"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5C7C9028"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31B32932" w14:textId="77777777" w:rsidR="00E3338E" w:rsidRDefault="00E3338E" w:rsidP="00BC404A">
            <w:pPr>
              <w:pStyle w:val="TableFont"/>
            </w:pPr>
          </w:p>
        </w:tc>
      </w:tr>
      <w:tr w:rsidR="00E3338E" w14:paraId="1DD4F8ED" w14:textId="77777777" w:rsidTr="00BC404A">
        <w:tc>
          <w:tcPr>
            <w:tcW w:w="512" w:type="pct"/>
            <w:shd w:val="clear" w:color="auto" w:fill="FFFFFF"/>
            <w:tcMar>
              <w:top w:w="100" w:type="dxa"/>
              <w:left w:w="108" w:type="dxa"/>
              <w:bottom w:w="100" w:type="dxa"/>
              <w:right w:w="108" w:type="dxa"/>
            </w:tcMar>
          </w:tcPr>
          <w:p w14:paraId="5734EF43"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24CBAFB0"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351FBE51" w14:textId="77777777" w:rsidR="00E3338E" w:rsidRDefault="00E3338E" w:rsidP="00BC404A">
            <w:pPr>
              <w:pStyle w:val="TableFont"/>
            </w:pPr>
          </w:p>
        </w:tc>
      </w:tr>
      <w:tr w:rsidR="00E3338E" w14:paraId="07583C4C" w14:textId="77777777" w:rsidTr="00BC404A">
        <w:tc>
          <w:tcPr>
            <w:tcW w:w="512" w:type="pct"/>
            <w:shd w:val="clear" w:color="auto" w:fill="FFFFFF"/>
            <w:tcMar>
              <w:top w:w="100" w:type="dxa"/>
              <w:left w:w="108" w:type="dxa"/>
              <w:bottom w:w="100" w:type="dxa"/>
              <w:right w:w="108" w:type="dxa"/>
            </w:tcMar>
          </w:tcPr>
          <w:p w14:paraId="0E5E6B3A"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57443C5A"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6FCC2FF2" w14:textId="77777777" w:rsidR="00E3338E" w:rsidRDefault="00E3338E" w:rsidP="00BC404A">
            <w:pPr>
              <w:pStyle w:val="TableFont"/>
            </w:pPr>
          </w:p>
        </w:tc>
      </w:tr>
      <w:tr w:rsidR="00E3338E" w14:paraId="2B9FA24B" w14:textId="77777777" w:rsidTr="00BC404A">
        <w:tc>
          <w:tcPr>
            <w:tcW w:w="512" w:type="pct"/>
            <w:shd w:val="clear" w:color="auto" w:fill="FFFFFF"/>
            <w:tcMar>
              <w:top w:w="100" w:type="dxa"/>
              <w:left w:w="108" w:type="dxa"/>
              <w:bottom w:w="100" w:type="dxa"/>
              <w:right w:w="108" w:type="dxa"/>
            </w:tcMar>
          </w:tcPr>
          <w:p w14:paraId="5F0DD9F1"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316EE471"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063EA07D" w14:textId="77777777" w:rsidR="00E3338E" w:rsidRDefault="00E3338E" w:rsidP="00BC404A">
            <w:pPr>
              <w:pStyle w:val="TableFont"/>
            </w:pPr>
          </w:p>
        </w:tc>
      </w:tr>
      <w:tr w:rsidR="00E3338E" w14:paraId="3AAF2FAB" w14:textId="77777777" w:rsidTr="00BC404A">
        <w:tc>
          <w:tcPr>
            <w:tcW w:w="512" w:type="pct"/>
            <w:shd w:val="clear" w:color="auto" w:fill="FFFFFF"/>
            <w:tcMar>
              <w:top w:w="100" w:type="dxa"/>
              <w:left w:w="108" w:type="dxa"/>
              <w:bottom w:w="100" w:type="dxa"/>
              <w:right w:w="108" w:type="dxa"/>
            </w:tcMar>
          </w:tcPr>
          <w:p w14:paraId="2621EAA5"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7E3375C8"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173A828E" w14:textId="77777777" w:rsidR="00E3338E" w:rsidRDefault="00E3338E" w:rsidP="00BC404A">
            <w:pPr>
              <w:pStyle w:val="TableFont"/>
            </w:pPr>
          </w:p>
        </w:tc>
      </w:tr>
      <w:tr w:rsidR="00E3338E" w14:paraId="547E5E10" w14:textId="77777777" w:rsidTr="00BC404A">
        <w:tc>
          <w:tcPr>
            <w:tcW w:w="512" w:type="pct"/>
            <w:shd w:val="clear" w:color="auto" w:fill="FFFFFF"/>
            <w:tcMar>
              <w:top w:w="100" w:type="dxa"/>
              <w:left w:w="108" w:type="dxa"/>
              <w:bottom w:w="100" w:type="dxa"/>
              <w:right w:w="108" w:type="dxa"/>
            </w:tcMar>
          </w:tcPr>
          <w:p w14:paraId="6DC481CB"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26B43E4F"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6BC73663" w14:textId="77777777" w:rsidR="00E3338E" w:rsidRDefault="00E3338E" w:rsidP="00BC404A">
            <w:pPr>
              <w:pStyle w:val="TableFont"/>
            </w:pPr>
          </w:p>
        </w:tc>
      </w:tr>
      <w:tr w:rsidR="00E3338E" w14:paraId="7BD64505" w14:textId="77777777" w:rsidTr="00BC404A">
        <w:tc>
          <w:tcPr>
            <w:tcW w:w="512" w:type="pct"/>
            <w:shd w:val="clear" w:color="auto" w:fill="FFFFFF"/>
            <w:tcMar>
              <w:top w:w="100" w:type="dxa"/>
              <w:left w:w="108" w:type="dxa"/>
              <w:bottom w:w="100" w:type="dxa"/>
              <w:right w:w="108" w:type="dxa"/>
            </w:tcMar>
          </w:tcPr>
          <w:p w14:paraId="0EEB6D73"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78D27BE3"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3DE7ACA0" w14:textId="77777777" w:rsidR="00E3338E" w:rsidRDefault="00E3338E" w:rsidP="00BC404A">
            <w:pPr>
              <w:pStyle w:val="TableFont"/>
            </w:pPr>
          </w:p>
        </w:tc>
      </w:tr>
      <w:tr w:rsidR="00E3338E" w14:paraId="4F1D247A" w14:textId="77777777" w:rsidTr="00BC404A">
        <w:tc>
          <w:tcPr>
            <w:tcW w:w="512" w:type="pct"/>
            <w:shd w:val="clear" w:color="auto" w:fill="FFFFFF"/>
            <w:tcMar>
              <w:top w:w="100" w:type="dxa"/>
              <w:left w:w="108" w:type="dxa"/>
              <w:bottom w:w="100" w:type="dxa"/>
              <w:right w:w="108" w:type="dxa"/>
            </w:tcMar>
          </w:tcPr>
          <w:p w14:paraId="6622DB48"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62434CC5"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4AE505D2" w14:textId="77777777" w:rsidR="00E3338E" w:rsidRDefault="00E3338E" w:rsidP="00BC404A">
            <w:pPr>
              <w:pStyle w:val="TableFont"/>
            </w:pPr>
          </w:p>
        </w:tc>
      </w:tr>
      <w:tr w:rsidR="00E3338E" w14:paraId="742F6847" w14:textId="77777777" w:rsidTr="00BC404A">
        <w:tc>
          <w:tcPr>
            <w:tcW w:w="512" w:type="pct"/>
            <w:shd w:val="clear" w:color="auto" w:fill="FFFFFF"/>
            <w:tcMar>
              <w:top w:w="100" w:type="dxa"/>
              <w:left w:w="108" w:type="dxa"/>
              <w:bottom w:w="100" w:type="dxa"/>
              <w:right w:w="108" w:type="dxa"/>
            </w:tcMar>
          </w:tcPr>
          <w:p w14:paraId="2C0D3855"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1236F0D2"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60C156E5" w14:textId="77777777" w:rsidR="00E3338E" w:rsidRDefault="00E3338E" w:rsidP="00BC404A">
            <w:pPr>
              <w:pStyle w:val="TableFont"/>
            </w:pPr>
          </w:p>
        </w:tc>
      </w:tr>
      <w:tr w:rsidR="00E3338E" w14:paraId="3102DC8A" w14:textId="77777777" w:rsidTr="00BC404A">
        <w:tc>
          <w:tcPr>
            <w:tcW w:w="512" w:type="pct"/>
            <w:shd w:val="clear" w:color="auto" w:fill="FFFFFF"/>
            <w:tcMar>
              <w:top w:w="100" w:type="dxa"/>
              <w:left w:w="108" w:type="dxa"/>
              <w:bottom w:w="100" w:type="dxa"/>
              <w:right w:w="108" w:type="dxa"/>
            </w:tcMar>
          </w:tcPr>
          <w:p w14:paraId="59C06ADF"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45D0C940"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75C566BA" w14:textId="77777777" w:rsidR="00E3338E" w:rsidRDefault="00E3338E" w:rsidP="00BC404A">
            <w:pPr>
              <w:pStyle w:val="TableFont"/>
            </w:pPr>
          </w:p>
        </w:tc>
      </w:tr>
      <w:tr w:rsidR="00E3338E" w14:paraId="0BEDE8AF" w14:textId="77777777" w:rsidTr="00BC404A">
        <w:tc>
          <w:tcPr>
            <w:tcW w:w="512" w:type="pct"/>
            <w:shd w:val="clear" w:color="auto" w:fill="FFFFFF"/>
            <w:tcMar>
              <w:top w:w="100" w:type="dxa"/>
              <w:left w:w="108" w:type="dxa"/>
              <w:bottom w:w="100" w:type="dxa"/>
              <w:right w:w="108" w:type="dxa"/>
            </w:tcMar>
          </w:tcPr>
          <w:p w14:paraId="55D3746C"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2C26285B"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4EE6EBB9" w14:textId="77777777" w:rsidR="00E3338E" w:rsidRDefault="00E3338E" w:rsidP="00BC404A">
            <w:pPr>
              <w:pStyle w:val="TableFont"/>
            </w:pPr>
          </w:p>
        </w:tc>
      </w:tr>
      <w:tr w:rsidR="00E3338E" w14:paraId="44F0955F" w14:textId="77777777" w:rsidTr="00BC404A">
        <w:tc>
          <w:tcPr>
            <w:tcW w:w="512" w:type="pct"/>
            <w:shd w:val="clear" w:color="auto" w:fill="FFFFFF"/>
            <w:tcMar>
              <w:top w:w="100" w:type="dxa"/>
              <w:left w:w="108" w:type="dxa"/>
              <w:bottom w:w="100" w:type="dxa"/>
              <w:right w:w="108" w:type="dxa"/>
            </w:tcMar>
          </w:tcPr>
          <w:p w14:paraId="41043832"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59ECBFF6"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6A8D2C7D" w14:textId="77777777" w:rsidR="00E3338E" w:rsidRDefault="00E3338E" w:rsidP="00BC404A">
            <w:pPr>
              <w:pStyle w:val="TableFont"/>
            </w:pPr>
          </w:p>
        </w:tc>
      </w:tr>
      <w:tr w:rsidR="00E3338E" w14:paraId="67B9E93E" w14:textId="77777777" w:rsidTr="00BC404A">
        <w:tc>
          <w:tcPr>
            <w:tcW w:w="512" w:type="pct"/>
            <w:shd w:val="clear" w:color="auto" w:fill="FFFFFF"/>
            <w:tcMar>
              <w:top w:w="100" w:type="dxa"/>
              <w:left w:w="108" w:type="dxa"/>
              <w:bottom w:w="100" w:type="dxa"/>
              <w:right w:w="108" w:type="dxa"/>
            </w:tcMar>
          </w:tcPr>
          <w:p w14:paraId="5C9F2ECF"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61D3981C"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0D7F4D01" w14:textId="77777777" w:rsidR="00E3338E" w:rsidRDefault="00E3338E" w:rsidP="00BC404A">
            <w:pPr>
              <w:pStyle w:val="TableFont"/>
            </w:pPr>
          </w:p>
        </w:tc>
      </w:tr>
      <w:tr w:rsidR="00E3338E" w14:paraId="3F197C8E" w14:textId="77777777" w:rsidTr="00BC404A">
        <w:tc>
          <w:tcPr>
            <w:tcW w:w="512" w:type="pct"/>
            <w:shd w:val="clear" w:color="auto" w:fill="FFFFFF"/>
            <w:tcMar>
              <w:top w:w="100" w:type="dxa"/>
              <w:left w:w="108" w:type="dxa"/>
              <w:bottom w:w="100" w:type="dxa"/>
              <w:right w:w="108" w:type="dxa"/>
            </w:tcMar>
          </w:tcPr>
          <w:p w14:paraId="6235CD1B"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450A7FFE"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3EDCFE6D" w14:textId="77777777" w:rsidR="00E3338E" w:rsidRDefault="00E3338E" w:rsidP="00BC404A">
            <w:pPr>
              <w:pStyle w:val="TableFont"/>
            </w:pPr>
          </w:p>
        </w:tc>
      </w:tr>
      <w:tr w:rsidR="00E3338E" w14:paraId="3E0D2B31" w14:textId="77777777" w:rsidTr="00BC404A">
        <w:tc>
          <w:tcPr>
            <w:tcW w:w="512" w:type="pct"/>
            <w:shd w:val="clear" w:color="auto" w:fill="FFFFFF"/>
            <w:tcMar>
              <w:top w:w="100" w:type="dxa"/>
              <w:left w:w="108" w:type="dxa"/>
              <w:bottom w:w="100" w:type="dxa"/>
              <w:right w:w="108" w:type="dxa"/>
            </w:tcMar>
          </w:tcPr>
          <w:p w14:paraId="4FCC2F13"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6736BD6C"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3A0DCA0D" w14:textId="77777777" w:rsidR="00E3338E" w:rsidRDefault="00E3338E" w:rsidP="00BC404A">
            <w:pPr>
              <w:pStyle w:val="TableFont"/>
            </w:pPr>
          </w:p>
        </w:tc>
      </w:tr>
      <w:tr w:rsidR="00E3338E" w14:paraId="068D66BC" w14:textId="77777777" w:rsidTr="00BC404A">
        <w:tc>
          <w:tcPr>
            <w:tcW w:w="512" w:type="pct"/>
            <w:shd w:val="clear" w:color="auto" w:fill="FFFFFF"/>
            <w:tcMar>
              <w:top w:w="100" w:type="dxa"/>
              <w:left w:w="108" w:type="dxa"/>
              <w:bottom w:w="100" w:type="dxa"/>
              <w:right w:w="108" w:type="dxa"/>
            </w:tcMar>
          </w:tcPr>
          <w:p w14:paraId="1A3EC1CE" w14:textId="77777777" w:rsidR="00E3338E" w:rsidRDefault="00E3338E" w:rsidP="00BC404A">
            <w:pPr>
              <w:pStyle w:val="TableFont"/>
            </w:pPr>
          </w:p>
        </w:tc>
        <w:tc>
          <w:tcPr>
            <w:tcW w:w="2823" w:type="pct"/>
            <w:shd w:val="clear" w:color="auto" w:fill="FFFFFF"/>
            <w:tcMar>
              <w:top w:w="100" w:type="dxa"/>
              <w:left w:w="108" w:type="dxa"/>
              <w:bottom w:w="100" w:type="dxa"/>
              <w:right w:w="108" w:type="dxa"/>
            </w:tcMar>
          </w:tcPr>
          <w:p w14:paraId="749DCEDB" w14:textId="77777777" w:rsidR="00E3338E" w:rsidRDefault="00E3338E" w:rsidP="00BC404A">
            <w:pPr>
              <w:pStyle w:val="TableFont"/>
            </w:pPr>
          </w:p>
        </w:tc>
        <w:tc>
          <w:tcPr>
            <w:tcW w:w="1665" w:type="pct"/>
            <w:shd w:val="clear" w:color="auto" w:fill="FFFFFF"/>
            <w:tcMar>
              <w:top w:w="100" w:type="dxa"/>
              <w:left w:w="108" w:type="dxa"/>
              <w:bottom w:w="100" w:type="dxa"/>
              <w:right w:w="108" w:type="dxa"/>
            </w:tcMar>
          </w:tcPr>
          <w:p w14:paraId="65158B49" w14:textId="77777777" w:rsidR="00E3338E" w:rsidRDefault="00E3338E" w:rsidP="00BC404A">
            <w:pPr>
              <w:pStyle w:val="TableFont"/>
            </w:pPr>
          </w:p>
        </w:tc>
      </w:tr>
    </w:tbl>
    <w:p w14:paraId="79AAED65" w14:textId="77777777" w:rsidR="00E3338E" w:rsidRDefault="00E3338E" w:rsidP="00E3338E">
      <w:pPr>
        <w:pStyle w:val="Normal1"/>
      </w:pPr>
    </w:p>
    <w:p w14:paraId="2D623740" w14:textId="77777777" w:rsidR="00E3338E" w:rsidRPr="000A36D9" w:rsidRDefault="00E3338E" w:rsidP="00E3338E">
      <w:pPr>
        <w:pStyle w:val="Heading3"/>
      </w:pPr>
      <w:r>
        <w:lastRenderedPageBreak/>
        <w:t>Chlorination records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787"/>
        <w:gridCol w:w="2102"/>
        <w:gridCol w:w="1964"/>
        <w:gridCol w:w="2804"/>
        <w:gridCol w:w="1960"/>
      </w:tblGrid>
      <w:tr w:rsidR="00E3338E" w:rsidRPr="00D34734" w14:paraId="6CB414D4" w14:textId="77777777" w:rsidTr="00BC404A">
        <w:trPr>
          <w:tblHeader/>
        </w:trPr>
        <w:tc>
          <w:tcPr>
            <w:tcW w:w="409" w:type="pct"/>
            <w:shd w:val="clear" w:color="auto" w:fill="DBE5F1"/>
            <w:tcMar>
              <w:top w:w="100" w:type="dxa"/>
              <w:left w:w="108" w:type="dxa"/>
              <w:bottom w:w="100" w:type="dxa"/>
              <w:right w:w="108" w:type="dxa"/>
            </w:tcMar>
          </w:tcPr>
          <w:p w14:paraId="2BEE59F5" w14:textId="77777777" w:rsidR="00E3338E" w:rsidRPr="00D34734" w:rsidRDefault="00E3338E" w:rsidP="00BC404A">
            <w:pPr>
              <w:pStyle w:val="Normal1"/>
              <w:spacing w:after="0"/>
              <w:rPr>
                <w:b/>
              </w:rPr>
            </w:pPr>
            <w:r w:rsidRPr="00D34734">
              <w:rPr>
                <w:b/>
              </w:rPr>
              <w:t>Date</w:t>
            </w:r>
          </w:p>
        </w:tc>
        <w:tc>
          <w:tcPr>
            <w:tcW w:w="1093" w:type="pct"/>
            <w:shd w:val="clear" w:color="auto" w:fill="DBE5F1"/>
            <w:tcMar>
              <w:top w:w="100" w:type="dxa"/>
              <w:left w:w="108" w:type="dxa"/>
              <w:bottom w:w="100" w:type="dxa"/>
              <w:right w:w="108" w:type="dxa"/>
            </w:tcMar>
          </w:tcPr>
          <w:p w14:paraId="71FDDF52" w14:textId="77777777" w:rsidR="00E3338E" w:rsidRPr="00D34734" w:rsidRDefault="00E3338E" w:rsidP="00BC404A">
            <w:pPr>
              <w:pStyle w:val="Normal1"/>
              <w:spacing w:after="0"/>
              <w:rPr>
                <w:b/>
              </w:rPr>
            </w:pPr>
            <w:r w:rsidRPr="00D34734">
              <w:rPr>
                <w:b/>
              </w:rPr>
              <w:t>Volume of water treated (litres)</w:t>
            </w:r>
          </w:p>
        </w:tc>
        <w:tc>
          <w:tcPr>
            <w:tcW w:w="1021" w:type="pct"/>
            <w:shd w:val="clear" w:color="auto" w:fill="DBE5F1"/>
            <w:tcMar>
              <w:top w:w="100" w:type="dxa"/>
              <w:left w:w="108" w:type="dxa"/>
              <w:bottom w:w="100" w:type="dxa"/>
              <w:right w:w="108" w:type="dxa"/>
            </w:tcMar>
          </w:tcPr>
          <w:p w14:paraId="336D4C65" w14:textId="77777777" w:rsidR="00E3338E" w:rsidRPr="00D34734" w:rsidRDefault="00E3338E" w:rsidP="00BC404A">
            <w:pPr>
              <w:pStyle w:val="Normal1"/>
              <w:spacing w:after="0"/>
              <w:rPr>
                <w:b/>
              </w:rPr>
            </w:pPr>
            <w:r w:rsidRPr="00D34734">
              <w:rPr>
                <w:b/>
              </w:rPr>
              <w:t>Amount of chlorine added</w:t>
            </w:r>
          </w:p>
        </w:tc>
        <w:tc>
          <w:tcPr>
            <w:tcW w:w="1458" w:type="pct"/>
            <w:shd w:val="clear" w:color="auto" w:fill="DBE5F1"/>
            <w:tcMar>
              <w:top w:w="100" w:type="dxa"/>
              <w:left w:w="108" w:type="dxa"/>
              <w:bottom w:w="100" w:type="dxa"/>
              <w:right w:w="108" w:type="dxa"/>
            </w:tcMar>
          </w:tcPr>
          <w:p w14:paraId="03187F0F" w14:textId="77777777" w:rsidR="00E3338E" w:rsidRPr="00D34734" w:rsidRDefault="00E3338E" w:rsidP="00BC404A">
            <w:pPr>
              <w:pStyle w:val="Normal1"/>
              <w:spacing w:after="0"/>
              <w:rPr>
                <w:b/>
              </w:rPr>
            </w:pPr>
            <w:r w:rsidRPr="00D34734">
              <w:rPr>
                <w:b/>
              </w:rPr>
              <w:t>Free chlorine test result (mg/L)</w:t>
            </w:r>
          </w:p>
        </w:tc>
        <w:tc>
          <w:tcPr>
            <w:tcW w:w="1020" w:type="pct"/>
            <w:shd w:val="clear" w:color="auto" w:fill="DBE5F1"/>
            <w:tcMar>
              <w:top w:w="100" w:type="dxa"/>
              <w:left w:w="108" w:type="dxa"/>
              <w:bottom w:w="100" w:type="dxa"/>
              <w:right w:w="108" w:type="dxa"/>
            </w:tcMar>
          </w:tcPr>
          <w:p w14:paraId="5DCF170C" w14:textId="77777777" w:rsidR="00E3338E" w:rsidRPr="00D34734" w:rsidRDefault="00E3338E" w:rsidP="00BC404A">
            <w:pPr>
              <w:pStyle w:val="Normal1"/>
              <w:spacing w:after="0"/>
              <w:rPr>
                <w:b/>
              </w:rPr>
            </w:pPr>
            <w:r w:rsidRPr="00D34734">
              <w:rPr>
                <w:b/>
              </w:rPr>
              <w:t>Person responsible</w:t>
            </w:r>
          </w:p>
        </w:tc>
      </w:tr>
      <w:tr w:rsidR="00E3338E" w14:paraId="1E5F5258" w14:textId="77777777" w:rsidTr="00BC404A">
        <w:tc>
          <w:tcPr>
            <w:tcW w:w="409" w:type="pct"/>
            <w:shd w:val="clear" w:color="auto" w:fill="FFFFFF"/>
            <w:tcMar>
              <w:top w:w="100" w:type="dxa"/>
              <w:left w:w="108" w:type="dxa"/>
              <w:bottom w:w="100" w:type="dxa"/>
              <w:right w:w="108" w:type="dxa"/>
            </w:tcMar>
          </w:tcPr>
          <w:p w14:paraId="53900851"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579BFCA4"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16380B07"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7F0BD126"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03639532" w14:textId="77777777" w:rsidR="00E3338E" w:rsidRDefault="00E3338E" w:rsidP="00BC404A">
            <w:pPr>
              <w:pStyle w:val="TableFont"/>
            </w:pPr>
          </w:p>
        </w:tc>
      </w:tr>
      <w:tr w:rsidR="00E3338E" w14:paraId="492859A5" w14:textId="77777777" w:rsidTr="00BC404A">
        <w:tc>
          <w:tcPr>
            <w:tcW w:w="409" w:type="pct"/>
            <w:shd w:val="clear" w:color="auto" w:fill="FFFFFF"/>
            <w:tcMar>
              <w:top w:w="100" w:type="dxa"/>
              <w:left w:w="108" w:type="dxa"/>
              <w:bottom w:w="100" w:type="dxa"/>
              <w:right w:w="108" w:type="dxa"/>
            </w:tcMar>
          </w:tcPr>
          <w:p w14:paraId="49E6AFC4"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31F1DC14"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2694B7FE"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3263651D"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2A2ADB35" w14:textId="77777777" w:rsidR="00E3338E" w:rsidRDefault="00E3338E" w:rsidP="00BC404A">
            <w:pPr>
              <w:pStyle w:val="TableFont"/>
            </w:pPr>
          </w:p>
        </w:tc>
      </w:tr>
      <w:tr w:rsidR="00E3338E" w14:paraId="25F2D3AA" w14:textId="77777777" w:rsidTr="00BC404A">
        <w:tc>
          <w:tcPr>
            <w:tcW w:w="409" w:type="pct"/>
            <w:shd w:val="clear" w:color="auto" w:fill="FFFFFF"/>
            <w:tcMar>
              <w:top w:w="100" w:type="dxa"/>
              <w:left w:w="108" w:type="dxa"/>
              <w:bottom w:w="100" w:type="dxa"/>
              <w:right w:w="108" w:type="dxa"/>
            </w:tcMar>
          </w:tcPr>
          <w:p w14:paraId="2C03DD2B"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2B488660"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1857DCDB"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7DC07813"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5BCB6BC9" w14:textId="77777777" w:rsidR="00E3338E" w:rsidRDefault="00E3338E" w:rsidP="00BC404A">
            <w:pPr>
              <w:pStyle w:val="TableFont"/>
            </w:pPr>
          </w:p>
        </w:tc>
      </w:tr>
      <w:tr w:rsidR="00E3338E" w14:paraId="3BFB2449" w14:textId="77777777" w:rsidTr="00BC404A">
        <w:tc>
          <w:tcPr>
            <w:tcW w:w="409" w:type="pct"/>
            <w:shd w:val="clear" w:color="auto" w:fill="FFFFFF"/>
            <w:tcMar>
              <w:top w:w="100" w:type="dxa"/>
              <w:left w:w="108" w:type="dxa"/>
              <w:bottom w:w="100" w:type="dxa"/>
              <w:right w:w="108" w:type="dxa"/>
            </w:tcMar>
          </w:tcPr>
          <w:p w14:paraId="6FAEEBD5"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249A4ABC"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4E31C79E"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66C3D083"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012322D0" w14:textId="77777777" w:rsidR="00E3338E" w:rsidRDefault="00E3338E" w:rsidP="00BC404A">
            <w:pPr>
              <w:pStyle w:val="TableFont"/>
            </w:pPr>
          </w:p>
        </w:tc>
      </w:tr>
      <w:tr w:rsidR="00E3338E" w14:paraId="0892870C" w14:textId="77777777" w:rsidTr="00BC404A">
        <w:tc>
          <w:tcPr>
            <w:tcW w:w="409" w:type="pct"/>
            <w:shd w:val="clear" w:color="auto" w:fill="FFFFFF"/>
            <w:tcMar>
              <w:top w:w="100" w:type="dxa"/>
              <w:left w:w="108" w:type="dxa"/>
              <w:bottom w:w="100" w:type="dxa"/>
              <w:right w:w="108" w:type="dxa"/>
            </w:tcMar>
          </w:tcPr>
          <w:p w14:paraId="2CABCA21"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55762F7A"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32082CD8"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7EAD25EB"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5394A533" w14:textId="77777777" w:rsidR="00E3338E" w:rsidRDefault="00E3338E" w:rsidP="00BC404A">
            <w:pPr>
              <w:pStyle w:val="TableFont"/>
            </w:pPr>
          </w:p>
        </w:tc>
      </w:tr>
      <w:tr w:rsidR="00E3338E" w14:paraId="315BC970" w14:textId="77777777" w:rsidTr="00BC404A">
        <w:tc>
          <w:tcPr>
            <w:tcW w:w="409" w:type="pct"/>
            <w:shd w:val="clear" w:color="auto" w:fill="FFFFFF"/>
            <w:tcMar>
              <w:top w:w="100" w:type="dxa"/>
              <w:left w:w="108" w:type="dxa"/>
              <w:bottom w:w="100" w:type="dxa"/>
              <w:right w:w="108" w:type="dxa"/>
            </w:tcMar>
          </w:tcPr>
          <w:p w14:paraId="785391F3"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39131921"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2CB7D896"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23FCC4EA"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331B175B" w14:textId="77777777" w:rsidR="00E3338E" w:rsidRDefault="00E3338E" w:rsidP="00BC404A">
            <w:pPr>
              <w:pStyle w:val="TableFont"/>
            </w:pPr>
          </w:p>
        </w:tc>
      </w:tr>
      <w:tr w:rsidR="00E3338E" w14:paraId="450F1FE5" w14:textId="77777777" w:rsidTr="00BC404A">
        <w:tc>
          <w:tcPr>
            <w:tcW w:w="409" w:type="pct"/>
            <w:shd w:val="clear" w:color="auto" w:fill="FFFFFF"/>
            <w:tcMar>
              <w:top w:w="100" w:type="dxa"/>
              <w:left w:w="108" w:type="dxa"/>
              <w:bottom w:w="100" w:type="dxa"/>
              <w:right w:w="108" w:type="dxa"/>
            </w:tcMar>
          </w:tcPr>
          <w:p w14:paraId="294B9D30"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54DA0990"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4BADABF5"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60AABD41"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112B4BFF" w14:textId="77777777" w:rsidR="00E3338E" w:rsidRDefault="00E3338E" w:rsidP="00BC404A">
            <w:pPr>
              <w:pStyle w:val="TableFont"/>
            </w:pPr>
          </w:p>
        </w:tc>
      </w:tr>
      <w:tr w:rsidR="00E3338E" w14:paraId="1AD961C9" w14:textId="77777777" w:rsidTr="00BC404A">
        <w:tc>
          <w:tcPr>
            <w:tcW w:w="409" w:type="pct"/>
            <w:shd w:val="clear" w:color="auto" w:fill="FFFFFF"/>
            <w:tcMar>
              <w:top w:w="100" w:type="dxa"/>
              <w:left w:w="108" w:type="dxa"/>
              <w:bottom w:w="100" w:type="dxa"/>
              <w:right w:w="108" w:type="dxa"/>
            </w:tcMar>
          </w:tcPr>
          <w:p w14:paraId="70477F1D"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01E45D19"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30D42861"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561DCFBB"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50B71625" w14:textId="77777777" w:rsidR="00E3338E" w:rsidRDefault="00E3338E" w:rsidP="00BC404A">
            <w:pPr>
              <w:pStyle w:val="TableFont"/>
            </w:pPr>
          </w:p>
        </w:tc>
      </w:tr>
      <w:tr w:rsidR="00E3338E" w14:paraId="42813730" w14:textId="77777777" w:rsidTr="00BC404A">
        <w:tc>
          <w:tcPr>
            <w:tcW w:w="409" w:type="pct"/>
            <w:shd w:val="clear" w:color="auto" w:fill="FFFFFF"/>
            <w:tcMar>
              <w:top w:w="100" w:type="dxa"/>
              <w:left w:w="108" w:type="dxa"/>
              <w:bottom w:w="100" w:type="dxa"/>
              <w:right w:w="108" w:type="dxa"/>
            </w:tcMar>
          </w:tcPr>
          <w:p w14:paraId="2089156B"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46076297"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245E27F4"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4B2F8119"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78788487" w14:textId="77777777" w:rsidR="00E3338E" w:rsidRDefault="00E3338E" w:rsidP="00BC404A">
            <w:pPr>
              <w:pStyle w:val="TableFont"/>
            </w:pPr>
          </w:p>
        </w:tc>
      </w:tr>
      <w:tr w:rsidR="00E3338E" w14:paraId="1F8CA8AE" w14:textId="77777777" w:rsidTr="00BC404A">
        <w:tc>
          <w:tcPr>
            <w:tcW w:w="409" w:type="pct"/>
            <w:shd w:val="clear" w:color="auto" w:fill="FFFFFF"/>
            <w:tcMar>
              <w:top w:w="100" w:type="dxa"/>
              <w:left w:w="108" w:type="dxa"/>
              <w:bottom w:w="100" w:type="dxa"/>
              <w:right w:w="108" w:type="dxa"/>
            </w:tcMar>
          </w:tcPr>
          <w:p w14:paraId="722F07EC"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114FE09F"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4068FF37"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1713B773"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6A7181C7" w14:textId="77777777" w:rsidR="00E3338E" w:rsidRDefault="00E3338E" w:rsidP="00BC404A">
            <w:pPr>
              <w:pStyle w:val="TableFont"/>
            </w:pPr>
          </w:p>
        </w:tc>
      </w:tr>
      <w:tr w:rsidR="00E3338E" w14:paraId="365AAE00" w14:textId="77777777" w:rsidTr="00BC404A">
        <w:tc>
          <w:tcPr>
            <w:tcW w:w="409" w:type="pct"/>
            <w:shd w:val="clear" w:color="auto" w:fill="FFFFFF"/>
            <w:tcMar>
              <w:top w:w="100" w:type="dxa"/>
              <w:left w:w="108" w:type="dxa"/>
              <w:bottom w:w="100" w:type="dxa"/>
              <w:right w:w="108" w:type="dxa"/>
            </w:tcMar>
          </w:tcPr>
          <w:p w14:paraId="722FD893"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3094768A"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4A945EC7"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3904DF8B"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0B00BCE1" w14:textId="77777777" w:rsidR="00E3338E" w:rsidRDefault="00E3338E" w:rsidP="00BC404A">
            <w:pPr>
              <w:pStyle w:val="TableFont"/>
            </w:pPr>
          </w:p>
        </w:tc>
      </w:tr>
      <w:tr w:rsidR="00E3338E" w14:paraId="102649B2" w14:textId="77777777" w:rsidTr="00BC404A">
        <w:tc>
          <w:tcPr>
            <w:tcW w:w="409" w:type="pct"/>
            <w:shd w:val="clear" w:color="auto" w:fill="FFFFFF"/>
            <w:tcMar>
              <w:top w:w="100" w:type="dxa"/>
              <w:left w:w="108" w:type="dxa"/>
              <w:bottom w:w="100" w:type="dxa"/>
              <w:right w:w="108" w:type="dxa"/>
            </w:tcMar>
          </w:tcPr>
          <w:p w14:paraId="4FD1FA8F"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45862181"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45C03EBC"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7B338936"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0323D16F" w14:textId="77777777" w:rsidR="00E3338E" w:rsidRDefault="00E3338E" w:rsidP="00BC404A">
            <w:pPr>
              <w:pStyle w:val="TableFont"/>
            </w:pPr>
          </w:p>
        </w:tc>
      </w:tr>
      <w:tr w:rsidR="00E3338E" w14:paraId="14AE72C3" w14:textId="77777777" w:rsidTr="00BC404A">
        <w:tc>
          <w:tcPr>
            <w:tcW w:w="409" w:type="pct"/>
            <w:shd w:val="clear" w:color="auto" w:fill="FFFFFF"/>
            <w:tcMar>
              <w:top w:w="100" w:type="dxa"/>
              <w:left w:w="108" w:type="dxa"/>
              <w:bottom w:w="100" w:type="dxa"/>
              <w:right w:w="108" w:type="dxa"/>
            </w:tcMar>
          </w:tcPr>
          <w:p w14:paraId="27E5F840"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3C717DC7"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68F2FC8E"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4CCFB571"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5770926E" w14:textId="77777777" w:rsidR="00E3338E" w:rsidRDefault="00E3338E" w:rsidP="00BC404A">
            <w:pPr>
              <w:pStyle w:val="TableFont"/>
            </w:pPr>
          </w:p>
        </w:tc>
      </w:tr>
      <w:tr w:rsidR="00E3338E" w14:paraId="23B3DA58" w14:textId="77777777" w:rsidTr="00BC404A">
        <w:tc>
          <w:tcPr>
            <w:tcW w:w="409" w:type="pct"/>
            <w:shd w:val="clear" w:color="auto" w:fill="FFFFFF"/>
            <w:tcMar>
              <w:top w:w="100" w:type="dxa"/>
              <w:left w:w="108" w:type="dxa"/>
              <w:bottom w:w="100" w:type="dxa"/>
              <w:right w:w="108" w:type="dxa"/>
            </w:tcMar>
          </w:tcPr>
          <w:p w14:paraId="03754C6E"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4601C42B"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4CCF85E7"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5050D86B"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488B511E" w14:textId="77777777" w:rsidR="00E3338E" w:rsidRDefault="00E3338E" w:rsidP="00BC404A">
            <w:pPr>
              <w:pStyle w:val="TableFont"/>
            </w:pPr>
          </w:p>
        </w:tc>
      </w:tr>
      <w:tr w:rsidR="00E3338E" w14:paraId="4786522E" w14:textId="77777777" w:rsidTr="00BC404A">
        <w:tc>
          <w:tcPr>
            <w:tcW w:w="409" w:type="pct"/>
            <w:shd w:val="clear" w:color="auto" w:fill="FFFFFF"/>
            <w:tcMar>
              <w:top w:w="100" w:type="dxa"/>
              <w:left w:w="108" w:type="dxa"/>
              <w:bottom w:w="100" w:type="dxa"/>
              <w:right w:w="108" w:type="dxa"/>
            </w:tcMar>
          </w:tcPr>
          <w:p w14:paraId="45CC31C4"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459E1733"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5CECE80D"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078F237A"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1950B040" w14:textId="77777777" w:rsidR="00E3338E" w:rsidRDefault="00E3338E" w:rsidP="00BC404A">
            <w:pPr>
              <w:pStyle w:val="TableFont"/>
            </w:pPr>
          </w:p>
        </w:tc>
      </w:tr>
      <w:tr w:rsidR="00E3338E" w14:paraId="6EA6D4C1" w14:textId="77777777" w:rsidTr="00BC404A">
        <w:tc>
          <w:tcPr>
            <w:tcW w:w="409" w:type="pct"/>
            <w:shd w:val="clear" w:color="auto" w:fill="FFFFFF"/>
            <w:tcMar>
              <w:top w:w="100" w:type="dxa"/>
              <w:left w:w="108" w:type="dxa"/>
              <w:bottom w:w="100" w:type="dxa"/>
              <w:right w:w="108" w:type="dxa"/>
            </w:tcMar>
          </w:tcPr>
          <w:p w14:paraId="070B7AC4" w14:textId="77777777" w:rsidR="00E3338E" w:rsidRDefault="00E3338E" w:rsidP="00BC404A">
            <w:pPr>
              <w:pStyle w:val="TableFont"/>
            </w:pPr>
          </w:p>
        </w:tc>
        <w:tc>
          <w:tcPr>
            <w:tcW w:w="1093" w:type="pct"/>
            <w:shd w:val="clear" w:color="auto" w:fill="FFFFFF"/>
            <w:tcMar>
              <w:top w:w="100" w:type="dxa"/>
              <w:left w:w="108" w:type="dxa"/>
              <w:bottom w:w="100" w:type="dxa"/>
              <w:right w:w="108" w:type="dxa"/>
            </w:tcMar>
          </w:tcPr>
          <w:p w14:paraId="5E7172B0" w14:textId="77777777" w:rsidR="00E3338E" w:rsidRDefault="00E3338E" w:rsidP="00BC404A">
            <w:pPr>
              <w:pStyle w:val="TableFont"/>
            </w:pPr>
          </w:p>
        </w:tc>
        <w:tc>
          <w:tcPr>
            <w:tcW w:w="1021" w:type="pct"/>
            <w:shd w:val="clear" w:color="auto" w:fill="FFFFFF"/>
            <w:tcMar>
              <w:top w:w="100" w:type="dxa"/>
              <w:left w:w="108" w:type="dxa"/>
              <w:bottom w:w="100" w:type="dxa"/>
              <w:right w:w="108" w:type="dxa"/>
            </w:tcMar>
          </w:tcPr>
          <w:p w14:paraId="4149C0B3" w14:textId="77777777" w:rsidR="00E3338E" w:rsidRDefault="00E3338E" w:rsidP="00BC404A">
            <w:pPr>
              <w:pStyle w:val="TableFont"/>
            </w:pPr>
          </w:p>
        </w:tc>
        <w:tc>
          <w:tcPr>
            <w:tcW w:w="1458" w:type="pct"/>
            <w:shd w:val="clear" w:color="auto" w:fill="FFFFFF"/>
            <w:tcMar>
              <w:top w:w="100" w:type="dxa"/>
              <w:left w:w="108" w:type="dxa"/>
              <w:bottom w:w="100" w:type="dxa"/>
              <w:right w:w="108" w:type="dxa"/>
            </w:tcMar>
          </w:tcPr>
          <w:p w14:paraId="4572690C" w14:textId="77777777" w:rsidR="00E3338E" w:rsidRDefault="00E3338E" w:rsidP="00BC404A">
            <w:pPr>
              <w:pStyle w:val="TableFont"/>
            </w:pPr>
          </w:p>
        </w:tc>
        <w:tc>
          <w:tcPr>
            <w:tcW w:w="1020" w:type="pct"/>
            <w:shd w:val="clear" w:color="auto" w:fill="FFFFFF"/>
            <w:tcMar>
              <w:top w:w="100" w:type="dxa"/>
              <w:left w:w="108" w:type="dxa"/>
              <w:bottom w:w="100" w:type="dxa"/>
              <w:right w:w="108" w:type="dxa"/>
            </w:tcMar>
          </w:tcPr>
          <w:p w14:paraId="5134B8EA" w14:textId="77777777" w:rsidR="00E3338E" w:rsidRDefault="00E3338E" w:rsidP="00BC404A">
            <w:pPr>
              <w:pStyle w:val="TableFont"/>
            </w:pPr>
          </w:p>
        </w:tc>
      </w:tr>
    </w:tbl>
    <w:p w14:paraId="113CD199" w14:textId="77777777" w:rsidR="00E3338E" w:rsidRDefault="00E3338E" w:rsidP="00E3338E">
      <w:r>
        <w:t>mg/L = milligrams per litre, this is the same as ppm (parts per million)</w:t>
      </w:r>
    </w:p>
    <w:p w14:paraId="65419A32" w14:textId="77777777" w:rsidR="00E3338E" w:rsidRDefault="00E3338E" w:rsidP="00E3338E">
      <w:pPr>
        <w:pStyle w:val="Normal1"/>
      </w:pPr>
    </w:p>
    <w:p w14:paraId="20C5522C" w14:textId="77777777" w:rsidR="00E3338E" w:rsidRDefault="00E3338E" w:rsidP="00E3338E">
      <w:pPr>
        <w:spacing w:after="200" w:line="276" w:lineRule="auto"/>
        <w:rPr>
          <w:rFonts w:eastAsia="Cambria" w:cs="Cambria"/>
          <w:b/>
          <w:color w:val="auto"/>
        </w:rPr>
      </w:pPr>
      <w:r>
        <w:br w:type="page"/>
      </w:r>
    </w:p>
    <w:p w14:paraId="4CEE2BF0" w14:textId="77777777" w:rsidR="00E3338E" w:rsidRDefault="00E3338E" w:rsidP="00E3338E">
      <w:pPr>
        <w:pStyle w:val="Heading3"/>
      </w:pPr>
      <w:r>
        <w:lastRenderedPageBreak/>
        <w:t>Incident records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44"/>
        <w:gridCol w:w="2368"/>
        <w:gridCol w:w="4874"/>
        <w:gridCol w:w="1531"/>
      </w:tblGrid>
      <w:tr w:rsidR="00E3338E" w:rsidRPr="00DD728C" w14:paraId="5192E341" w14:textId="77777777" w:rsidTr="00BC404A">
        <w:trPr>
          <w:tblHeader/>
        </w:trPr>
        <w:tc>
          <w:tcPr>
            <w:tcW w:w="439" w:type="pct"/>
            <w:shd w:val="clear" w:color="auto" w:fill="DBE5F1"/>
            <w:tcMar>
              <w:top w:w="100" w:type="dxa"/>
              <w:left w:w="108" w:type="dxa"/>
              <w:bottom w:w="100" w:type="dxa"/>
              <w:right w:w="108" w:type="dxa"/>
            </w:tcMar>
          </w:tcPr>
          <w:p w14:paraId="68187ABD" w14:textId="77777777" w:rsidR="00E3338E" w:rsidRPr="00DD728C" w:rsidRDefault="00E3338E" w:rsidP="00BC404A">
            <w:pPr>
              <w:pStyle w:val="Normal1"/>
              <w:keepNext/>
              <w:spacing w:after="0"/>
              <w:rPr>
                <w:b/>
              </w:rPr>
            </w:pPr>
            <w:r w:rsidRPr="00DD728C">
              <w:rPr>
                <w:b/>
              </w:rPr>
              <w:t>Date</w:t>
            </w:r>
          </w:p>
        </w:tc>
        <w:tc>
          <w:tcPr>
            <w:tcW w:w="1231" w:type="pct"/>
            <w:shd w:val="clear" w:color="auto" w:fill="DBE5F1"/>
            <w:tcMar>
              <w:top w:w="100" w:type="dxa"/>
              <w:left w:w="108" w:type="dxa"/>
              <w:bottom w:w="100" w:type="dxa"/>
              <w:right w:w="108" w:type="dxa"/>
            </w:tcMar>
          </w:tcPr>
          <w:p w14:paraId="0E299BB9" w14:textId="77777777" w:rsidR="00E3338E" w:rsidRPr="00DD728C" w:rsidRDefault="00E3338E" w:rsidP="00BC404A">
            <w:pPr>
              <w:pStyle w:val="Normal1"/>
              <w:keepNext/>
              <w:spacing w:after="0"/>
              <w:rPr>
                <w:b/>
              </w:rPr>
            </w:pPr>
            <w:r w:rsidRPr="00DD728C">
              <w:rPr>
                <w:b/>
              </w:rPr>
              <w:t>Incident</w:t>
            </w:r>
          </w:p>
        </w:tc>
        <w:tc>
          <w:tcPr>
            <w:tcW w:w="2533" w:type="pct"/>
            <w:shd w:val="clear" w:color="auto" w:fill="DBE5F1"/>
            <w:tcMar>
              <w:top w:w="100" w:type="dxa"/>
              <w:left w:w="108" w:type="dxa"/>
              <w:bottom w:w="100" w:type="dxa"/>
              <w:right w:w="108" w:type="dxa"/>
            </w:tcMar>
          </w:tcPr>
          <w:p w14:paraId="6D47D3BB" w14:textId="77777777" w:rsidR="00E3338E" w:rsidRPr="00DD728C" w:rsidRDefault="00E3338E" w:rsidP="00BC404A">
            <w:pPr>
              <w:pStyle w:val="Normal1"/>
              <w:keepNext/>
              <w:spacing w:after="0"/>
              <w:rPr>
                <w:b/>
              </w:rPr>
            </w:pPr>
            <w:r w:rsidRPr="00DD728C">
              <w:rPr>
                <w:b/>
              </w:rPr>
              <w:t>Notes and corrective actions</w:t>
            </w:r>
          </w:p>
        </w:tc>
        <w:tc>
          <w:tcPr>
            <w:tcW w:w="796" w:type="pct"/>
            <w:shd w:val="clear" w:color="auto" w:fill="DBE5F1"/>
            <w:tcMar>
              <w:top w:w="100" w:type="dxa"/>
              <w:left w:w="108" w:type="dxa"/>
              <w:bottom w:w="100" w:type="dxa"/>
              <w:right w:w="108" w:type="dxa"/>
            </w:tcMar>
          </w:tcPr>
          <w:p w14:paraId="7792B0BB" w14:textId="77777777" w:rsidR="00E3338E" w:rsidRPr="00DD728C" w:rsidRDefault="00E3338E" w:rsidP="00BC404A">
            <w:pPr>
              <w:pStyle w:val="Normal1"/>
              <w:keepNext/>
              <w:spacing w:after="0"/>
              <w:rPr>
                <w:b/>
              </w:rPr>
            </w:pPr>
            <w:r w:rsidRPr="00DD728C">
              <w:rPr>
                <w:b/>
              </w:rPr>
              <w:t>Person Responsible</w:t>
            </w:r>
          </w:p>
        </w:tc>
      </w:tr>
      <w:tr w:rsidR="00E3338E" w:rsidRPr="00CA4D78" w14:paraId="3FEC825A" w14:textId="77777777" w:rsidTr="00BC404A">
        <w:tc>
          <w:tcPr>
            <w:tcW w:w="439" w:type="pct"/>
            <w:shd w:val="clear" w:color="auto" w:fill="FFFFFF"/>
            <w:tcMar>
              <w:top w:w="100" w:type="dxa"/>
              <w:left w:w="108" w:type="dxa"/>
              <w:bottom w:w="100" w:type="dxa"/>
              <w:right w:w="108" w:type="dxa"/>
            </w:tcMar>
          </w:tcPr>
          <w:p w14:paraId="0B250F0E" w14:textId="77777777" w:rsidR="00E3338E" w:rsidRPr="00CF0DE9" w:rsidRDefault="00E3338E" w:rsidP="00BC404A">
            <w:pPr>
              <w:pStyle w:val="TableFont"/>
              <w:keepNext/>
            </w:pPr>
          </w:p>
        </w:tc>
        <w:tc>
          <w:tcPr>
            <w:tcW w:w="1231" w:type="pct"/>
            <w:shd w:val="clear" w:color="auto" w:fill="FFFFFF"/>
            <w:tcMar>
              <w:top w:w="100" w:type="dxa"/>
              <w:left w:w="108" w:type="dxa"/>
              <w:bottom w:w="100" w:type="dxa"/>
              <w:right w:w="108" w:type="dxa"/>
            </w:tcMar>
          </w:tcPr>
          <w:p w14:paraId="27BF48C8" w14:textId="3B19BF6F" w:rsidR="00E3338E" w:rsidRPr="00CF0DE9" w:rsidRDefault="00A8034D" w:rsidP="00BC404A">
            <w:pPr>
              <w:pStyle w:val="TableFont"/>
              <w:keepNext/>
            </w:pPr>
            <w:r w:rsidRPr="00CF0DE9">
              <w:t xml:space="preserve">e.g. Dirty water noticed coming </w:t>
            </w:r>
            <w:r>
              <w:t>from tap</w:t>
            </w:r>
          </w:p>
        </w:tc>
        <w:tc>
          <w:tcPr>
            <w:tcW w:w="2533" w:type="pct"/>
            <w:shd w:val="clear" w:color="auto" w:fill="FFFFFF"/>
            <w:tcMar>
              <w:top w:w="100" w:type="dxa"/>
              <w:left w:w="108" w:type="dxa"/>
              <w:bottom w:w="100" w:type="dxa"/>
              <w:right w:w="108" w:type="dxa"/>
            </w:tcMar>
          </w:tcPr>
          <w:p w14:paraId="7057D913" w14:textId="77777777" w:rsidR="00E3338E" w:rsidRPr="00CF0DE9" w:rsidRDefault="00E3338E" w:rsidP="00BC404A">
            <w:pPr>
              <w:pStyle w:val="TableFont"/>
              <w:keepNext/>
            </w:pPr>
            <w:r w:rsidRPr="00CF0DE9">
              <w:t>e.g. Heavy rains after dry spell washed dirt into rainwater tank and resuspended sludge as tank level was low. Potential for bacterial contamination. Tank has not been cleaned recently. Advised customer to boil water before use and supplied bottled water to rooms. Booked tank cleaner and water carter to refill tank. Checked roof and gutters. Checked first flush diverter.</w:t>
            </w:r>
          </w:p>
        </w:tc>
        <w:tc>
          <w:tcPr>
            <w:tcW w:w="796" w:type="pct"/>
            <w:shd w:val="clear" w:color="auto" w:fill="FFFFFF"/>
            <w:tcMar>
              <w:top w:w="100" w:type="dxa"/>
              <w:left w:w="108" w:type="dxa"/>
              <w:bottom w:w="100" w:type="dxa"/>
              <w:right w:w="108" w:type="dxa"/>
            </w:tcMar>
          </w:tcPr>
          <w:p w14:paraId="752FA57C" w14:textId="77777777" w:rsidR="00E3338E" w:rsidRPr="00CF0DE9" w:rsidRDefault="00E3338E" w:rsidP="00BC404A">
            <w:pPr>
              <w:pStyle w:val="TableFont"/>
              <w:keepNext/>
            </w:pPr>
          </w:p>
        </w:tc>
      </w:tr>
      <w:tr w:rsidR="00E3338E" w14:paraId="6BD35245" w14:textId="77777777" w:rsidTr="00BC404A">
        <w:tc>
          <w:tcPr>
            <w:tcW w:w="439" w:type="pct"/>
            <w:shd w:val="clear" w:color="auto" w:fill="FFFFFF"/>
            <w:tcMar>
              <w:top w:w="100" w:type="dxa"/>
              <w:left w:w="108" w:type="dxa"/>
              <w:bottom w:w="100" w:type="dxa"/>
              <w:right w:w="108" w:type="dxa"/>
            </w:tcMar>
          </w:tcPr>
          <w:p w14:paraId="6F519DB8"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291C92AF"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4833FA59"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0D17F9B5" w14:textId="77777777" w:rsidR="00E3338E" w:rsidRPr="00CF0DE9" w:rsidRDefault="00E3338E" w:rsidP="00BC404A">
            <w:pPr>
              <w:pStyle w:val="TableFont"/>
            </w:pPr>
          </w:p>
        </w:tc>
      </w:tr>
      <w:tr w:rsidR="00E3338E" w14:paraId="51A22D17" w14:textId="77777777" w:rsidTr="00BC404A">
        <w:tc>
          <w:tcPr>
            <w:tcW w:w="439" w:type="pct"/>
            <w:shd w:val="clear" w:color="auto" w:fill="FFFFFF"/>
            <w:tcMar>
              <w:top w:w="100" w:type="dxa"/>
              <w:left w:w="108" w:type="dxa"/>
              <w:bottom w:w="100" w:type="dxa"/>
              <w:right w:w="108" w:type="dxa"/>
            </w:tcMar>
          </w:tcPr>
          <w:p w14:paraId="2507FFC7"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3EEC3F8C"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084EB7ED"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4EF2BF50" w14:textId="77777777" w:rsidR="00E3338E" w:rsidRPr="00CF0DE9" w:rsidRDefault="00E3338E" w:rsidP="00BC404A">
            <w:pPr>
              <w:pStyle w:val="TableFont"/>
            </w:pPr>
          </w:p>
        </w:tc>
      </w:tr>
      <w:tr w:rsidR="00E3338E" w14:paraId="38C482DC" w14:textId="77777777" w:rsidTr="00BC404A">
        <w:tc>
          <w:tcPr>
            <w:tcW w:w="439" w:type="pct"/>
            <w:shd w:val="clear" w:color="auto" w:fill="FFFFFF"/>
            <w:tcMar>
              <w:top w:w="100" w:type="dxa"/>
              <w:left w:w="108" w:type="dxa"/>
              <w:bottom w:w="100" w:type="dxa"/>
              <w:right w:w="108" w:type="dxa"/>
            </w:tcMar>
          </w:tcPr>
          <w:p w14:paraId="55A89AB4"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4043D2F1"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05004271"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7601A930" w14:textId="77777777" w:rsidR="00E3338E" w:rsidRPr="00CF0DE9" w:rsidRDefault="00E3338E" w:rsidP="00BC404A">
            <w:pPr>
              <w:pStyle w:val="TableFont"/>
            </w:pPr>
          </w:p>
        </w:tc>
      </w:tr>
      <w:tr w:rsidR="00E3338E" w14:paraId="2EA292C6" w14:textId="77777777" w:rsidTr="00BC404A">
        <w:tc>
          <w:tcPr>
            <w:tcW w:w="439" w:type="pct"/>
            <w:shd w:val="clear" w:color="auto" w:fill="FFFFFF"/>
            <w:tcMar>
              <w:top w:w="100" w:type="dxa"/>
              <w:left w:w="108" w:type="dxa"/>
              <w:bottom w:w="100" w:type="dxa"/>
              <w:right w:w="108" w:type="dxa"/>
            </w:tcMar>
          </w:tcPr>
          <w:p w14:paraId="65DD0577"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6B27945F"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68740129"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455D7D74" w14:textId="77777777" w:rsidR="00E3338E" w:rsidRPr="00CF0DE9" w:rsidRDefault="00E3338E" w:rsidP="00BC404A">
            <w:pPr>
              <w:pStyle w:val="TableFont"/>
            </w:pPr>
          </w:p>
        </w:tc>
      </w:tr>
      <w:tr w:rsidR="00E3338E" w14:paraId="1F9F831D" w14:textId="77777777" w:rsidTr="00BC404A">
        <w:tc>
          <w:tcPr>
            <w:tcW w:w="439" w:type="pct"/>
            <w:shd w:val="clear" w:color="auto" w:fill="FFFFFF"/>
            <w:tcMar>
              <w:top w:w="100" w:type="dxa"/>
              <w:left w:w="108" w:type="dxa"/>
              <w:bottom w:w="100" w:type="dxa"/>
              <w:right w:w="108" w:type="dxa"/>
            </w:tcMar>
          </w:tcPr>
          <w:p w14:paraId="2DE58248"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58C3E184"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6DAF6B3A"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7DB18DF2" w14:textId="77777777" w:rsidR="00E3338E" w:rsidRPr="00CF0DE9" w:rsidRDefault="00E3338E" w:rsidP="00BC404A">
            <w:pPr>
              <w:pStyle w:val="TableFont"/>
            </w:pPr>
          </w:p>
        </w:tc>
      </w:tr>
      <w:tr w:rsidR="00E3338E" w14:paraId="12DE91AA" w14:textId="77777777" w:rsidTr="00BC404A">
        <w:tc>
          <w:tcPr>
            <w:tcW w:w="439" w:type="pct"/>
            <w:shd w:val="clear" w:color="auto" w:fill="FFFFFF"/>
            <w:tcMar>
              <w:top w:w="100" w:type="dxa"/>
              <w:left w:w="108" w:type="dxa"/>
              <w:bottom w:w="100" w:type="dxa"/>
              <w:right w:w="108" w:type="dxa"/>
            </w:tcMar>
          </w:tcPr>
          <w:p w14:paraId="4575AF4D"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4ED2E68D"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0BE3974D"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353023EA" w14:textId="77777777" w:rsidR="00E3338E" w:rsidRPr="00CF0DE9" w:rsidRDefault="00E3338E" w:rsidP="00BC404A">
            <w:pPr>
              <w:pStyle w:val="TableFont"/>
            </w:pPr>
          </w:p>
        </w:tc>
      </w:tr>
      <w:tr w:rsidR="00E3338E" w14:paraId="46D1FCF2" w14:textId="77777777" w:rsidTr="00BC404A">
        <w:tc>
          <w:tcPr>
            <w:tcW w:w="439" w:type="pct"/>
            <w:shd w:val="clear" w:color="auto" w:fill="FFFFFF"/>
            <w:tcMar>
              <w:top w:w="100" w:type="dxa"/>
              <w:left w:w="108" w:type="dxa"/>
              <w:bottom w:w="100" w:type="dxa"/>
              <w:right w:w="108" w:type="dxa"/>
            </w:tcMar>
          </w:tcPr>
          <w:p w14:paraId="7F86EF6F"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769C7CDE"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6C6F411D"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0321E81B" w14:textId="77777777" w:rsidR="00E3338E" w:rsidRPr="00CF0DE9" w:rsidRDefault="00E3338E" w:rsidP="00BC404A">
            <w:pPr>
              <w:pStyle w:val="TableFont"/>
            </w:pPr>
          </w:p>
        </w:tc>
      </w:tr>
      <w:tr w:rsidR="00E3338E" w14:paraId="16E0390A" w14:textId="77777777" w:rsidTr="00BC404A">
        <w:tc>
          <w:tcPr>
            <w:tcW w:w="439" w:type="pct"/>
            <w:shd w:val="clear" w:color="auto" w:fill="FFFFFF"/>
            <w:tcMar>
              <w:top w:w="100" w:type="dxa"/>
              <w:left w:w="108" w:type="dxa"/>
              <w:bottom w:w="100" w:type="dxa"/>
              <w:right w:w="108" w:type="dxa"/>
            </w:tcMar>
          </w:tcPr>
          <w:p w14:paraId="00E19F0B"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6A9F2C48"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7772A457"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04178F47" w14:textId="77777777" w:rsidR="00E3338E" w:rsidRPr="00CF0DE9" w:rsidRDefault="00E3338E" w:rsidP="00BC404A">
            <w:pPr>
              <w:pStyle w:val="TableFont"/>
            </w:pPr>
          </w:p>
        </w:tc>
      </w:tr>
      <w:tr w:rsidR="00E3338E" w14:paraId="3591467A" w14:textId="77777777" w:rsidTr="00BC404A">
        <w:tc>
          <w:tcPr>
            <w:tcW w:w="439" w:type="pct"/>
            <w:shd w:val="clear" w:color="auto" w:fill="FFFFFF"/>
            <w:tcMar>
              <w:top w:w="100" w:type="dxa"/>
              <w:left w:w="108" w:type="dxa"/>
              <w:bottom w:w="100" w:type="dxa"/>
              <w:right w:w="108" w:type="dxa"/>
            </w:tcMar>
          </w:tcPr>
          <w:p w14:paraId="32F8E87C"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11FBAB33"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7EE3884F"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79F13528" w14:textId="77777777" w:rsidR="00E3338E" w:rsidRPr="00CF0DE9" w:rsidRDefault="00E3338E" w:rsidP="00BC404A">
            <w:pPr>
              <w:pStyle w:val="TableFont"/>
            </w:pPr>
          </w:p>
        </w:tc>
      </w:tr>
      <w:tr w:rsidR="00E3338E" w14:paraId="27FE6301" w14:textId="77777777" w:rsidTr="00BC404A">
        <w:tc>
          <w:tcPr>
            <w:tcW w:w="439" w:type="pct"/>
            <w:shd w:val="clear" w:color="auto" w:fill="FFFFFF"/>
            <w:tcMar>
              <w:top w:w="100" w:type="dxa"/>
              <w:left w:w="108" w:type="dxa"/>
              <w:bottom w:w="100" w:type="dxa"/>
              <w:right w:w="108" w:type="dxa"/>
            </w:tcMar>
          </w:tcPr>
          <w:p w14:paraId="21499568"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1EF57D84"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4ADCF669"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19E60299" w14:textId="77777777" w:rsidR="00E3338E" w:rsidRPr="00CF0DE9" w:rsidRDefault="00E3338E" w:rsidP="00BC404A">
            <w:pPr>
              <w:pStyle w:val="TableFont"/>
            </w:pPr>
          </w:p>
        </w:tc>
      </w:tr>
      <w:tr w:rsidR="00E3338E" w14:paraId="5C3EFA0C" w14:textId="77777777" w:rsidTr="00BC404A">
        <w:tc>
          <w:tcPr>
            <w:tcW w:w="439" w:type="pct"/>
            <w:shd w:val="clear" w:color="auto" w:fill="FFFFFF"/>
            <w:tcMar>
              <w:top w:w="100" w:type="dxa"/>
              <w:left w:w="108" w:type="dxa"/>
              <w:bottom w:w="100" w:type="dxa"/>
              <w:right w:w="108" w:type="dxa"/>
            </w:tcMar>
          </w:tcPr>
          <w:p w14:paraId="6528D269"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6A1CF70F"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743EF062"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2D98DC0F" w14:textId="77777777" w:rsidR="00E3338E" w:rsidRPr="00CF0DE9" w:rsidRDefault="00E3338E" w:rsidP="00BC404A">
            <w:pPr>
              <w:pStyle w:val="TableFont"/>
            </w:pPr>
          </w:p>
        </w:tc>
      </w:tr>
      <w:tr w:rsidR="00E3338E" w14:paraId="703D686F" w14:textId="77777777" w:rsidTr="00BC404A">
        <w:tc>
          <w:tcPr>
            <w:tcW w:w="439" w:type="pct"/>
            <w:shd w:val="clear" w:color="auto" w:fill="FFFFFF"/>
            <w:tcMar>
              <w:top w:w="100" w:type="dxa"/>
              <w:left w:w="108" w:type="dxa"/>
              <w:bottom w:w="100" w:type="dxa"/>
              <w:right w:w="108" w:type="dxa"/>
            </w:tcMar>
          </w:tcPr>
          <w:p w14:paraId="770B8CF3"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112B4A61"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44D127B5"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26ED14A3" w14:textId="77777777" w:rsidR="00E3338E" w:rsidRPr="00CF0DE9" w:rsidRDefault="00E3338E" w:rsidP="00BC404A">
            <w:pPr>
              <w:pStyle w:val="TableFont"/>
            </w:pPr>
          </w:p>
        </w:tc>
      </w:tr>
      <w:tr w:rsidR="00E3338E" w14:paraId="4FB1A43B" w14:textId="77777777" w:rsidTr="00BC404A">
        <w:tc>
          <w:tcPr>
            <w:tcW w:w="439" w:type="pct"/>
            <w:shd w:val="clear" w:color="auto" w:fill="FFFFFF"/>
            <w:tcMar>
              <w:top w:w="100" w:type="dxa"/>
              <w:left w:w="108" w:type="dxa"/>
              <w:bottom w:w="100" w:type="dxa"/>
              <w:right w:w="108" w:type="dxa"/>
            </w:tcMar>
          </w:tcPr>
          <w:p w14:paraId="7EDC6581" w14:textId="77777777" w:rsidR="00E3338E" w:rsidRPr="00CF0DE9" w:rsidRDefault="00E3338E" w:rsidP="00BC404A">
            <w:pPr>
              <w:pStyle w:val="TableFont"/>
            </w:pPr>
          </w:p>
        </w:tc>
        <w:tc>
          <w:tcPr>
            <w:tcW w:w="1231" w:type="pct"/>
            <w:shd w:val="clear" w:color="auto" w:fill="FFFFFF"/>
            <w:tcMar>
              <w:top w:w="100" w:type="dxa"/>
              <w:left w:w="108" w:type="dxa"/>
              <w:bottom w:w="100" w:type="dxa"/>
              <w:right w:w="108" w:type="dxa"/>
            </w:tcMar>
          </w:tcPr>
          <w:p w14:paraId="682EF761" w14:textId="77777777" w:rsidR="00E3338E" w:rsidRPr="00CF0DE9" w:rsidRDefault="00E3338E" w:rsidP="00BC404A">
            <w:pPr>
              <w:pStyle w:val="TableFont"/>
            </w:pPr>
          </w:p>
        </w:tc>
        <w:tc>
          <w:tcPr>
            <w:tcW w:w="2533" w:type="pct"/>
            <w:shd w:val="clear" w:color="auto" w:fill="FFFFFF"/>
            <w:tcMar>
              <w:top w:w="100" w:type="dxa"/>
              <w:left w:w="108" w:type="dxa"/>
              <w:bottom w:w="100" w:type="dxa"/>
              <w:right w:w="108" w:type="dxa"/>
            </w:tcMar>
          </w:tcPr>
          <w:p w14:paraId="6CD52545" w14:textId="77777777" w:rsidR="00E3338E" w:rsidRPr="00CF0DE9" w:rsidRDefault="00E3338E" w:rsidP="00BC404A">
            <w:pPr>
              <w:pStyle w:val="TableFont"/>
            </w:pPr>
          </w:p>
        </w:tc>
        <w:tc>
          <w:tcPr>
            <w:tcW w:w="796" w:type="pct"/>
            <w:shd w:val="clear" w:color="auto" w:fill="FFFFFF"/>
            <w:tcMar>
              <w:top w:w="100" w:type="dxa"/>
              <w:left w:w="108" w:type="dxa"/>
              <w:bottom w:w="100" w:type="dxa"/>
              <w:right w:w="108" w:type="dxa"/>
            </w:tcMar>
          </w:tcPr>
          <w:p w14:paraId="4803AA86" w14:textId="77777777" w:rsidR="00E3338E" w:rsidRPr="00CF0DE9" w:rsidRDefault="00E3338E" w:rsidP="00BC404A">
            <w:pPr>
              <w:pStyle w:val="TableFont"/>
            </w:pPr>
          </w:p>
        </w:tc>
      </w:tr>
      <w:bookmarkEnd w:id="63"/>
    </w:tbl>
    <w:p w14:paraId="6CF64532" w14:textId="77777777" w:rsidR="00E3338E" w:rsidRPr="00FC6D1F" w:rsidRDefault="00E3338E" w:rsidP="00E3338E">
      <w:pPr>
        <w:pStyle w:val="Normal1"/>
      </w:pPr>
    </w:p>
    <w:p w14:paraId="041FB67E" w14:textId="77777777" w:rsidR="00E3338E" w:rsidRPr="00FC6D1F" w:rsidRDefault="00E3338E" w:rsidP="00E3338E">
      <w:pPr>
        <w:pStyle w:val="ListParagraph"/>
      </w:pPr>
    </w:p>
    <w:p w14:paraId="41234521" w14:textId="77777777" w:rsidR="00D93CFB" w:rsidRPr="00FC6D1F" w:rsidRDefault="00D93CFB" w:rsidP="00267604">
      <w:pPr>
        <w:pStyle w:val="Normal1"/>
      </w:pPr>
    </w:p>
    <w:p w14:paraId="011FE573" w14:textId="77777777" w:rsidR="002212CF" w:rsidRPr="00FC6D1F" w:rsidRDefault="002212CF" w:rsidP="00267604">
      <w:pPr>
        <w:pStyle w:val="Normal1"/>
      </w:pPr>
    </w:p>
    <w:sectPr w:rsidR="002212CF" w:rsidRPr="00FC6D1F" w:rsidSect="00CE27D4">
      <w:pgSz w:w="11906" w:h="16838"/>
      <w:pgMar w:top="1440" w:right="1134" w:bottom="1440" w:left="113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1132F" w14:textId="77777777" w:rsidR="008878A1" w:rsidRDefault="008878A1" w:rsidP="00B12232">
      <w:r>
        <w:separator/>
      </w:r>
    </w:p>
  </w:endnote>
  <w:endnote w:type="continuationSeparator" w:id="0">
    <w:p w14:paraId="452189F5" w14:textId="77777777" w:rsidR="008878A1" w:rsidRDefault="008878A1" w:rsidP="00B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Ligh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42260"/>
      <w:docPartObj>
        <w:docPartGallery w:val="Page Numbers (Bottom of Page)"/>
        <w:docPartUnique/>
      </w:docPartObj>
    </w:sdtPr>
    <w:sdtEndPr/>
    <w:sdtContent>
      <w:p w14:paraId="2F822024" w14:textId="6906C9D8" w:rsidR="008E5B0D" w:rsidRDefault="008E5B0D">
        <w:pPr>
          <w:pStyle w:val="Footer"/>
          <w:jc w:val="right"/>
        </w:pPr>
        <w:r>
          <w:fldChar w:fldCharType="begin"/>
        </w:r>
        <w:r>
          <w:instrText xml:space="preserve"> PAGE   \* MERGEFORMAT </w:instrText>
        </w:r>
        <w:r>
          <w:fldChar w:fldCharType="separate"/>
        </w:r>
        <w:r w:rsidR="00A45540">
          <w:rPr>
            <w:noProof/>
          </w:rPr>
          <w:t>10</w:t>
        </w:r>
        <w:r>
          <w:rPr>
            <w:noProof/>
          </w:rPr>
          <w:fldChar w:fldCharType="end"/>
        </w:r>
      </w:p>
    </w:sdtContent>
  </w:sdt>
  <w:p w14:paraId="2E17CE96" w14:textId="77777777" w:rsidR="008E5B0D" w:rsidRDefault="008E5B0D" w:rsidP="00267604">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532431"/>
      <w:docPartObj>
        <w:docPartGallery w:val="Page Numbers (Bottom of Page)"/>
        <w:docPartUnique/>
      </w:docPartObj>
    </w:sdtPr>
    <w:sdtEndPr/>
    <w:sdtContent>
      <w:p w14:paraId="1AFB4B6F" w14:textId="64910350" w:rsidR="008E5B0D" w:rsidRDefault="008E5B0D">
        <w:pPr>
          <w:pStyle w:val="Footer"/>
          <w:jc w:val="right"/>
        </w:pPr>
        <w:r>
          <w:fldChar w:fldCharType="begin"/>
        </w:r>
        <w:r>
          <w:instrText xml:space="preserve"> PAGE   \* MERGEFORMAT </w:instrText>
        </w:r>
        <w:r>
          <w:fldChar w:fldCharType="separate"/>
        </w:r>
        <w:r w:rsidR="00A45540">
          <w:rPr>
            <w:noProof/>
          </w:rPr>
          <w:t>12</w:t>
        </w:r>
        <w:r>
          <w:rPr>
            <w:noProof/>
          </w:rPr>
          <w:fldChar w:fldCharType="end"/>
        </w:r>
      </w:p>
    </w:sdtContent>
  </w:sdt>
  <w:p w14:paraId="3589951A" w14:textId="77777777" w:rsidR="008E5B0D" w:rsidRDefault="008E5B0D" w:rsidP="00267604">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39D83" w14:textId="77777777" w:rsidR="008878A1" w:rsidRDefault="008878A1" w:rsidP="00B12232">
      <w:r>
        <w:separator/>
      </w:r>
    </w:p>
  </w:footnote>
  <w:footnote w:type="continuationSeparator" w:id="0">
    <w:p w14:paraId="64DF87FC" w14:textId="77777777" w:rsidR="008878A1" w:rsidRDefault="008878A1" w:rsidP="00B1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563393"/>
      <w:docPartObj>
        <w:docPartGallery w:val="Page Numbers (Bottom of Page)"/>
        <w:docPartUnique/>
      </w:docPartObj>
    </w:sdtPr>
    <w:sdtEndPr/>
    <w:sdtContent>
      <w:p w14:paraId="37357B0B" w14:textId="77777777" w:rsidR="008E5B0D" w:rsidRDefault="008E5B0D" w:rsidP="002C541A">
        <w:pPr>
          <w:pStyle w:val="Footer"/>
          <w:jc w:val="right"/>
        </w:pPr>
        <w:r>
          <w:t>Water Quality Assurance Plan</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13973"/>
      <w:docPartObj>
        <w:docPartGallery w:val="Page Numbers (Bottom of Page)"/>
        <w:docPartUnique/>
      </w:docPartObj>
    </w:sdtPr>
    <w:sdtEndPr/>
    <w:sdtContent>
      <w:p w14:paraId="493BD58D" w14:textId="76AEB1D6" w:rsidR="008E5B0D" w:rsidRDefault="008E5B0D" w:rsidP="002C541A">
        <w:pPr>
          <w:pStyle w:val="Footer"/>
          <w:jc w:val="right"/>
        </w:pPr>
        <w:r>
          <w:t>Water Quality Assurance Plan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91B"/>
    <w:multiLevelType w:val="multilevel"/>
    <w:tmpl w:val="C11CE2B4"/>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1" w15:restartNumberingAfterBreak="0">
    <w:nsid w:val="06DA192D"/>
    <w:multiLevelType w:val="hybridMultilevel"/>
    <w:tmpl w:val="2A78B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F47"/>
    <w:multiLevelType w:val="hybridMultilevel"/>
    <w:tmpl w:val="94A02882"/>
    <w:lvl w:ilvl="0" w:tplc="82EAD53E">
      <w:start w:val="1"/>
      <w:numFmt w:val="bullet"/>
      <w:pStyle w:val="Tablebullet"/>
      <w:lvlText w:val=""/>
      <w:lvlJc w:val="left"/>
      <w:pPr>
        <w:ind w:left="1101" w:hanging="360"/>
      </w:pPr>
      <w:rPr>
        <w:rFonts w:ascii="Symbol" w:hAnsi="Symbol" w:hint="default"/>
      </w:rPr>
    </w:lvl>
    <w:lvl w:ilvl="1" w:tplc="0C090003" w:tentative="1">
      <w:start w:val="1"/>
      <w:numFmt w:val="bullet"/>
      <w:lvlText w:val="o"/>
      <w:lvlJc w:val="left"/>
      <w:pPr>
        <w:ind w:left="1821" w:hanging="360"/>
      </w:pPr>
      <w:rPr>
        <w:rFonts w:ascii="Courier New" w:hAnsi="Courier New" w:cs="Courier New" w:hint="default"/>
      </w:rPr>
    </w:lvl>
    <w:lvl w:ilvl="2" w:tplc="0C090005" w:tentative="1">
      <w:start w:val="1"/>
      <w:numFmt w:val="bullet"/>
      <w:lvlText w:val=""/>
      <w:lvlJc w:val="left"/>
      <w:pPr>
        <w:ind w:left="2541" w:hanging="360"/>
      </w:pPr>
      <w:rPr>
        <w:rFonts w:ascii="Wingdings" w:hAnsi="Wingdings" w:hint="default"/>
      </w:rPr>
    </w:lvl>
    <w:lvl w:ilvl="3" w:tplc="0C090001" w:tentative="1">
      <w:start w:val="1"/>
      <w:numFmt w:val="bullet"/>
      <w:lvlText w:val=""/>
      <w:lvlJc w:val="left"/>
      <w:pPr>
        <w:ind w:left="3261" w:hanging="360"/>
      </w:pPr>
      <w:rPr>
        <w:rFonts w:ascii="Symbol" w:hAnsi="Symbol" w:hint="default"/>
      </w:rPr>
    </w:lvl>
    <w:lvl w:ilvl="4" w:tplc="0C090003" w:tentative="1">
      <w:start w:val="1"/>
      <w:numFmt w:val="bullet"/>
      <w:lvlText w:val="o"/>
      <w:lvlJc w:val="left"/>
      <w:pPr>
        <w:ind w:left="3981" w:hanging="360"/>
      </w:pPr>
      <w:rPr>
        <w:rFonts w:ascii="Courier New" w:hAnsi="Courier New" w:cs="Courier New" w:hint="default"/>
      </w:rPr>
    </w:lvl>
    <w:lvl w:ilvl="5" w:tplc="0C090005" w:tentative="1">
      <w:start w:val="1"/>
      <w:numFmt w:val="bullet"/>
      <w:lvlText w:val=""/>
      <w:lvlJc w:val="left"/>
      <w:pPr>
        <w:ind w:left="4701" w:hanging="360"/>
      </w:pPr>
      <w:rPr>
        <w:rFonts w:ascii="Wingdings" w:hAnsi="Wingdings" w:hint="default"/>
      </w:rPr>
    </w:lvl>
    <w:lvl w:ilvl="6" w:tplc="0C090001" w:tentative="1">
      <w:start w:val="1"/>
      <w:numFmt w:val="bullet"/>
      <w:lvlText w:val=""/>
      <w:lvlJc w:val="left"/>
      <w:pPr>
        <w:ind w:left="5421" w:hanging="360"/>
      </w:pPr>
      <w:rPr>
        <w:rFonts w:ascii="Symbol" w:hAnsi="Symbol" w:hint="default"/>
      </w:rPr>
    </w:lvl>
    <w:lvl w:ilvl="7" w:tplc="0C090003" w:tentative="1">
      <w:start w:val="1"/>
      <w:numFmt w:val="bullet"/>
      <w:lvlText w:val="o"/>
      <w:lvlJc w:val="left"/>
      <w:pPr>
        <w:ind w:left="6141" w:hanging="360"/>
      </w:pPr>
      <w:rPr>
        <w:rFonts w:ascii="Courier New" w:hAnsi="Courier New" w:cs="Courier New" w:hint="default"/>
      </w:rPr>
    </w:lvl>
    <w:lvl w:ilvl="8" w:tplc="0C090005" w:tentative="1">
      <w:start w:val="1"/>
      <w:numFmt w:val="bullet"/>
      <w:lvlText w:val=""/>
      <w:lvlJc w:val="left"/>
      <w:pPr>
        <w:ind w:left="6861" w:hanging="360"/>
      </w:pPr>
      <w:rPr>
        <w:rFonts w:ascii="Wingdings" w:hAnsi="Wingdings" w:hint="default"/>
      </w:rPr>
    </w:lvl>
  </w:abstractNum>
  <w:abstractNum w:abstractNumId="3" w15:restartNumberingAfterBreak="0">
    <w:nsid w:val="0F090EC2"/>
    <w:multiLevelType w:val="hybridMultilevel"/>
    <w:tmpl w:val="A0AED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F7974"/>
    <w:multiLevelType w:val="hybridMultilevel"/>
    <w:tmpl w:val="60922F72"/>
    <w:lvl w:ilvl="0" w:tplc="A5788400">
      <w:start w:val="1"/>
      <w:numFmt w:val="bullet"/>
      <w:lvlText w:val="•"/>
      <w:lvlJc w:val="left"/>
      <w:pPr>
        <w:tabs>
          <w:tab w:val="num" w:pos="720"/>
        </w:tabs>
        <w:ind w:left="720" w:hanging="360"/>
      </w:pPr>
      <w:rPr>
        <w:rFonts w:ascii="Arial" w:hAnsi="Arial" w:hint="default"/>
      </w:rPr>
    </w:lvl>
    <w:lvl w:ilvl="1" w:tplc="7B608280" w:tentative="1">
      <w:start w:val="1"/>
      <w:numFmt w:val="bullet"/>
      <w:lvlText w:val="•"/>
      <w:lvlJc w:val="left"/>
      <w:pPr>
        <w:tabs>
          <w:tab w:val="num" w:pos="1440"/>
        </w:tabs>
        <w:ind w:left="1440" w:hanging="360"/>
      </w:pPr>
      <w:rPr>
        <w:rFonts w:ascii="Arial" w:hAnsi="Arial" w:hint="default"/>
      </w:rPr>
    </w:lvl>
    <w:lvl w:ilvl="2" w:tplc="CFDA66B0" w:tentative="1">
      <w:start w:val="1"/>
      <w:numFmt w:val="bullet"/>
      <w:lvlText w:val="•"/>
      <w:lvlJc w:val="left"/>
      <w:pPr>
        <w:tabs>
          <w:tab w:val="num" w:pos="2160"/>
        </w:tabs>
        <w:ind w:left="2160" w:hanging="360"/>
      </w:pPr>
      <w:rPr>
        <w:rFonts w:ascii="Arial" w:hAnsi="Arial" w:hint="default"/>
      </w:rPr>
    </w:lvl>
    <w:lvl w:ilvl="3" w:tplc="DA7ED348" w:tentative="1">
      <w:start w:val="1"/>
      <w:numFmt w:val="bullet"/>
      <w:lvlText w:val="•"/>
      <w:lvlJc w:val="left"/>
      <w:pPr>
        <w:tabs>
          <w:tab w:val="num" w:pos="2880"/>
        </w:tabs>
        <w:ind w:left="2880" w:hanging="360"/>
      </w:pPr>
      <w:rPr>
        <w:rFonts w:ascii="Arial" w:hAnsi="Arial" w:hint="default"/>
      </w:rPr>
    </w:lvl>
    <w:lvl w:ilvl="4" w:tplc="2A66DC92" w:tentative="1">
      <w:start w:val="1"/>
      <w:numFmt w:val="bullet"/>
      <w:lvlText w:val="•"/>
      <w:lvlJc w:val="left"/>
      <w:pPr>
        <w:tabs>
          <w:tab w:val="num" w:pos="3600"/>
        </w:tabs>
        <w:ind w:left="3600" w:hanging="360"/>
      </w:pPr>
      <w:rPr>
        <w:rFonts w:ascii="Arial" w:hAnsi="Arial" w:hint="default"/>
      </w:rPr>
    </w:lvl>
    <w:lvl w:ilvl="5" w:tplc="71821D42" w:tentative="1">
      <w:start w:val="1"/>
      <w:numFmt w:val="bullet"/>
      <w:lvlText w:val="•"/>
      <w:lvlJc w:val="left"/>
      <w:pPr>
        <w:tabs>
          <w:tab w:val="num" w:pos="4320"/>
        </w:tabs>
        <w:ind w:left="4320" w:hanging="360"/>
      </w:pPr>
      <w:rPr>
        <w:rFonts w:ascii="Arial" w:hAnsi="Arial" w:hint="default"/>
      </w:rPr>
    </w:lvl>
    <w:lvl w:ilvl="6" w:tplc="F6D4C542" w:tentative="1">
      <w:start w:val="1"/>
      <w:numFmt w:val="bullet"/>
      <w:lvlText w:val="•"/>
      <w:lvlJc w:val="left"/>
      <w:pPr>
        <w:tabs>
          <w:tab w:val="num" w:pos="5040"/>
        </w:tabs>
        <w:ind w:left="5040" w:hanging="360"/>
      </w:pPr>
      <w:rPr>
        <w:rFonts w:ascii="Arial" w:hAnsi="Arial" w:hint="default"/>
      </w:rPr>
    </w:lvl>
    <w:lvl w:ilvl="7" w:tplc="155AA026" w:tentative="1">
      <w:start w:val="1"/>
      <w:numFmt w:val="bullet"/>
      <w:lvlText w:val="•"/>
      <w:lvlJc w:val="left"/>
      <w:pPr>
        <w:tabs>
          <w:tab w:val="num" w:pos="5760"/>
        </w:tabs>
        <w:ind w:left="5760" w:hanging="360"/>
      </w:pPr>
      <w:rPr>
        <w:rFonts w:ascii="Arial" w:hAnsi="Arial" w:hint="default"/>
      </w:rPr>
    </w:lvl>
    <w:lvl w:ilvl="8" w:tplc="3C26D3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13DB5"/>
    <w:multiLevelType w:val="hybridMultilevel"/>
    <w:tmpl w:val="5EA68B5C"/>
    <w:lvl w:ilvl="0" w:tplc="F29AC1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B213BE"/>
    <w:multiLevelType w:val="hybridMultilevel"/>
    <w:tmpl w:val="492C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244538"/>
    <w:multiLevelType w:val="hybridMultilevel"/>
    <w:tmpl w:val="7934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1042B"/>
    <w:multiLevelType w:val="multilevel"/>
    <w:tmpl w:val="47F4BE26"/>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9" w15:restartNumberingAfterBreak="0">
    <w:nsid w:val="22B245B3"/>
    <w:multiLevelType w:val="hybridMultilevel"/>
    <w:tmpl w:val="9D428B2A"/>
    <w:lvl w:ilvl="0" w:tplc="D04215FA">
      <w:start w:val="6"/>
      <w:numFmt w:val="bullet"/>
      <w:lvlText w:val="-"/>
      <w:lvlJc w:val="left"/>
      <w:pPr>
        <w:ind w:left="420" w:hanging="360"/>
      </w:pPr>
      <w:rPr>
        <w:rFonts w:ascii="Calibri" w:eastAsia="Arial" w:hAnsi="Calibri"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24940819"/>
    <w:multiLevelType w:val="hybridMultilevel"/>
    <w:tmpl w:val="8F3C7A5C"/>
    <w:lvl w:ilvl="0" w:tplc="8FE24C66">
      <w:start w:val="1"/>
      <w:numFmt w:val="bullet"/>
      <w:lvlText w:val="•"/>
      <w:lvlJc w:val="left"/>
      <w:pPr>
        <w:tabs>
          <w:tab w:val="num" w:pos="720"/>
        </w:tabs>
        <w:ind w:left="720" w:hanging="360"/>
      </w:pPr>
      <w:rPr>
        <w:rFonts w:ascii="Arial" w:hAnsi="Arial" w:hint="default"/>
      </w:rPr>
    </w:lvl>
    <w:lvl w:ilvl="1" w:tplc="7DDCBD86" w:tentative="1">
      <w:start w:val="1"/>
      <w:numFmt w:val="bullet"/>
      <w:lvlText w:val="•"/>
      <w:lvlJc w:val="left"/>
      <w:pPr>
        <w:tabs>
          <w:tab w:val="num" w:pos="1440"/>
        </w:tabs>
        <w:ind w:left="1440" w:hanging="360"/>
      </w:pPr>
      <w:rPr>
        <w:rFonts w:ascii="Arial" w:hAnsi="Arial" w:hint="default"/>
      </w:rPr>
    </w:lvl>
    <w:lvl w:ilvl="2" w:tplc="5EF2C628" w:tentative="1">
      <w:start w:val="1"/>
      <w:numFmt w:val="bullet"/>
      <w:lvlText w:val="•"/>
      <w:lvlJc w:val="left"/>
      <w:pPr>
        <w:tabs>
          <w:tab w:val="num" w:pos="2160"/>
        </w:tabs>
        <w:ind w:left="2160" w:hanging="360"/>
      </w:pPr>
      <w:rPr>
        <w:rFonts w:ascii="Arial" w:hAnsi="Arial" w:hint="default"/>
      </w:rPr>
    </w:lvl>
    <w:lvl w:ilvl="3" w:tplc="67D6D8F6" w:tentative="1">
      <w:start w:val="1"/>
      <w:numFmt w:val="bullet"/>
      <w:lvlText w:val="•"/>
      <w:lvlJc w:val="left"/>
      <w:pPr>
        <w:tabs>
          <w:tab w:val="num" w:pos="2880"/>
        </w:tabs>
        <w:ind w:left="2880" w:hanging="360"/>
      </w:pPr>
      <w:rPr>
        <w:rFonts w:ascii="Arial" w:hAnsi="Arial" w:hint="default"/>
      </w:rPr>
    </w:lvl>
    <w:lvl w:ilvl="4" w:tplc="EC6A5EC2" w:tentative="1">
      <w:start w:val="1"/>
      <w:numFmt w:val="bullet"/>
      <w:lvlText w:val="•"/>
      <w:lvlJc w:val="left"/>
      <w:pPr>
        <w:tabs>
          <w:tab w:val="num" w:pos="3600"/>
        </w:tabs>
        <w:ind w:left="3600" w:hanging="360"/>
      </w:pPr>
      <w:rPr>
        <w:rFonts w:ascii="Arial" w:hAnsi="Arial" w:hint="default"/>
      </w:rPr>
    </w:lvl>
    <w:lvl w:ilvl="5" w:tplc="A870431E" w:tentative="1">
      <w:start w:val="1"/>
      <w:numFmt w:val="bullet"/>
      <w:lvlText w:val="•"/>
      <w:lvlJc w:val="left"/>
      <w:pPr>
        <w:tabs>
          <w:tab w:val="num" w:pos="4320"/>
        </w:tabs>
        <w:ind w:left="4320" w:hanging="360"/>
      </w:pPr>
      <w:rPr>
        <w:rFonts w:ascii="Arial" w:hAnsi="Arial" w:hint="default"/>
      </w:rPr>
    </w:lvl>
    <w:lvl w:ilvl="6" w:tplc="21D2C718" w:tentative="1">
      <w:start w:val="1"/>
      <w:numFmt w:val="bullet"/>
      <w:lvlText w:val="•"/>
      <w:lvlJc w:val="left"/>
      <w:pPr>
        <w:tabs>
          <w:tab w:val="num" w:pos="5040"/>
        </w:tabs>
        <w:ind w:left="5040" w:hanging="360"/>
      </w:pPr>
      <w:rPr>
        <w:rFonts w:ascii="Arial" w:hAnsi="Arial" w:hint="default"/>
      </w:rPr>
    </w:lvl>
    <w:lvl w:ilvl="7" w:tplc="56045A98" w:tentative="1">
      <w:start w:val="1"/>
      <w:numFmt w:val="bullet"/>
      <w:lvlText w:val="•"/>
      <w:lvlJc w:val="left"/>
      <w:pPr>
        <w:tabs>
          <w:tab w:val="num" w:pos="5760"/>
        </w:tabs>
        <w:ind w:left="5760" w:hanging="360"/>
      </w:pPr>
      <w:rPr>
        <w:rFonts w:ascii="Arial" w:hAnsi="Arial" w:hint="default"/>
      </w:rPr>
    </w:lvl>
    <w:lvl w:ilvl="8" w:tplc="15CEC0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EE14D5"/>
    <w:multiLevelType w:val="multilevel"/>
    <w:tmpl w:val="F000B2C2"/>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12" w15:restartNumberingAfterBreak="0">
    <w:nsid w:val="393B5D03"/>
    <w:multiLevelType w:val="multilevel"/>
    <w:tmpl w:val="18B41026"/>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13" w15:restartNumberingAfterBreak="0">
    <w:nsid w:val="3D593355"/>
    <w:multiLevelType w:val="hybridMultilevel"/>
    <w:tmpl w:val="F5DCAF34"/>
    <w:lvl w:ilvl="0" w:tplc="141A7890">
      <w:start w:val="1"/>
      <w:numFmt w:val="bullet"/>
      <w:lvlText w:val="•"/>
      <w:lvlJc w:val="left"/>
      <w:pPr>
        <w:tabs>
          <w:tab w:val="num" w:pos="720"/>
        </w:tabs>
        <w:ind w:left="720" w:hanging="360"/>
      </w:pPr>
      <w:rPr>
        <w:rFonts w:ascii="Arial" w:hAnsi="Arial" w:hint="default"/>
      </w:rPr>
    </w:lvl>
    <w:lvl w:ilvl="1" w:tplc="967EDD28" w:tentative="1">
      <w:start w:val="1"/>
      <w:numFmt w:val="bullet"/>
      <w:lvlText w:val="•"/>
      <w:lvlJc w:val="left"/>
      <w:pPr>
        <w:tabs>
          <w:tab w:val="num" w:pos="1440"/>
        </w:tabs>
        <w:ind w:left="1440" w:hanging="360"/>
      </w:pPr>
      <w:rPr>
        <w:rFonts w:ascii="Arial" w:hAnsi="Arial" w:hint="default"/>
      </w:rPr>
    </w:lvl>
    <w:lvl w:ilvl="2" w:tplc="05C48860" w:tentative="1">
      <w:start w:val="1"/>
      <w:numFmt w:val="bullet"/>
      <w:lvlText w:val="•"/>
      <w:lvlJc w:val="left"/>
      <w:pPr>
        <w:tabs>
          <w:tab w:val="num" w:pos="2160"/>
        </w:tabs>
        <w:ind w:left="2160" w:hanging="360"/>
      </w:pPr>
      <w:rPr>
        <w:rFonts w:ascii="Arial" w:hAnsi="Arial" w:hint="default"/>
      </w:rPr>
    </w:lvl>
    <w:lvl w:ilvl="3" w:tplc="6AB63184" w:tentative="1">
      <w:start w:val="1"/>
      <w:numFmt w:val="bullet"/>
      <w:lvlText w:val="•"/>
      <w:lvlJc w:val="left"/>
      <w:pPr>
        <w:tabs>
          <w:tab w:val="num" w:pos="2880"/>
        </w:tabs>
        <w:ind w:left="2880" w:hanging="360"/>
      </w:pPr>
      <w:rPr>
        <w:rFonts w:ascii="Arial" w:hAnsi="Arial" w:hint="default"/>
      </w:rPr>
    </w:lvl>
    <w:lvl w:ilvl="4" w:tplc="1BD89FCE" w:tentative="1">
      <w:start w:val="1"/>
      <w:numFmt w:val="bullet"/>
      <w:lvlText w:val="•"/>
      <w:lvlJc w:val="left"/>
      <w:pPr>
        <w:tabs>
          <w:tab w:val="num" w:pos="3600"/>
        </w:tabs>
        <w:ind w:left="3600" w:hanging="360"/>
      </w:pPr>
      <w:rPr>
        <w:rFonts w:ascii="Arial" w:hAnsi="Arial" w:hint="default"/>
      </w:rPr>
    </w:lvl>
    <w:lvl w:ilvl="5" w:tplc="10BA0ED4" w:tentative="1">
      <w:start w:val="1"/>
      <w:numFmt w:val="bullet"/>
      <w:lvlText w:val="•"/>
      <w:lvlJc w:val="left"/>
      <w:pPr>
        <w:tabs>
          <w:tab w:val="num" w:pos="4320"/>
        </w:tabs>
        <w:ind w:left="4320" w:hanging="360"/>
      </w:pPr>
      <w:rPr>
        <w:rFonts w:ascii="Arial" w:hAnsi="Arial" w:hint="default"/>
      </w:rPr>
    </w:lvl>
    <w:lvl w:ilvl="6" w:tplc="1EB42026" w:tentative="1">
      <w:start w:val="1"/>
      <w:numFmt w:val="bullet"/>
      <w:lvlText w:val="•"/>
      <w:lvlJc w:val="left"/>
      <w:pPr>
        <w:tabs>
          <w:tab w:val="num" w:pos="5040"/>
        </w:tabs>
        <w:ind w:left="5040" w:hanging="360"/>
      </w:pPr>
      <w:rPr>
        <w:rFonts w:ascii="Arial" w:hAnsi="Arial" w:hint="default"/>
      </w:rPr>
    </w:lvl>
    <w:lvl w:ilvl="7" w:tplc="A4140A4E" w:tentative="1">
      <w:start w:val="1"/>
      <w:numFmt w:val="bullet"/>
      <w:lvlText w:val="•"/>
      <w:lvlJc w:val="left"/>
      <w:pPr>
        <w:tabs>
          <w:tab w:val="num" w:pos="5760"/>
        </w:tabs>
        <w:ind w:left="5760" w:hanging="360"/>
      </w:pPr>
      <w:rPr>
        <w:rFonts w:ascii="Arial" w:hAnsi="Arial" w:hint="default"/>
      </w:rPr>
    </w:lvl>
    <w:lvl w:ilvl="8" w:tplc="ABF2F6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CD0635"/>
    <w:multiLevelType w:val="multilevel"/>
    <w:tmpl w:val="C5ECAA7C"/>
    <w:lvl w:ilvl="0">
      <w:start w:val="1"/>
      <w:numFmt w:val="decimal"/>
      <w:lvlText w:val="%1."/>
      <w:lvlJc w:val="left"/>
      <w:pPr>
        <w:ind w:left="720" w:hanging="36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E6013A"/>
    <w:multiLevelType w:val="hybridMultilevel"/>
    <w:tmpl w:val="98CC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524BDD"/>
    <w:multiLevelType w:val="hybridMultilevel"/>
    <w:tmpl w:val="4D008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EE7A36"/>
    <w:multiLevelType w:val="hybridMultilevel"/>
    <w:tmpl w:val="7BE6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966EA3"/>
    <w:multiLevelType w:val="hybridMultilevel"/>
    <w:tmpl w:val="547A27B0"/>
    <w:lvl w:ilvl="0" w:tplc="0C090001">
      <w:start w:val="1"/>
      <w:numFmt w:val="bullet"/>
      <w:lvlText w:val=""/>
      <w:lvlJc w:val="left"/>
      <w:pPr>
        <w:ind w:left="1461" w:hanging="360"/>
      </w:pPr>
      <w:rPr>
        <w:rFonts w:ascii="Symbol" w:hAnsi="Symbol" w:hint="default"/>
      </w:rPr>
    </w:lvl>
    <w:lvl w:ilvl="1" w:tplc="0C090003" w:tentative="1">
      <w:start w:val="1"/>
      <w:numFmt w:val="bullet"/>
      <w:lvlText w:val="o"/>
      <w:lvlJc w:val="left"/>
      <w:pPr>
        <w:ind w:left="2181" w:hanging="360"/>
      </w:pPr>
      <w:rPr>
        <w:rFonts w:ascii="Courier New" w:hAnsi="Courier New" w:cs="Courier New" w:hint="default"/>
      </w:rPr>
    </w:lvl>
    <w:lvl w:ilvl="2" w:tplc="0C090005" w:tentative="1">
      <w:start w:val="1"/>
      <w:numFmt w:val="bullet"/>
      <w:lvlText w:val=""/>
      <w:lvlJc w:val="left"/>
      <w:pPr>
        <w:ind w:left="2901" w:hanging="360"/>
      </w:pPr>
      <w:rPr>
        <w:rFonts w:ascii="Wingdings" w:hAnsi="Wingdings" w:hint="default"/>
      </w:rPr>
    </w:lvl>
    <w:lvl w:ilvl="3" w:tplc="0C090001" w:tentative="1">
      <w:start w:val="1"/>
      <w:numFmt w:val="bullet"/>
      <w:lvlText w:val=""/>
      <w:lvlJc w:val="left"/>
      <w:pPr>
        <w:ind w:left="3621" w:hanging="360"/>
      </w:pPr>
      <w:rPr>
        <w:rFonts w:ascii="Symbol" w:hAnsi="Symbol" w:hint="default"/>
      </w:rPr>
    </w:lvl>
    <w:lvl w:ilvl="4" w:tplc="0C090003" w:tentative="1">
      <w:start w:val="1"/>
      <w:numFmt w:val="bullet"/>
      <w:lvlText w:val="o"/>
      <w:lvlJc w:val="left"/>
      <w:pPr>
        <w:ind w:left="4341" w:hanging="360"/>
      </w:pPr>
      <w:rPr>
        <w:rFonts w:ascii="Courier New" w:hAnsi="Courier New" w:cs="Courier New" w:hint="default"/>
      </w:rPr>
    </w:lvl>
    <w:lvl w:ilvl="5" w:tplc="0C090005" w:tentative="1">
      <w:start w:val="1"/>
      <w:numFmt w:val="bullet"/>
      <w:lvlText w:val=""/>
      <w:lvlJc w:val="left"/>
      <w:pPr>
        <w:ind w:left="5061" w:hanging="360"/>
      </w:pPr>
      <w:rPr>
        <w:rFonts w:ascii="Wingdings" w:hAnsi="Wingdings" w:hint="default"/>
      </w:rPr>
    </w:lvl>
    <w:lvl w:ilvl="6" w:tplc="0C090001" w:tentative="1">
      <w:start w:val="1"/>
      <w:numFmt w:val="bullet"/>
      <w:lvlText w:val=""/>
      <w:lvlJc w:val="left"/>
      <w:pPr>
        <w:ind w:left="5781" w:hanging="360"/>
      </w:pPr>
      <w:rPr>
        <w:rFonts w:ascii="Symbol" w:hAnsi="Symbol" w:hint="default"/>
      </w:rPr>
    </w:lvl>
    <w:lvl w:ilvl="7" w:tplc="0C090003" w:tentative="1">
      <w:start w:val="1"/>
      <w:numFmt w:val="bullet"/>
      <w:lvlText w:val="o"/>
      <w:lvlJc w:val="left"/>
      <w:pPr>
        <w:ind w:left="6501" w:hanging="360"/>
      </w:pPr>
      <w:rPr>
        <w:rFonts w:ascii="Courier New" w:hAnsi="Courier New" w:cs="Courier New" w:hint="default"/>
      </w:rPr>
    </w:lvl>
    <w:lvl w:ilvl="8" w:tplc="0C090005" w:tentative="1">
      <w:start w:val="1"/>
      <w:numFmt w:val="bullet"/>
      <w:lvlText w:val=""/>
      <w:lvlJc w:val="left"/>
      <w:pPr>
        <w:ind w:left="7221" w:hanging="360"/>
      </w:pPr>
      <w:rPr>
        <w:rFonts w:ascii="Wingdings" w:hAnsi="Wingdings" w:hint="default"/>
      </w:rPr>
    </w:lvl>
  </w:abstractNum>
  <w:abstractNum w:abstractNumId="19" w15:restartNumberingAfterBreak="0">
    <w:nsid w:val="50BE56DE"/>
    <w:multiLevelType w:val="hybridMultilevel"/>
    <w:tmpl w:val="8DF430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035D1B"/>
    <w:multiLevelType w:val="hybridMultilevel"/>
    <w:tmpl w:val="5C406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8E7696"/>
    <w:multiLevelType w:val="hybridMultilevel"/>
    <w:tmpl w:val="07102B48"/>
    <w:lvl w:ilvl="0" w:tplc="B0B82D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D30F75"/>
    <w:multiLevelType w:val="hybridMultilevel"/>
    <w:tmpl w:val="7EAC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7065DE"/>
    <w:multiLevelType w:val="multilevel"/>
    <w:tmpl w:val="94146CC6"/>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24" w15:restartNumberingAfterBreak="0">
    <w:nsid w:val="65621ACF"/>
    <w:multiLevelType w:val="multilevel"/>
    <w:tmpl w:val="493E2BCE"/>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25" w15:restartNumberingAfterBreak="0">
    <w:nsid w:val="680B2E86"/>
    <w:multiLevelType w:val="hybridMultilevel"/>
    <w:tmpl w:val="7C26622E"/>
    <w:lvl w:ilvl="0" w:tplc="DA14B23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5D4ACB"/>
    <w:multiLevelType w:val="multilevel"/>
    <w:tmpl w:val="32704934"/>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27" w15:restartNumberingAfterBreak="0">
    <w:nsid w:val="6BB55A61"/>
    <w:multiLevelType w:val="hybridMultilevel"/>
    <w:tmpl w:val="C1A420E6"/>
    <w:lvl w:ilvl="0" w:tplc="7B70E4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10710D"/>
    <w:multiLevelType w:val="multilevel"/>
    <w:tmpl w:val="95869E28"/>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29" w15:restartNumberingAfterBreak="0">
    <w:nsid w:val="6DDB4B33"/>
    <w:multiLevelType w:val="hybridMultilevel"/>
    <w:tmpl w:val="62386312"/>
    <w:lvl w:ilvl="0" w:tplc="33269E68">
      <w:start w:val="1"/>
      <w:numFmt w:val="bullet"/>
      <w:lvlText w:val="•"/>
      <w:lvlJc w:val="left"/>
      <w:pPr>
        <w:tabs>
          <w:tab w:val="num" w:pos="720"/>
        </w:tabs>
        <w:ind w:left="720" w:hanging="360"/>
      </w:pPr>
      <w:rPr>
        <w:rFonts w:ascii="Arial" w:hAnsi="Arial" w:hint="default"/>
      </w:rPr>
    </w:lvl>
    <w:lvl w:ilvl="1" w:tplc="8898B0EE" w:tentative="1">
      <w:start w:val="1"/>
      <w:numFmt w:val="bullet"/>
      <w:lvlText w:val="•"/>
      <w:lvlJc w:val="left"/>
      <w:pPr>
        <w:tabs>
          <w:tab w:val="num" w:pos="1440"/>
        </w:tabs>
        <w:ind w:left="1440" w:hanging="360"/>
      </w:pPr>
      <w:rPr>
        <w:rFonts w:ascii="Arial" w:hAnsi="Arial" w:hint="default"/>
      </w:rPr>
    </w:lvl>
    <w:lvl w:ilvl="2" w:tplc="4A88B7C0" w:tentative="1">
      <w:start w:val="1"/>
      <w:numFmt w:val="bullet"/>
      <w:lvlText w:val="•"/>
      <w:lvlJc w:val="left"/>
      <w:pPr>
        <w:tabs>
          <w:tab w:val="num" w:pos="2160"/>
        </w:tabs>
        <w:ind w:left="2160" w:hanging="360"/>
      </w:pPr>
      <w:rPr>
        <w:rFonts w:ascii="Arial" w:hAnsi="Arial" w:hint="default"/>
      </w:rPr>
    </w:lvl>
    <w:lvl w:ilvl="3" w:tplc="D4BA82E0" w:tentative="1">
      <w:start w:val="1"/>
      <w:numFmt w:val="bullet"/>
      <w:lvlText w:val="•"/>
      <w:lvlJc w:val="left"/>
      <w:pPr>
        <w:tabs>
          <w:tab w:val="num" w:pos="2880"/>
        </w:tabs>
        <w:ind w:left="2880" w:hanging="360"/>
      </w:pPr>
      <w:rPr>
        <w:rFonts w:ascii="Arial" w:hAnsi="Arial" w:hint="default"/>
      </w:rPr>
    </w:lvl>
    <w:lvl w:ilvl="4" w:tplc="36247690" w:tentative="1">
      <w:start w:val="1"/>
      <w:numFmt w:val="bullet"/>
      <w:lvlText w:val="•"/>
      <w:lvlJc w:val="left"/>
      <w:pPr>
        <w:tabs>
          <w:tab w:val="num" w:pos="3600"/>
        </w:tabs>
        <w:ind w:left="3600" w:hanging="360"/>
      </w:pPr>
      <w:rPr>
        <w:rFonts w:ascii="Arial" w:hAnsi="Arial" w:hint="default"/>
      </w:rPr>
    </w:lvl>
    <w:lvl w:ilvl="5" w:tplc="F8C6496C" w:tentative="1">
      <w:start w:val="1"/>
      <w:numFmt w:val="bullet"/>
      <w:lvlText w:val="•"/>
      <w:lvlJc w:val="left"/>
      <w:pPr>
        <w:tabs>
          <w:tab w:val="num" w:pos="4320"/>
        </w:tabs>
        <w:ind w:left="4320" w:hanging="360"/>
      </w:pPr>
      <w:rPr>
        <w:rFonts w:ascii="Arial" w:hAnsi="Arial" w:hint="default"/>
      </w:rPr>
    </w:lvl>
    <w:lvl w:ilvl="6" w:tplc="230864E6" w:tentative="1">
      <w:start w:val="1"/>
      <w:numFmt w:val="bullet"/>
      <w:lvlText w:val="•"/>
      <w:lvlJc w:val="left"/>
      <w:pPr>
        <w:tabs>
          <w:tab w:val="num" w:pos="5040"/>
        </w:tabs>
        <w:ind w:left="5040" w:hanging="360"/>
      </w:pPr>
      <w:rPr>
        <w:rFonts w:ascii="Arial" w:hAnsi="Arial" w:hint="default"/>
      </w:rPr>
    </w:lvl>
    <w:lvl w:ilvl="7" w:tplc="3C5A98F0" w:tentative="1">
      <w:start w:val="1"/>
      <w:numFmt w:val="bullet"/>
      <w:lvlText w:val="•"/>
      <w:lvlJc w:val="left"/>
      <w:pPr>
        <w:tabs>
          <w:tab w:val="num" w:pos="5760"/>
        </w:tabs>
        <w:ind w:left="5760" w:hanging="360"/>
      </w:pPr>
      <w:rPr>
        <w:rFonts w:ascii="Arial" w:hAnsi="Arial" w:hint="default"/>
      </w:rPr>
    </w:lvl>
    <w:lvl w:ilvl="8" w:tplc="9500A2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BE2F7B"/>
    <w:multiLevelType w:val="hybridMultilevel"/>
    <w:tmpl w:val="95FA2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DF4932"/>
    <w:multiLevelType w:val="hybridMultilevel"/>
    <w:tmpl w:val="9410D622"/>
    <w:lvl w:ilvl="0" w:tplc="566621E6">
      <w:start w:val="1"/>
      <w:numFmt w:val="bullet"/>
      <w:lvlText w:val="•"/>
      <w:lvlJc w:val="left"/>
      <w:pPr>
        <w:tabs>
          <w:tab w:val="num" w:pos="720"/>
        </w:tabs>
        <w:ind w:left="720" w:hanging="360"/>
      </w:pPr>
      <w:rPr>
        <w:rFonts w:ascii="Arial" w:hAnsi="Arial" w:hint="default"/>
      </w:rPr>
    </w:lvl>
    <w:lvl w:ilvl="1" w:tplc="FB4A0916" w:tentative="1">
      <w:start w:val="1"/>
      <w:numFmt w:val="bullet"/>
      <w:lvlText w:val="•"/>
      <w:lvlJc w:val="left"/>
      <w:pPr>
        <w:tabs>
          <w:tab w:val="num" w:pos="1440"/>
        </w:tabs>
        <w:ind w:left="1440" w:hanging="360"/>
      </w:pPr>
      <w:rPr>
        <w:rFonts w:ascii="Arial" w:hAnsi="Arial" w:hint="default"/>
      </w:rPr>
    </w:lvl>
    <w:lvl w:ilvl="2" w:tplc="05B2DA62" w:tentative="1">
      <w:start w:val="1"/>
      <w:numFmt w:val="bullet"/>
      <w:lvlText w:val="•"/>
      <w:lvlJc w:val="left"/>
      <w:pPr>
        <w:tabs>
          <w:tab w:val="num" w:pos="2160"/>
        </w:tabs>
        <w:ind w:left="2160" w:hanging="360"/>
      </w:pPr>
      <w:rPr>
        <w:rFonts w:ascii="Arial" w:hAnsi="Arial" w:hint="default"/>
      </w:rPr>
    </w:lvl>
    <w:lvl w:ilvl="3" w:tplc="7EC60DA2" w:tentative="1">
      <w:start w:val="1"/>
      <w:numFmt w:val="bullet"/>
      <w:lvlText w:val="•"/>
      <w:lvlJc w:val="left"/>
      <w:pPr>
        <w:tabs>
          <w:tab w:val="num" w:pos="2880"/>
        </w:tabs>
        <w:ind w:left="2880" w:hanging="360"/>
      </w:pPr>
      <w:rPr>
        <w:rFonts w:ascii="Arial" w:hAnsi="Arial" w:hint="default"/>
      </w:rPr>
    </w:lvl>
    <w:lvl w:ilvl="4" w:tplc="3E76AC5A" w:tentative="1">
      <w:start w:val="1"/>
      <w:numFmt w:val="bullet"/>
      <w:lvlText w:val="•"/>
      <w:lvlJc w:val="left"/>
      <w:pPr>
        <w:tabs>
          <w:tab w:val="num" w:pos="3600"/>
        </w:tabs>
        <w:ind w:left="3600" w:hanging="360"/>
      </w:pPr>
      <w:rPr>
        <w:rFonts w:ascii="Arial" w:hAnsi="Arial" w:hint="default"/>
      </w:rPr>
    </w:lvl>
    <w:lvl w:ilvl="5" w:tplc="87A2FBC2" w:tentative="1">
      <w:start w:val="1"/>
      <w:numFmt w:val="bullet"/>
      <w:lvlText w:val="•"/>
      <w:lvlJc w:val="left"/>
      <w:pPr>
        <w:tabs>
          <w:tab w:val="num" w:pos="4320"/>
        </w:tabs>
        <w:ind w:left="4320" w:hanging="360"/>
      </w:pPr>
      <w:rPr>
        <w:rFonts w:ascii="Arial" w:hAnsi="Arial" w:hint="default"/>
      </w:rPr>
    </w:lvl>
    <w:lvl w:ilvl="6" w:tplc="CB32B0E2" w:tentative="1">
      <w:start w:val="1"/>
      <w:numFmt w:val="bullet"/>
      <w:lvlText w:val="•"/>
      <w:lvlJc w:val="left"/>
      <w:pPr>
        <w:tabs>
          <w:tab w:val="num" w:pos="5040"/>
        </w:tabs>
        <w:ind w:left="5040" w:hanging="360"/>
      </w:pPr>
      <w:rPr>
        <w:rFonts w:ascii="Arial" w:hAnsi="Arial" w:hint="default"/>
      </w:rPr>
    </w:lvl>
    <w:lvl w:ilvl="7" w:tplc="52CA8C0E" w:tentative="1">
      <w:start w:val="1"/>
      <w:numFmt w:val="bullet"/>
      <w:lvlText w:val="•"/>
      <w:lvlJc w:val="left"/>
      <w:pPr>
        <w:tabs>
          <w:tab w:val="num" w:pos="5760"/>
        </w:tabs>
        <w:ind w:left="5760" w:hanging="360"/>
      </w:pPr>
      <w:rPr>
        <w:rFonts w:ascii="Arial" w:hAnsi="Arial" w:hint="default"/>
      </w:rPr>
    </w:lvl>
    <w:lvl w:ilvl="8" w:tplc="6D6C47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42105C"/>
    <w:multiLevelType w:val="multilevel"/>
    <w:tmpl w:val="4B16FEB0"/>
    <w:lvl w:ilvl="0">
      <w:start w:val="1"/>
      <w:numFmt w:val="decimal"/>
      <w:pStyle w:val="Heading1"/>
      <w:lvlText w:val="%1."/>
      <w:lvlJc w:val="left"/>
      <w:pPr>
        <w:ind w:left="360" w:hanging="360"/>
      </w:pPr>
      <w:rPr>
        <w:rFonts w:hint="default"/>
        <w:color w:val="1F497D" w:themeColor="text2"/>
      </w:rPr>
    </w:lvl>
    <w:lvl w:ilvl="1">
      <w:start w:val="1"/>
      <w:numFmt w:val="decimal"/>
      <w:pStyle w:val="Heading2"/>
      <w:lvlText w:val="%1. %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E12441"/>
    <w:multiLevelType w:val="hybridMultilevel"/>
    <w:tmpl w:val="2618C6C0"/>
    <w:lvl w:ilvl="0" w:tplc="5FF6C968">
      <w:start w:val="1"/>
      <w:numFmt w:val="bullet"/>
      <w:lvlText w:val="•"/>
      <w:lvlJc w:val="left"/>
      <w:pPr>
        <w:tabs>
          <w:tab w:val="num" w:pos="720"/>
        </w:tabs>
        <w:ind w:left="720" w:hanging="360"/>
      </w:pPr>
      <w:rPr>
        <w:rFonts w:ascii="Arial" w:hAnsi="Arial" w:hint="default"/>
      </w:rPr>
    </w:lvl>
    <w:lvl w:ilvl="1" w:tplc="26C84E8A" w:tentative="1">
      <w:start w:val="1"/>
      <w:numFmt w:val="bullet"/>
      <w:lvlText w:val="•"/>
      <w:lvlJc w:val="left"/>
      <w:pPr>
        <w:tabs>
          <w:tab w:val="num" w:pos="1440"/>
        </w:tabs>
        <w:ind w:left="1440" w:hanging="360"/>
      </w:pPr>
      <w:rPr>
        <w:rFonts w:ascii="Arial" w:hAnsi="Arial" w:hint="default"/>
      </w:rPr>
    </w:lvl>
    <w:lvl w:ilvl="2" w:tplc="5D1C699A" w:tentative="1">
      <w:start w:val="1"/>
      <w:numFmt w:val="bullet"/>
      <w:lvlText w:val="•"/>
      <w:lvlJc w:val="left"/>
      <w:pPr>
        <w:tabs>
          <w:tab w:val="num" w:pos="2160"/>
        </w:tabs>
        <w:ind w:left="2160" w:hanging="360"/>
      </w:pPr>
      <w:rPr>
        <w:rFonts w:ascii="Arial" w:hAnsi="Arial" w:hint="default"/>
      </w:rPr>
    </w:lvl>
    <w:lvl w:ilvl="3" w:tplc="CF22ECDA" w:tentative="1">
      <w:start w:val="1"/>
      <w:numFmt w:val="bullet"/>
      <w:lvlText w:val="•"/>
      <w:lvlJc w:val="left"/>
      <w:pPr>
        <w:tabs>
          <w:tab w:val="num" w:pos="2880"/>
        </w:tabs>
        <w:ind w:left="2880" w:hanging="360"/>
      </w:pPr>
      <w:rPr>
        <w:rFonts w:ascii="Arial" w:hAnsi="Arial" w:hint="default"/>
      </w:rPr>
    </w:lvl>
    <w:lvl w:ilvl="4" w:tplc="1E36603A" w:tentative="1">
      <w:start w:val="1"/>
      <w:numFmt w:val="bullet"/>
      <w:lvlText w:val="•"/>
      <w:lvlJc w:val="left"/>
      <w:pPr>
        <w:tabs>
          <w:tab w:val="num" w:pos="3600"/>
        </w:tabs>
        <w:ind w:left="3600" w:hanging="360"/>
      </w:pPr>
      <w:rPr>
        <w:rFonts w:ascii="Arial" w:hAnsi="Arial" w:hint="default"/>
      </w:rPr>
    </w:lvl>
    <w:lvl w:ilvl="5" w:tplc="243EA9A2" w:tentative="1">
      <w:start w:val="1"/>
      <w:numFmt w:val="bullet"/>
      <w:lvlText w:val="•"/>
      <w:lvlJc w:val="left"/>
      <w:pPr>
        <w:tabs>
          <w:tab w:val="num" w:pos="4320"/>
        </w:tabs>
        <w:ind w:left="4320" w:hanging="360"/>
      </w:pPr>
      <w:rPr>
        <w:rFonts w:ascii="Arial" w:hAnsi="Arial" w:hint="default"/>
      </w:rPr>
    </w:lvl>
    <w:lvl w:ilvl="6" w:tplc="1A300B20" w:tentative="1">
      <w:start w:val="1"/>
      <w:numFmt w:val="bullet"/>
      <w:lvlText w:val="•"/>
      <w:lvlJc w:val="left"/>
      <w:pPr>
        <w:tabs>
          <w:tab w:val="num" w:pos="5040"/>
        </w:tabs>
        <w:ind w:left="5040" w:hanging="360"/>
      </w:pPr>
      <w:rPr>
        <w:rFonts w:ascii="Arial" w:hAnsi="Arial" w:hint="default"/>
      </w:rPr>
    </w:lvl>
    <w:lvl w:ilvl="7" w:tplc="4664BF60" w:tentative="1">
      <w:start w:val="1"/>
      <w:numFmt w:val="bullet"/>
      <w:lvlText w:val="•"/>
      <w:lvlJc w:val="left"/>
      <w:pPr>
        <w:tabs>
          <w:tab w:val="num" w:pos="5760"/>
        </w:tabs>
        <w:ind w:left="5760" w:hanging="360"/>
      </w:pPr>
      <w:rPr>
        <w:rFonts w:ascii="Arial" w:hAnsi="Arial" w:hint="default"/>
      </w:rPr>
    </w:lvl>
    <w:lvl w:ilvl="8" w:tplc="4FB433F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2"/>
  </w:num>
  <w:num w:numId="3">
    <w:abstractNumId w:val="0"/>
  </w:num>
  <w:num w:numId="4">
    <w:abstractNumId w:val="26"/>
  </w:num>
  <w:num w:numId="5">
    <w:abstractNumId w:val="28"/>
  </w:num>
  <w:num w:numId="6">
    <w:abstractNumId w:val="24"/>
  </w:num>
  <w:num w:numId="7">
    <w:abstractNumId w:val="23"/>
  </w:num>
  <w:num w:numId="8">
    <w:abstractNumId w:val="8"/>
  </w:num>
  <w:num w:numId="9">
    <w:abstractNumId w:val="17"/>
  </w:num>
  <w:num w:numId="10">
    <w:abstractNumId w:val="7"/>
  </w:num>
  <w:num w:numId="11">
    <w:abstractNumId w:val="6"/>
  </w:num>
  <w:num w:numId="12">
    <w:abstractNumId w:val="16"/>
  </w:num>
  <w:num w:numId="13">
    <w:abstractNumId w:val="14"/>
  </w:num>
  <w:num w:numId="14">
    <w:abstractNumId w:val="3"/>
  </w:num>
  <w:num w:numId="15">
    <w:abstractNumId w:val="20"/>
  </w:num>
  <w:num w:numId="16">
    <w:abstractNumId w:val="31"/>
  </w:num>
  <w:num w:numId="17">
    <w:abstractNumId w:val="13"/>
  </w:num>
  <w:num w:numId="18">
    <w:abstractNumId w:val="25"/>
  </w:num>
  <w:num w:numId="19">
    <w:abstractNumId w:val="4"/>
  </w:num>
  <w:num w:numId="20">
    <w:abstractNumId w:val="29"/>
  </w:num>
  <w:num w:numId="21">
    <w:abstractNumId w:val="19"/>
  </w:num>
  <w:num w:numId="22">
    <w:abstractNumId w:val="10"/>
  </w:num>
  <w:num w:numId="23">
    <w:abstractNumId w:val="33"/>
  </w:num>
  <w:num w:numId="24">
    <w:abstractNumId w:val="21"/>
  </w:num>
  <w:num w:numId="25">
    <w:abstractNumId w:val="15"/>
  </w:num>
  <w:num w:numId="26">
    <w:abstractNumId w:val="27"/>
  </w:num>
  <w:num w:numId="27">
    <w:abstractNumId w:val="5"/>
  </w:num>
  <w:num w:numId="28">
    <w:abstractNumId w:val="1"/>
  </w:num>
  <w:num w:numId="29">
    <w:abstractNumId w:val="22"/>
  </w:num>
  <w:num w:numId="30">
    <w:abstractNumId w:val="32"/>
  </w:num>
  <w:num w:numId="31">
    <w:abstractNumId w:val="32"/>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9"/>
  </w:num>
  <w:num w:numId="37">
    <w:abstractNumId w:val="1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F"/>
    <w:rsid w:val="000023CE"/>
    <w:rsid w:val="000036D6"/>
    <w:rsid w:val="00014E39"/>
    <w:rsid w:val="00016397"/>
    <w:rsid w:val="00020413"/>
    <w:rsid w:val="00031A33"/>
    <w:rsid w:val="000419DC"/>
    <w:rsid w:val="0004655B"/>
    <w:rsid w:val="00051747"/>
    <w:rsid w:val="00053385"/>
    <w:rsid w:val="000562DB"/>
    <w:rsid w:val="000712C0"/>
    <w:rsid w:val="0007169A"/>
    <w:rsid w:val="00074628"/>
    <w:rsid w:val="00083913"/>
    <w:rsid w:val="000975A6"/>
    <w:rsid w:val="000A36D9"/>
    <w:rsid w:val="000A49B5"/>
    <w:rsid w:val="000B77E5"/>
    <w:rsid w:val="000D12B9"/>
    <w:rsid w:val="000D2127"/>
    <w:rsid w:val="000E24DE"/>
    <w:rsid w:val="000E55A7"/>
    <w:rsid w:val="000F0BFA"/>
    <w:rsid w:val="00100194"/>
    <w:rsid w:val="001058FD"/>
    <w:rsid w:val="0011158E"/>
    <w:rsid w:val="0011765C"/>
    <w:rsid w:val="001346EA"/>
    <w:rsid w:val="001372F5"/>
    <w:rsid w:val="00152893"/>
    <w:rsid w:val="00153CD7"/>
    <w:rsid w:val="0015471A"/>
    <w:rsid w:val="001607AC"/>
    <w:rsid w:val="00162A3C"/>
    <w:rsid w:val="00164279"/>
    <w:rsid w:val="00165854"/>
    <w:rsid w:val="001766CC"/>
    <w:rsid w:val="001904FB"/>
    <w:rsid w:val="001959E2"/>
    <w:rsid w:val="001C2A43"/>
    <w:rsid w:val="001C52B5"/>
    <w:rsid w:val="001C5508"/>
    <w:rsid w:val="001D08DA"/>
    <w:rsid w:val="001D2D8B"/>
    <w:rsid w:val="001D492F"/>
    <w:rsid w:val="001D79AB"/>
    <w:rsid w:val="001E2354"/>
    <w:rsid w:val="001F439A"/>
    <w:rsid w:val="001F4B18"/>
    <w:rsid w:val="002042A1"/>
    <w:rsid w:val="00204B79"/>
    <w:rsid w:val="00204F45"/>
    <w:rsid w:val="00214B69"/>
    <w:rsid w:val="00220BEE"/>
    <w:rsid w:val="00221192"/>
    <w:rsid w:val="002212CF"/>
    <w:rsid w:val="0022229B"/>
    <w:rsid w:val="00226625"/>
    <w:rsid w:val="00233F13"/>
    <w:rsid w:val="002440F9"/>
    <w:rsid w:val="00254B05"/>
    <w:rsid w:val="00261EFD"/>
    <w:rsid w:val="0026346A"/>
    <w:rsid w:val="00263B94"/>
    <w:rsid w:val="00265371"/>
    <w:rsid w:val="00267604"/>
    <w:rsid w:val="002810B4"/>
    <w:rsid w:val="00292106"/>
    <w:rsid w:val="0029230E"/>
    <w:rsid w:val="00292516"/>
    <w:rsid w:val="002A51D4"/>
    <w:rsid w:val="002B4C66"/>
    <w:rsid w:val="002C2707"/>
    <w:rsid w:val="002C541A"/>
    <w:rsid w:val="002C624D"/>
    <w:rsid w:val="002D562C"/>
    <w:rsid w:val="002D5B89"/>
    <w:rsid w:val="002E518A"/>
    <w:rsid w:val="002F7537"/>
    <w:rsid w:val="003336EA"/>
    <w:rsid w:val="0035256A"/>
    <w:rsid w:val="00355B15"/>
    <w:rsid w:val="00356EA1"/>
    <w:rsid w:val="00363266"/>
    <w:rsid w:val="00372C22"/>
    <w:rsid w:val="003779C9"/>
    <w:rsid w:val="00383EC4"/>
    <w:rsid w:val="003974AA"/>
    <w:rsid w:val="00397A98"/>
    <w:rsid w:val="003A7A67"/>
    <w:rsid w:val="003B594D"/>
    <w:rsid w:val="003C1E6E"/>
    <w:rsid w:val="003C52F2"/>
    <w:rsid w:val="003E2E61"/>
    <w:rsid w:val="003F694C"/>
    <w:rsid w:val="00400C6D"/>
    <w:rsid w:val="0041045E"/>
    <w:rsid w:val="00410BDA"/>
    <w:rsid w:val="00413309"/>
    <w:rsid w:val="00416EC1"/>
    <w:rsid w:val="004201D2"/>
    <w:rsid w:val="00422EEA"/>
    <w:rsid w:val="00426868"/>
    <w:rsid w:val="004276E1"/>
    <w:rsid w:val="00431003"/>
    <w:rsid w:val="00440412"/>
    <w:rsid w:val="00441360"/>
    <w:rsid w:val="00467772"/>
    <w:rsid w:val="0047505F"/>
    <w:rsid w:val="00476DB6"/>
    <w:rsid w:val="00494686"/>
    <w:rsid w:val="00497418"/>
    <w:rsid w:val="004A38EE"/>
    <w:rsid w:val="004A52CE"/>
    <w:rsid w:val="004C00BA"/>
    <w:rsid w:val="004C2757"/>
    <w:rsid w:val="004C3059"/>
    <w:rsid w:val="004D2D88"/>
    <w:rsid w:val="004D6D82"/>
    <w:rsid w:val="004F13FD"/>
    <w:rsid w:val="004F2B2A"/>
    <w:rsid w:val="004F31BE"/>
    <w:rsid w:val="004F3278"/>
    <w:rsid w:val="00502A7C"/>
    <w:rsid w:val="00524873"/>
    <w:rsid w:val="00530E05"/>
    <w:rsid w:val="005457BF"/>
    <w:rsid w:val="00553074"/>
    <w:rsid w:val="00553525"/>
    <w:rsid w:val="005602EB"/>
    <w:rsid w:val="00564E7B"/>
    <w:rsid w:val="005726D7"/>
    <w:rsid w:val="00575692"/>
    <w:rsid w:val="005811AA"/>
    <w:rsid w:val="00582E47"/>
    <w:rsid w:val="00594500"/>
    <w:rsid w:val="00594A20"/>
    <w:rsid w:val="005A3ADB"/>
    <w:rsid w:val="005B0202"/>
    <w:rsid w:val="005B1A92"/>
    <w:rsid w:val="005B6A2D"/>
    <w:rsid w:val="005C4716"/>
    <w:rsid w:val="005E1705"/>
    <w:rsid w:val="006119CE"/>
    <w:rsid w:val="00612858"/>
    <w:rsid w:val="00613942"/>
    <w:rsid w:val="00614203"/>
    <w:rsid w:val="006224D1"/>
    <w:rsid w:val="00624774"/>
    <w:rsid w:val="00645F4F"/>
    <w:rsid w:val="0064609A"/>
    <w:rsid w:val="00681C6D"/>
    <w:rsid w:val="00686258"/>
    <w:rsid w:val="00687A0C"/>
    <w:rsid w:val="00696107"/>
    <w:rsid w:val="006A0827"/>
    <w:rsid w:val="006A296B"/>
    <w:rsid w:val="006A680A"/>
    <w:rsid w:val="006B2C32"/>
    <w:rsid w:val="006B728D"/>
    <w:rsid w:val="006B7779"/>
    <w:rsid w:val="006D1A7E"/>
    <w:rsid w:val="006D5295"/>
    <w:rsid w:val="00706EC8"/>
    <w:rsid w:val="00707275"/>
    <w:rsid w:val="007162FE"/>
    <w:rsid w:val="00725D78"/>
    <w:rsid w:val="00726098"/>
    <w:rsid w:val="0073378B"/>
    <w:rsid w:val="007458ED"/>
    <w:rsid w:val="00747D90"/>
    <w:rsid w:val="00751C37"/>
    <w:rsid w:val="00754AF2"/>
    <w:rsid w:val="00760951"/>
    <w:rsid w:val="00765FA5"/>
    <w:rsid w:val="0079535C"/>
    <w:rsid w:val="007A2CA7"/>
    <w:rsid w:val="007D661A"/>
    <w:rsid w:val="007F63EF"/>
    <w:rsid w:val="00807554"/>
    <w:rsid w:val="00810D0B"/>
    <w:rsid w:val="00813389"/>
    <w:rsid w:val="00816B6C"/>
    <w:rsid w:val="0082006B"/>
    <w:rsid w:val="00823474"/>
    <w:rsid w:val="00825686"/>
    <w:rsid w:val="00827039"/>
    <w:rsid w:val="00833C84"/>
    <w:rsid w:val="00841375"/>
    <w:rsid w:val="00843A14"/>
    <w:rsid w:val="00856C5D"/>
    <w:rsid w:val="00867E75"/>
    <w:rsid w:val="00871FA4"/>
    <w:rsid w:val="008878A1"/>
    <w:rsid w:val="008919E1"/>
    <w:rsid w:val="008A61C8"/>
    <w:rsid w:val="008B26D4"/>
    <w:rsid w:val="008C1A67"/>
    <w:rsid w:val="008C26D8"/>
    <w:rsid w:val="008C6577"/>
    <w:rsid w:val="008D1427"/>
    <w:rsid w:val="008D3CBA"/>
    <w:rsid w:val="008E5B0D"/>
    <w:rsid w:val="008F080C"/>
    <w:rsid w:val="008F1C2C"/>
    <w:rsid w:val="009136B1"/>
    <w:rsid w:val="009139E0"/>
    <w:rsid w:val="00926186"/>
    <w:rsid w:val="00942BA3"/>
    <w:rsid w:val="00954FE3"/>
    <w:rsid w:val="009574AE"/>
    <w:rsid w:val="00971E93"/>
    <w:rsid w:val="009819BF"/>
    <w:rsid w:val="00992959"/>
    <w:rsid w:val="009A111D"/>
    <w:rsid w:val="009A1AFF"/>
    <w:rsid w:val="009A6479"/>
    <w:rsid w:val="009B1FEB"/>
    <w:rsid w:val="009B3939"/>
    <w:rsid w:val="009C3F81"/>
    <w:rsid w:val="009C4FE1"/>
    <w:rsid w:val="009C6688"/>
    <w:rsid w:val="009E2D3B"/>
    <w:rsid w:val="009E3830"/>
    <w:rsid w:val="009F0200"/>
    <w:rsid w:val="009F1248"/>
    <w:rsid w:val="009F1EF4"/>
    <w:rsid w:val="009F29CB"/>
    <w:rsid w:val="009F2F1A"/>
    <w:rsid w:val="00A02A0A"/>
    <w:rsid w:val="00A21B8E"/>
    <w:rsid w:val="00A45540"/>
    <w:rsid w:val="00A5481B"/>
    <w:rsid w:val="00A65EDB"/>
    <w:rsid w:val="00A708C1"/>
    <w:rsid w:val="00A70C72"/>
    <w:rsid w:val="00A71C1F"/>
    <w:rsid w:val="00A8034D"/>
    <w:rsid w:val="00A8158A"/>
    <w:rsid w:val="00AA2169"/>
    <w:rsid w:val="00AA7D00"/>
    <w:rsid w:val="00AB75E2"/>
    <w:rsid w:val="00AC5004"/>
    <w:rsid w:val="00AC5B94"/>
    <w:rsid w:val="00AC77AC"/>
    <w:rsid w:val="00AF1E76"/>
    <w:rsid w:val="00AF224D"/>
    <w:rsid w:val="00AF4C53"/>
    <w:rsid w:val="00B01BBA"/>
    <w:rsid w:val="00B12232"/>
    <w:rsid w:val="00B14315"/>
    <w:rsid w:val="00B2008F"/>
    <w:rsid w:val="00B24F08"/>
    <w:rsid w:val="00B2618C"/>
    <w:rsid w:val="00B33C44"/>
    <w:rsid w:val="00B43296"/>
    <w:rsid w:val="00B54F49"/>
    <w:rsid w:val="00B6098D"/>
    <w:rsid w:val="00B640D6"/>
    <w:rsid w:val="00B8598D"/>
    <w:rsid w:val="00B92A94"/>
    <w:rsid w:val="00BC404A"/>
    <w:rsid w:val="00BD38CA"/>
    <w:rsid w:val="00BE1D41"/>
    <w:rsid w:val="00BE3894"/>
    <w:rsid w:val="00BE4F20"/>
    <w:rsid w:val="00BE68D9"/>
    <w:rsid w:val="00BF5333"/>
    <w:rsid w:val="00BF6BE7"/>
    <w:rsid w:val="00C045CE"/>
    <w:rsid w:val="00C058F6"/>
    <w:rsid w:val="00C13AEA"/>
    <w:rsid w:val="00C17BB0"/>
    <w:rsid w:val="00C23CCB"/>
    <w:rsid w:val="00C2459E"/>
    <w:rsid w:val="00C24CE9"/>
    <w:rsid w:val="00C27AF5"/>
    <w:rsid w:val="00C311C9"/>
    <w:rsid w:val="00C312EE"/>
    <w:rsid w:val="00C52D3A"/>
    <w:rsid w:val="00C53BAB"/>
    <w:rsid w:val="00C664C6"/>
    <w:rsid w:val="00C71FE7"/>
    <w:rsid w:val="00C818B1"/>
    <w:rsid w:val="00C8570D"/>
    <w:rsid w:val="00C929C9"/>
    <w:rsid w:val="00CA371A"/>
    <w:rsid w:val="00CA4D78"/>
    <w:rsid w:val="00CA4FA6"/>
    <w:rsid w:val="00CD4A19"/>
    <w:rsid w:val="00CD5283"/>
    <w:rsid w:val="00CE27D4"/>
    <w:rsid w:val="00CF0DE9"/>
    <w:rsid w:val="00CF3047"/>
    <w:rsid w:val="00D27152"/>
    <w:rsid w:val="00D34734"/>
    <w:rsid w:val="00D34844"/>
    <w:rsid w:val="00D356EE"/>
    <w:rsid w:val="00D37CE3"/>
    <w:rsid w:val="00D41071"/>
    <w:rsid w:val="00D56BBC"/>
    <w:rsid w:val="00D60495"/>
    <w:rsid w:val="00D669D7"/>
    <w:rsid w:val="00D70FF6"/>
    <w:rsid w:val="00D7439A"/>
    <w:rsid w:val="00D764DF"/>
    <w:rsid w:val="00D801EE"/>
    <w:rsid w:val="00D93344"/>
    <w:rsid w:val="00D93808"/>
    <w:rsid w:val="00D93CFB"/>
    <w:rsid w:val="00DB2F14"/>
    <w:rsid w:val="00DD728C"/>
    <w:rsid w:val="00DF1186"/>
    <w:rsid w:val="00DF1D6E"/>
    <w:rsid w:val="00DF57D9"/>
    <w:rsid w:val="00DF6917"/>
    <w:rsid w:val="00E036C1"/>
    <w:rsid w:val="00E166B2"/>
    <w:rsid w:val="00E16E22"/>
    <w:rsid w:val="00E21A35"/>
    <w:rsid w:val="00E3338E"/>
    <w:rsid w:val="00E343AB"/>
    <w:rsid w:val="00E42D9B"/>
    <w:rsid w:val="00E50447"/>
    <w:rsid w:val="00E61872"/>
    <w:rsid w:val="00E674EB"/>
    <w:rsid w:val="00E713A3"/>
    <w:rsid w:val="00E9139F"/>
    <w:rsid w:val="00EA24C3"/>
    <w:rsid w:val="00EB7791"/>
    <w:rsid w:val="00ED0B35"/>
    <w:rsid w:val="00ED1D4B"/>
    <w:rsid w:val="00EF6466"/>
    <w:rsid w:val="00F016F7"/>
    <w:rsid w:val="00F04820"/>
    <w:rsid w:val="00F227D2"/>
    <w:rsid w:val="00F24154"/>
    <w:rsid w:val="00F25E0B"/>
    <w:rsid w:val="00F33AC5"/>
    <w:rsid w:val="00F375EA"/>
    <w:rsid w:val="00F42AF4"/>
    <w:rsid w:val="00F47C3A"/>
    <w:rsid w:val="00F52247"/>
    <w:rsid w:val="00F52406"/>
    <w:rsid w:val="00F651D0"/>
    <w:rsid w:val="00F730F6"/>
    <w:rsid w:val="00F73EBE"/>
    <w:rsid w:val="00F76D9D"/>
    <w:rsid w:val="00F770F0"/>
    <w:rsid w:val="00F82F16"/>
    <w:rsid w:val="00FA4DBB"/>
    <w:rsid w:val="00FC694B"/>
    <w:rsid w:val="00FC6D1F"/>
    <w:rsid w:val="00FD3303"/>
    <w:rsid w:val="00FE2D9B"/>
    <w:rsid w:val="00FF4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9659"/>
  <w15:docId w15:val="{3D837339-3A0E-46BE-AF40-BEC2B493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B94"/>
    <w:pPr>
      <w:spacing w:after="120" w:line="240" w:lineRule="auto"/>
    </w:pPr>
    <w:rPr>
      <w:rFonts w:eastAsia="Arial" w:cs="Arial"/>
      <w:color w:val="000000"/>
      <w:sz w:val="24"/>
    </w:rPr>
  </w:style>
  <w:style w:type="paragraph" w:styleId="Heading1">
    <w:name w:val="heading 1"/>
    <w:basedOn w:val="Normal1"/>
    <w:next w:val="Normal1"/>
    <w:link w:val="Heading1Char"/>
    <w:rsid w:val="00BF6BE7"/>
    <w:pPr>
      <w:numPr>
        <w:numId w:val="32"/>
      </w:numPr>
      <w:spacing w:after="0"/>
      <w:outlineLvl w:val="0"/>
    </w:pPr>
    <w:rPr>
      <w:rFonts w:eastAsia="Cambria" w:cs="Cambria"/>
      <w:b/>
      <w:color w:val="365F91"/>
      <w:sz w:val="28"/>
    </w:rPr>
  </w:style>
  <w:style w:type="paragraph" w:styleId="Heading2">
    <w:name w:val="heading 2"/>
    <w:basedOn w:val="Normal1"/>
    <w:next w:val="Normal1"/>
    <w:link w:val="Heading2Char"/>
    <w:rsid w:val="009B3939"/>
    <w:pPr>
      <w:keepNext/>
      <w:numPr>
        <w:ilvl w:val="1"/>
        <w:numId w:val="32"/>
      </w:numPr>
      <w:spacing w:before="240"/>
      <w:ind w:left="567" w:hanging="553"/>
      <w:jc w:val="both"/>
      <w:outlineLvl w:val="1"/>
    </w:pPr>
    <w:rPr>
      <w:rFonts w:eastAsia="Cambria" w:cs="Cambria"/>
      <w:b/>
      <w:color w:val="365F91" w:themeColor="accent1" w:themeShade="BF"/>
    </w:rPr>
  </w:style>
  <w:style w:type="paragraph" w:styleId="Heading3">
    <w:name w:val="heading 3"/>
    <w:basedOn w:val="Heading2"/>
    <w:next w:val="Normal1"/>
    <w:rsid w:val="009B3939"/>
    <w:pPr>
      <w:numPr>
        <w:ilvl w:val="0"/>
        <w:numId w:val="0"/>
      </w:numPr>
      <w:ind w:left="11"/>
      <w:outlineLvl w:val="2"/>
    </w:pPr>
    <w:rPr>
      <w:color w:val="auto"/>
    </w:rPr>
  </w:style>
  <w:style w:type="paragraph" w:styleId="Heading4">
    <w:name w:val="heading 4"/>
    <w:basedOn w:val="Normal1"/>
    <w:next w:val="Normal1"/>
    <w:rsid w:val="002212CF"/>
    <w:pPr>
      <w:spacing w:before="200"/>
      <w:outlineLvl w:val="3"/>
    </w:pPr>
    <w:rPr>
      <w:rFonts w:ascii="Cambria" w:eastAsia="Cambria" w:hAnsi="Cambria" w:cs="Cambria"/>
      <w:b/>
      <w:i/>
      <w:color w:val="4F81BD"/>
    </w:rPr>
  </w:style>
  <w:style w:type="paragraph" w:styleId="Heading5">
    <w:name w:val="heading 5"/>
    <w:basedOn w:val="Normal1"/>
    <w:next w:val="Normal1"/>
    <w:rsid w:val="002212CF"/>
    <w:pPr>
      <w:spacing w:before="240" w:after="60"/>
      <w:outlineLvl w:val="4"/>
    </w:pPr>
    <w:rPr>
      <w:b/>
      <w:i/>
      <w:sz w:val="26"/>
    </w:rPr>
  </w:style>
  <w:style w:type="paragraph" w:styleId="Heading6">
    <w:name w:val="heading 6"/>
    <w:basedOn w:val="Heading1"/>
    <w:next w:val="Normal1"/>
    <w:rsid w:val="00BF6BE7"/>
    <w:pPr>
      <w:pageBreakBefore/>
      <w:numPr>
        <w:numId w:val="0"/>
      </w:numPr>
      <w:ind w:left="1701" w:hanging="1701"/>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C27AF5"/>
    <w:pPr>
      <w:spacing w:after="120" w:line="240" w:lineRule="auto"/>
    </w:pPr>
    <w:rPr>
      <w:rFonts w:eastAsia="Arial" w:cs="Arial"/>
      <w:sz w:val="24"/>
    </w:rPr>
  </w:style>
  <w:style w:type="paragraph" w:styleId="Title">
    <w:name w:val="Title"/>
    <w:basedOn w:val="Normal1"/>
    <w:next w:val="Normal1"/>
    <w:rsid w:val="002212CF"/>
    <w:pPr>
      <w:spacing w:after="300"/>
      <w:jc w:val="center"/>
    </w:pPr>
    <w:rPr>
      <w:rFonts w:ascii="Cambria" w:eastAsia="Cambria" w:hAnsi="Cambria" w:cs="Cambria"/>
      <w:b/>
      <w:color w:val="17365D"/>
      <w:sz w:val="52"/>
    </w:rPr>
  </w:style>
  <w:style w:type="paragraph" w:styleId="Subtitle">
    <w:name w:val="Subtitle"/>
    <w:basedOn w:val="Normal1"/>
    <w:next w:val="Normal1"/>
    <w:rsid w:val="002212CF"/>
    <w:pPr>
      <w:jc w:val="center"/>
    </w:pPr>
    <w:rPr>
      <w:b/>
      <w:i/>
      <w:color w:val="365F91"/>
      <w:sz w:val="28"/>
    </w:rPr>
  </w:style>
  <w:style w:type="character" w:styleId="Hyperlink">
    <w:name w:val="Hyperlink"/>
    <w:basedOn w:val="DefaultParagraphFont"/>
    <w:uiPriority w:val="99"/>
    <w:unhideWhenUsed/>
    <w:rsid w:val="00431003"/>
    <w:rPr>
      <w:color w:val="0000FF" w:themeColor="hyperlink"/>
      <w:u w:val="single"/>
    </w:rPr>
  </w:style>
  <w:style w:type="paragraph" w:styleId="BalloonText">
    <w:name w:val="Balloon Text"/>
    <w:basedOn w:val="Normal"/>
    <w:link w:val="BalloonTextChar"/>
    <w:uiPriority w:val="99"/>
    <w:semiHidden/>
    <w:unhideWhenUsed/>
    <w:rsid w:val="00B432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296"/>
    <w:rPr>
      <w:rFonts w:ascii="Tahoma" w:hAnsi="Tahoma" w:cs="Tahoma"/>
      <w:sz w:val="16"/>
      <w:szCs w:val="16"/>
    </w:rPr>
  </w:style>
  <w:style w:type="character" w:styleId="CommentReference">
    <w:name w:val="annotation reference"/>
    <w:basedOn w:val="DefaultParagraphFont"/>
    <w:uiPriority w:val="99"/>
    <w:semiHidden/>
    <w:unhideWhenUsed/>
    <w:rsid w:val="00696107"/>
    <w:rPr>
      <w:sz w:val="16"/>
      <w:szCs w:val="16"/>
    </w:rPr>
  </w:style>
  <w:style w:type="paragraph" w:styleId="CommentText">
    <w:name w:val="annotation text"/>
    <w:basedOn w:val="Normal"/>
    <w:link w:val="CommentTextChar"/>
    <w:uiPriority w:val="99"/>
    <w:semiHidden/>
    <w:unhideWhenUsed/>
    <w:rsid w:val="00696107"/>
    <w:rPr>
      <w:sz w:val="20"/>
      <w:szCs w:val="20"/>
    </w:rPr>
  </w:style>
  <w:style w:type="character" w:customStyle="1" w:styleId="CommentTextChar">
    <w:name w:val="Comment Text Char"/>
    <w:basedOn w:val="DefaultParagraphFont"/>
    <w:link w:val="CommentText"/>
    <w:uiPriority w:val="99"/>
    <w:semiHidden/>
    <w:rsid w:val="00696107"/>
    <w:rPr>
      <w:rFonts w:asciiTheme="majorHAnsi" w:eastAsia="Arial" w:hAnsiTheme="majorHAnsi" w:cs="Arial"/>
      <w:color w:val="000000"/>
      <w:sz w:val="20"/>
      <w:szCs w:val="20"/>
    </w:rPr>
  </w:style>
  <w:style w:type="paragraph" w:styleId="CommentSubject">
    <w:name w:val="annotation subject"/>
    <w:basedOn w:val="CommentText"/>
    <w:next w:val="CommentText"/>
    <w:link w:val="CommentSubjectChar"/>
    <w:uiPriority w:val="99"/>
    <w:semiHidden/>
    <w:unhideWhenUsed/>
    <w:rsid w:val="00696107"/>
    <w:rPr>
      <w:b/>
      <w:bCs/>
    </w:rPr>
  </w:style>
  <w:style w:type="character" w:customStyle="1" w:styleId="CommentSubjectChar">
    <w:name w:val="Comment Subject Char"/>
    <w:basedOn w:val="CommentTextChar"/>
    <w:link w:val="CommentSubject"/>
    <w:uiPriority w:val="99"/>
    <w:semiHidden/>
    <w:rsid w:val="00696107"/>
    <w:rPr>
      <w:rFonts w:asciiTheme="majorHAnsi" w:eastAsia="Arial" w:hAnsiTheme="majorHAnsi" w:cs="Arial"/>
      <w:b/>
      <w:bCs/>
      <w:color w:val="000000"/>
      <w:sz w:val="20"/>
      <w:szCs w:val="20"/>
    </w:rPr>
  </w:style>
  <w:style w:type="paragraph" w:styleId="Header">
    <w:name w:val="header"/>
    <w:aliases w:val="Header Odd"/>
    <w:basedOn w:val="Normal"/>
    <w:link w:val="HeaderChar"/>
    <w:uiPriority w:val="99"/>
    <w:unhideWhenUsed/>
    <w:rsid w:val="000023CE"/>
    <w:pPr>
      <w:tabs>
        <w:tab w:val="center" w:pos="4513"/>
        <w:tab w:val="right" w:pos="9026"/>
      </w:tabs>
      <w:spacing w:after="0"/>
    </w:pPr>
  </w:style>
  <w:style w:type="character" w:customStyle="1" w:styleId="HeaderChar">
    <w:name w:val="Header Char"/>
    <w:aliases w:val="Header Odd Char"/>
    <w:basedOn w:val="DefaultParagraphFont"/>
    <w:link w:val="Header"/>
    <w:uiPriority w:val="99"/>
    <w:rsid w:val="000023CE"/>
    <w:rPr>
      <w:rFonts w:asciiTheme="majorHAnsi" w:eastAsia="Arial" w:hAnsiTheme="majorHAnsi" w:cs="Arial"/>
      <w:color w:val="000000"/>
      <w:sz w:val="24"/>
    </w:rPr>
  </w:style>
  <w:style w:type="paragraph" w:styleId="Footer">
    <w:name w:val="footer"/>
    <w:basedOn w:val="Normal"/>
    <w:link w:val="FooterChar"/>
    <w:uiPriority w:val="99"/>
    <w:unhideWhenUsed/>
    <w:rsid w:val="000023CE"/>
    <w:pPr>
      <w:tabs>
        <w:tab w:val="center" w:pos="4513"/>
        <w:tab w:val="right" w:pos="9026"/>
      </w:tabs>
      <w:spacing w:after="0"/>
    </w:pPr>
  </w:style>
  <w:style w:type="character" w:customStyle="1" w:styleId="FooterChar">
    <w:name w:val="Footer Char"/>
    <w:basedOn w:val="DefaultParagraphFont"/>
    <w:link w:val="Footer"/>
    <w:uiPriority w:val="99"/>
    <w:rsid w:val="000023CE"/>
    <w:rPr>
      <w:rFonts w:asciiTheme="majorHAnsi" w:eastAsia="Arial" w:hAnsiTheme="majorHAnsi" w:cs="Arial"/>
      <w:color w:val="000000"/>
      <w:sz w:val="24"/>
    </w:rPr>
  </w:style>
  <w:style w:type="table" w:styleId="TableGrid">
    <w:name w:val="Table Grid"/>
    <w:basedOn w:val="TableNormal"/>
    <w:uiPriority w:val="59"/>
    <w:rsid w:val="00F6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427"/>
    <w:pPr>
      <w:ind w:left="720"/>
      <w:contextualSpacing/>
    </w:pPr>
  </w:style>
  <w:style w:type="paragraph" w:styleId="TOC1">
    <w:name w:val="toc 1"/>
    <w:basedOn w:val="Normal"/>
    <w:next w:val="Normal"/>
    <w:autoRedefine/>
    <w:uiPriority w:val="39"/>
    <w:unhideWhenUsed/>
    <w:rsid w:val="00014E39"/>
    <w:pPr>
      <w:tabs>
        <w:tab w:val="right" w:leader="dot" w:pos="9627"/>
      </w:tabs>
      <w:spacing w:before="240"/>
    </w:pPr>
    <w:rPr>
      <w:rFonts w:cstheme="minorHAnsi"/>
      <w:b/>
      <w:bCs/>
      <w:sz w:val="22"/>
      <w:szCs w:val="20"/>
    </w:rPr>
  </w:style>
  <w:style w:type="paragraph" w:styleId="TOC2">
    <w:name w:val="toc 2"/>
    <w:basedOn w:val="Normal"/>
    <w:next w:val="Normal"/>
    <w:autoRedefine/>
    <w:uiPriority w:val="39"/>
    <w:unhideWhenUsed/>
    <w:rsid w:val="00FC6D1F"/>
    <w:pPr>
      <w:spacing w:before="120" w:after="0"/>
      <w:ind w:left="240"/>
    </w:pPr>
    <w:rPr>
      <w:rFonts w:cstheme="minorHAnsi"/>
      <w:iCs/>
      <w:sz w:val="22"/>
      <w:szCs w:val="20"/>
    </w:rPr>
  </w:style>
  <w:style w:type="paragraph" w:styleId="TOC3">
    <w:name w:val="toc 3"/>
    <w:basedOn w:val="Normal"/>
    <w:next w:val="Normal"/>
    <w:autoRedefine/>
    <w:uiPriority w:val="39"/>
    <w:unhideWhenUsed/>
    <w:rsid w:val="00DB2F14"/>
    <w:pPr>
      <w:spacing w:after="0"/>
      <w:ind w:left="480"/>
    </w:pPr>
    <w:rPr>
      <w:rFonts w:cstheme="minorHAnsi"/>
      <w:sz w:val="20"/>
      <w:szCs w:val="20"/>
    </w:rPr>
  </w:style>
  <w:style w:type="character" w:styleId="Strong">
    <w:name w:val="Strong"/>
    <w:basedOn w:val="DefaultParagraphFont"/>
    <w:uiPriority w:val="22"/>
    <w:qFormat/>
    <w:rsid w:val="00E036C1"/>
    <w:rPr>
      <w:b/>
      <w:bCs/>
    </w:rPr>
  </w:style>
  <w:style w:type="character" w:styleId="FollowedHyperlink">
    <w:name w:val="FollowedHyperlink"/>
    <w:basedOn w:val="DefaultParagraphFont"/>
    <w:uiPriority w:val="99"/>
    <w:semiHidden/>
    <w:unhideWhenUsed/>
    <w:rsid w:val="000E55A7"/>
    <w:rPr>
      <w:color w:val="800080" w:themeColor="followedHyperlink"/>
      <w:u w:val="single"/>
    </w:rPr>
  </w:style>
  <w:style w:type="paragraph" w:styleId="NormalWeb">
    <w:name w:val="Normal (Web)"/>
    <w:basedOn w:val="Normal"/>
    <w:uiPriority w:val="99"/>
    <w:unhideWhenUsed/>
    <w:rsid w:val="00D37CE3"/>
    <w:pPr>
      <w:spacing w:before="100" w:beforeAutospacing="1" w:after="100" w:afterAutospacing="1"/>
    </w:pPr>
    <w:rPr>
      <w:rFonts w:ascii="Times New Roman" w:eastAsiaTheme="minorEastAsia" w:hAnsi="Times New Roman" w:cs="Times New Roman"/>
      <w:color w:val="auto"/>
      <w:szCs w:val="24"/>
    </w:rPr>
  </w:style>
  <w:style w:type="paragraph" w:customStyle="1" w:styleId="TableFont">
    <w:name w:val="Table Font"/>
    <w:qFormat/>
    <w:rsid w:val="00E16E22"/>
    <w:pPr>
      <w:spacing w:after="0" w:line="240" w:lineRule="auto"/>
    </w:pPr>
    <w:rPr>
      <w:rFonts w:ascii="Calibri" w:eastAsia="Arial" w:hAnsi="Calibri" w:cs="Arial"/>
      <w:sz w:val="24"/>
      <w:szCs w:val="20"/>
    </w:rPr>
  </w:style>
  <w:style w:type="paragraph" w:styleId="TOCHeading">
    <w:name w:val="TOC Heading"/>
    <w:basedOn w:val="Heading1"/>
    <w:next w:val="Normal"/>
    <w:uiPriority w:val="39"/>
    <w:semiHidden/>
    <w:unhideWhenUsed/>
    <w:qFormat/>
    <w:rsid w:val="00765FA5"/>
    <w:pPr>
      <w:keepNext/>
      <w:keepLines/>
      <w:spacing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4">
    <w:name w:val="toc 4"/>
    <w:basedOn w:val="Normal"/>
    <w:next w:val="Normal"/>
    <w:autoRedefine/>
    <w:uiPriority w:val="39"/>
    <w:unhideWhenUsed/>
    <w:rsid w:val="001C5508"/>
    <w:pPr>
      <w:spacing w:after="0"/>
      <w:ind w:left="720"/>
    </w:pPr>
    <w:rPr>
      <w:rFonts w:cstheme="minorHAnsi"/>
      <w:sz w:val="20"/>
      <w:szCs w:val="20"/>
    </w:rPr>
  </w:style>
  <w:style w:type="paragraph" w:styleId="TOC5">
    <w:name w:val="toc 5"/>
    <w:basedOn w:val="Normal"/>
    <w:next w:val="Normal"/>
    <w:autoRedefine/>
    <w:uiPriority w:val="39"/>
    <w:unhideWhenUsed/>
    <w:rsid w:val="001C5508"/>
    <w:pPr>
      <w:spacing w:after="0"/>
      <w:ind w:left="960"/>
    </w:pPr>
    <w:rPr>
      <w:rFonts w:cstheme="minorHAnsi"/>
      <w:sz w:val="20"/>
      <w:szCs w:val="20"/>
    </w:rPr>
  </w:style>
  <w:style w:type="paragraph" w:styleId="TOC6">
    <w:name w:val="toc 6"/>
    <w:basedOn w:val="Normal"/>
    <w:next w:val="Normal"/>
    <w:autoRedefine/>
    <w:uiPriority w:val="39"/>
    <w:unhideWhenUsed/>
    <w:rsid w:val="001C5508"/>
    <w:pPr>
      <w:spacing w:after="0"/>
      <w:ind w:left="1200"/>
    </w:pPr>
    <w:rPr>
      <w:rFonts w:cstheme="minorHAnsi"/>
      <w:sz w:val="20"/>
      <w:szCs w:val="20"/>
    </w:rPr>
  </w:style>
  <w:style w:type="paragraph" w:styleId="TOC7">
    <w:name w:val="toc 7"/>
    <w:basedOn w:val="Normal"/>
    <w:next w:val="Normal"/>
    <w:autoRedefine/>
    <w:uiPriority w:val="39"/>
    <w:unhideWhenUsed/>
    <w:rsid w:val="001C5508"/>
    <w:pPr>
      <w:spacing w:after="0"/>
      <w:ind w:left="1440"/>
    </w:pPr>
    <w:rPr>
      <w:rFonts w:cstheme="minorHAnsi"/>
      <w:sz w:val="20"/>
      <w:szCs w:val="20"/>
    </w:rPr>
  </w:style>
  <w:style w:type="paragraph" w:styleId="TOC8">
    <w:name w:val="toc 8"/>
    <w:basedOn w:val="Normal"/>
    <w:next w:val="Normal"/>
    <w:autoRedefine/>
    <w:uiPriority w:val="39"/>
    <w:unhideWhenUsed/>
    <w:rsid w:val="001C5508"/>
    <w:pPr>
      <w:spacing w:after="0"/>
      <w:ind w:left="1680"/>
    </w:pPr>
    <w:rPr>
      <w:rFonts w:cstheme="minorHAnsi"/>
      <w:sz w:val="20"/>
      <w:szCs w:val="20"/>
    </w:rPr>
  </w:style>
  <w:style w:type="paragraph" w:styleId="TOC9">
    <w:name w:val="toc 9"/>
    <w:basedOn w:val="Normal"/>
    <w:next w:val="Normal"/>
    <w:autoRedefine/>
    <w:uiPriority w:val="39"/>
    <w:unhideWhenUsed/>
    <w:rsid w:val="001C5508"/>
    <w:pPr>
      <w:spacing w:after="0"/>
      <w:ind w:left="1920"/>
    </w:pPr>
    <w:rPr>
      <w:rFonts w:cstheme="minorHAnsi"/>
      <w:sz w:val="20"/>
      <w:szCs w:val="20"/>
    </w:rPr>
  </w:style>
  <w:style w:type="paragraph" w:styleId="Caption">
    <w:name w:val="caption"/>
    <w:basedOn w:val="Normal"/>
    <w:next w:val="Normal"/>
    <w:link w:val="CaptionChar"/>
    <w:uiPriority w:val="35"/>
    <w:qFormat/>
    <w:rsid w:val="008C6577"/>
    <w:pPr>
      <w:keepNext/>
      <w:spacing w:before="120" w:after="60" w:line="276" w:lineRule="auto"/>
      <w:ind w:left="1134" w:hanging="1134"/>
    </w:pPr>
    <w:rPr>
      <w:b/>
      <w:bCs/>
      <w:color w:val="auto"/>
      <w:kern w:val="24"/>
      <w:szCs w:val="24"/>
    </w:rPr>
  </w:style>
  <w:style w:type="character" w:customStyle="1" w:styleId="CaptionChar">
    <w:name w:val="Caption Char"/>
    <w:link w:val="Caption"/>
    <w:uiPriority w:val="35"/>
    <w:rsid w:val="008C6577"/>
    <w:rPr>
      <w:rFonts w:eastAsia="Arial" w:cs="Arial"/>
      <w:b/>
      <w:bCs/>
      <w:kern w:val="24"/>
      <w:sz w:val="24"/>
      <w:szCs w:val="24"/>
    </w:rPr>
  </w:style>
  <w:style w:type="table" w:styleId="LightList-Accent5">
    <w:name w:val="Light List Accent 5"/>
    <w:basedOn w:val="TableNormal"/>
    <w:uiPriority w:val="61"/>
    <w:rsid w:val="008C6577"/>
    <w:pPr>
      <w:spacing w:after="0" w:line="240" w:lineRule="auto"/>
    </w:pPr>
    <w:rPr>
      <w:rFonts w:eastAsiaTheme="minorHAnsi"/>
      <w:szCs w:val="24"/>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blebullet">
    <w:name w:val="Table bullet"/>
    <w:basedOn w:val="Normal1"/>
    <w:autoRedefine/>
    <w:qFormat/>
    <w:rsid w:val="004F2B2A"/>
    <w:pPr>
      <w:numPr>
        <w:numId w:val="35"/>
      </w:numPr>
      <w:spacing w:after="0"/>
    </w:pPr>
  </w:style>
  <w:style w:type="paragraph" w:customStyle="1" w:styleId="NormalBold">
    <w:name w:val="Normal Bold"/>
    <w:basedOn w:val="Normal"/>
    <w:qFormat/>
    <w:rsid w:val="00D34734"/>
    <w:rPr>
      <w:rFonts w:ascii="Cambria" w:hAnsi="Cambria"/>
      <w:b/>
    </w:rPr>
  </w:style>
  <w:style w:type="paragraph" w:customStyle="1" w:styleId="Title2">
    <w:name w:val="Title2"/>
    <w:basedOn w:val="Normal1"/>
    <w:link w:val="Title2Char"/>
    <w:qFormat/>
    <w:rsid w:val="002C541A"/>
    <w:pPr>
      <w:jc w:val="center"/>
    </w:pPr>
  </w:style>
  <w:style w:type="character" w:styleId="PlaceholderText">
    <w:name w:val="Placeholder Text"/>
    <w:basedOn w:val="DefaultParagraphFont"/>
    <w:uiPriority w:val="99"/>
    <w:semiHidden/>
    <w:rsid w:val="002C541A"/>
    <w:rPr>
      <w:color w:val="808080"/>
    </w:rPr>
  </w:style>
  <w:style w:type="character" w:customStyle="1" w:styleId="Normal1Char">
    <w:name w:val="Normal1 Char"/>
    <w:basedOn w:val="DefaultParagraphFont"/>
    <w:link w:val="Normal1"/>
    <w:rsid w:val="00C27AF5"/>
    <w:rPr>
      <w:rFonts w:eastAsia="Arial" w:cs="Arial"/>
      <w:sz w:val="24"/>
    </w:rPr>
  </w:style>
  <w:style w:type="character" w:customStyle="1" w:styleId="Title2Char">
    <w:name w:val="Title2 Char"/>
    <w:basedOn w:val="Normal1Char"/>
    <w:link w:val="Title2"/>
    <w:rsid w:val="002C541A"/>
    <w:rPr>
      <w:rFonts w:eastAsia="Arial" w:cs="Arial"/>
      <w:sz w:val="24"/>
    </w:rPr>
  </w:style>
  <w:style w:type="character" w:customStyle="1" w:styleId="UnresolvedMention">
    <w:name w:val="Unresolved Mention"/>
    <w:basedOn w:val="DefaultParagraphFont"/>
    <w:uiPriority w:val="99"/>
    <w:semiHidden/>
    <w:unhideWhenUsed/>
    <w:rsid w:val="000419DC"/>
    <w:rPr>
      <w:color w:val="605E5C"/>
      <w:shd w:val="clear" w:color="auto" w:fill="E1DFDD"/>
    </w:rPr>
  </w:style>
  <w:style w:type="paragraph" w:customStyle="1" w:styleId="Normalbullet">
    <w:name w:val="Normal bullet"/>
    <w:basedOn w:val="Tablebullet"/>
    <w:link w:val="NormalbulletChar"/>
    <w:qFormat/>
    <w:rsid w:val="000419DC"/>
    <w:rPr>
      <w:szCs w:val="24"/>
    </w:rPr>
  </w:style>
  <w:style w:type="character" w:customStyle="1" w:styleId="NormalbulletChar">
    <w:name w:val="Normal bullet Char"/>
    <w:basedOn w:val="Normal1Char"/>
    <w:link w:val="Normalbullet"/>
    <w:rsid w:val="000419DC"/>
    <w:rPr>
      <w:rFonts w:eastAsia="Arial" w:cs="Arial"/>
      <w:sz w:val="24"/>
      <w:szCs w:val="24"/>
    </w:rPr>
  </w:style>
  <w:style w:type="character" w:customStyle="1" w:styleId="Heading1Char">
    <w:name w:val="Heading 1 Char"/>
    <w:basedOn w:val="Normal1Char"/>
    <w:link w:val="Heading1"/>
    <w:rsid w:val="00BF6BE7"/>
    <w:rPr>
      <w:rFonts w:eastAsia="Cambria" w:cs="Cambria"/>
      <w:b/>
      <w:color w:val="365F91"/>
      <w:sz w:val="28"/>
    </w:rPr>
  </w:style>
  <w:style w:type="paragraph" w:customStyle="1" w:styleId="Heading1Nonumber">
    <w:name w:val="Heading 1 No number"/>
    <w:basedOn w:val="Heading1"/>
    <w:link w:val="Heading1NonumberChar"/>
    <w:qFormat/>
    <w:rsid w:val="00BF6BE7"/>
    <w:pPr>
      <w:numPr>
        <w:numId w:val="0"/>
      </w:numPr>
      <w:ind w:left="360" w:hanging="360"/>
    </w:pPr>
  </w:style>
  <w:style w:type="character" w:customStyle="1" w:styleId="Heading1NonumberChar">
    <w:name w:val="Heading 1 No number Char"/>
    <w:basedOn w:val="Heading1Char"/>
    <w:link w:val="Heading1Nonumber"/>
    <w:rsid w:val="00BF6BE7"/>
    <w:rPr>
      <w:rFonts w:eastAsia="Cambria" w:cs="Cambria"/>
      <w:b/>
      <w:color w:val="365F91"/>
      <w:sz w:val="28"/>
    </w:rPr>
  </w:style>
  <w:style w:type="character" w:customStyle="1" w:styleId="Heading2Char">
    <w:name w:val="Heading 2 Char"/>
    <w:basedOn w:val="Normal1Char"/>
    <w:link w:val="Heading2"/>
    <w:rsid w:val="009B3939"/>
    <w:rPr>
      <w:rFonts w:eastAsia="Cambria" w:cs="Cambria"/>
      <w:b/>
      <w:color w:val="365F91" w:themeColor="accent1" w:themeShade="BF"/>
      <w:sz w:val="24"/>
    </w:rPr>
  </w:style>
  <w:style w:type="paragraph" w:customStyle="1" w:styleId="Heading2Nonumber">
    <w:name w:val="Heading 2 No number"/>
    <w:basedOn w:val="Heading2"/>
    <w:link w:val="Heading2NonumberChar"/>
    <w:qFormat/>
    <w:rsid w:val="00BF6BE7"/>
    <w:pPr>
      <w:numPr>
        <w:ilvl w:val="0"/>
        <w:numId w:val="0"/>
      </w:numPr>
    </w:pPr>
  </w:style>
  <w:style w:type="character" w:customStyle="1" w:styleId="Heading2NonumberChar">
    <w:name w:val="Heading 2 No number Char"/>
    <w:basedOn w:val="Heading2Char"/>
    <w:link w:val="Heading2Nonumber"/>
    <w:rsid w:val="00BF6BE7"/>
    <w:rPr>
      <w:rFonts w:eastAsia="Cambria" w:cs="Cambria"/>
      <w:b/>
      <w:color w:val="365F91" w:themeColor="accent1" w:themeShade="BF"/>
      <w:sz w:val="24"/>
    </w:rPr>
  </w:style>
  <w:style w:type="paragraph" w:customStyle="1" w:styleId="TableNormal1">
    <w:name w:val="Table Normal1"/>
    <w:basedOn w:val="Normal"/>
    <w:link w:val="NormaltableChar"/>
    <w:qFormat/>
    <w:rsid w:val="000A49B5"/>
    <w:pPr>
      <w:spacing w:after="0"/>
    </w:pPr>
  </w:style>
  <w:style w:type="character" w:customStyle="1" w:styleId="NormaltableChar">
    <w:name w:val="Normal table Char"/>
    <w:basedOn w:val="DefaultParagraphFont"/>
    <w:link w:val="TableNormal1"/>
    <w:rsid w:val="000A49B5"/>
    <w:rPr>
      <w:rFonts w:eastAsia="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43206">
      <w:bodyDiv w:val="1"/>
      <w:marLeft w:val="0"/>
      <w:marRight w:val="0"/>
      <w:marTop w:val="0"/>
      <w:marBottom w:val="0"/>
      <w:divBdr>
        <w:top w:val="none" w:sz="0" w:space="0" w:color="auto"/>
        <w:left w:val="none" w:sz="0" w:space="0" w:color="auto"/>
        <w:bottom w:val="none" w:sz="0" w:space="0" w:color="auto"/>
        <w:right w:val="none" w:sz="0" w:space="0" w:color="auto"/>
      </w:divBdr>
    </w:div>
    <w:div w:id="994721724">
      <w:bodyDiv w:val="1"/>
      <w:marLeft w:val="0"/>
      <w:marRight w:val="0"/>
      <w:marTop w:val="0"/>
      <w:marBottom w:val="0"/>
      <w:divBdr>
        <w:top w:val="none" w:sz="0" w:space="0" w:color="auto"/>
        <w:left w:val="none" w:sz="0" w:space="0" w:color="auto"/>
        <w:bottom w:val="none" w:sz="0" w:space="0" w:color="auto"/>
        <w:right w:val="none" w:sz="0" w:space="0" w:color="auto"/>
      </w:divBdr>
    </w:div>
    <w:div w:id="107409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 TargetMode="External"/><Relationship Id="rId18" Type="http://schemas.openxmlformats.org/officeDocument/2006/relationships/image" Target="media/image20.png"/><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legislation.nsw.gov.au/"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ustomercare@nirc.gov.nf"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health.nsw.gov.au/environment/water/Documents/NSW-Private-Water-Supply-Guidelines.pdf" TargetMode="External"/><Relationship Id="rId23" Type="http://schemas.openxmlformats.org/officeDocument/2006/relationships/footer" Target="footer1.xm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mrc.gov.au/guidelines/publications/eh52" TargetMode="External"/><Relationship Id="rId22" Type="http://schemas.openxmlformats.org/officeDocument/2006/relationships/header" Target="header1.xml"/><Relationship Id="rId27" Type="http://schemas.openxmlformats.org/officeDocument/2006/relationships/oleObject" Target="embeddings/Microsoft_Visio_2003-2010_Drawing.vsd"/><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7BC874FAF35D408B95030FA3BBFC3B" ma:contentTypeVersion="2" ma:contentTypeDescription="Create a new document." ma:contentTypeScope="" ma:versionID="6c7303d7334e53258bd6d8821bd7cd9a">
  <xsd:schema xmlns:xsd="http://www.w3.org/2001/XMLSchema" xmlns:xs="http://www.w3.org/2001/XMLSchema" xmlns:p="http://schemas.microsoft.com/office/2006/metadata/properties" xmlns:ns1="http://schemas.microsoft.com/sharepoint/v3" targetNamespace="http://schemas.microsoft.com/office/2006/metadata/properties" ma:root="true" ma:fieldsID="f5e511cd127ec3c05159347491b17f5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3D880-B415-4BEC-B315-E52CDE78308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5795CD-3325-4955-82C3-1D917BE6C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95359-8613-4EA4-AC26-9CBAA05599FB}">
  <ds:schemaRefs>
    <ds:schemaRef ds:uri="http://schemas.microsoft.com/sharepoint/v3/contenttype/forms"/>
  </ds:schemaRefs>
</ds:datastoreItem>
</file>

<file path=customXml/itemProps4.xml><?xml version="1.0" encoding="utf-8"?>
<ds:datastoreItem xmlns:ds="http://schemas.openxmlformats.org/officeDocument/2006/customXml" ds:itemID="{AE63BBAE-5D80-4E6D-AB77-A371AEF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Water Supply Quality Assurance P</vt:lpstr>
    </vt:vector>
  </TitlesOfParts>
  <Company>NSW Department of Health</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Supply Quality Assurance P</dc:title>
  <dc:creator>WALL, Katrina</dc:creator>
  <cp:lastModifiedBy>Arthur Travalloni</cp:lastModifiedBy>
  <cp:revision>2</cp:revision>
  <cp:lastPrinted>2018-06-21T00:02:00Z</cp:lastPrinted>
  <dcterms:created xsi:type="dcterms:W3CDTF">2021-02-08T20:27:00Z</dcterms:created>
  <dcterms:modified xsi:type="dcterms:W3CDTF">2021-02-08T20:27:00Z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0x010100E77BC874FAF35D408B95030FA3BBFC3B</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